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5BEB5" w14:textId="1003710D" w:rsidR="008A2A0C" w:rsidRPr="0054739C" w:rsidRDefault="008A2A0C" w:rsidP="008A2A0C">
      <w:pPr>
        <w:pStyle w:val="Heading3"/>
        <w:rPr>
          <w:b/>
          <w:sz w:val="28"/>
          <w:szCs w:val="28"/>
        </w:rPr>
      </w:pPr>
      <w:bookmarkStart w:id="0" w:name="_GoBack"/>
      <w:r w:rsidRPr="0054739C">
        <w:rPr>
          <w:b/>
          <w:sz w:val="28"/>
          <w:szCs w:val="28"/>
        </w:rPr>
        <w:t xml:space="preserve">Clark </w:t>
      </w:r>
      <w:smartTag w:uri="urn:schemas-microsoft-com:office:smarttags" w:element="PlaceType">
        <w:r w:rsidRPr="0054739C">
          <w:rPr>
            <w:b/>
            <w:sz w:val="28"/>
            <w:szCs w:val="28"/>
          </w:rPr>
          <w:t>College</w:t>
        </w:r>
      </w:smartTag>
    </w:p>
    <w:bookmarkEnd w:id="0"/>
    <w:p w14:paraId="3EC20E94" w14:textId="6205DD2D" w:rsidR="008A2A0C" w:rsidRPr="002F49D9" w:rsidRDefault="008A2A0C" w:rsidP="008A2A0C">
      <w:pPr>
        <w:jc w:val="center"/>
        <w:rPr>
          <w:b/>
          <w:sz w:val="36"/>
          <w:szCs w:val="36"/>
        </w:rPr>
      </w:pPr>
      <w:r w:rsidRPr="002F49D9">
        <w:rPr>
          <w:b/>
          <w:sz w:val="36"/>
          <w:szCs w:val="36"/>
        </w:rPr>
        <w:t>CAREER CENTER</w:t>
      </w:r>
    </w:p>
    <w:p w14:paraId="35B62207" w14:textId="28E4CE71" w:rsidR="008A2A0C" w:rsidRPr="0054739C" w:rsidRDefault="00D978C7" w:rsidP="008A2A0C">
      <w:pPr>
        <w:jc w:val="center"/>
        <w:rPr>
          <w:sz w:val="22"/>
          <w:szCs w:val="22"/>
        </w:rPr>
      </w:pPr>
      <w:r>
        <w:rPr>
          <w:sz w:val="22"/>
          <w:szCs w:val="22"/>
        </w:rPr>
        <w:t>PUB 002 /</w:t>
      </w:r>
      <w:r w:rsidR="008A2A0C">
        <w:rPr>
          <w:sz w:val="22"/>
          <w:szCs w:val="22"/>
        </w:rPr>
        <w:t xml:space="preserve"> </w:t>
      </w:r>
      <w:r w:rsidR="008A2A0C" w:rsidRPr="0054739C">
        <w:rPr>
          <w:sz w:val="22"/>
          <w:szCs w:val="22"/>
        </w:rPr>
        <w:t>360</w:t>
      </w:r>
      <w:r w:rsidR="008A2A0C">
        <w:rPr>
          <w:sz w:val="22"/>
          <w:szCs w:val="22"/>
        </w:rPr>
        <w:t>.</w:t>
      </w:r>
      <w:r w:rsidR="008A2A0C" w:rsidRPr="0054739C">
        <w:rPr>
          <w:sz w:val="22"/>
          <w:szCs w:val="22"/>
        </w:rPr>
        <w:t>992</w:t>
      </w:r>
      <w:r w:rsidR="008A2A0C">
        <w:rPr>
          <w:sz w:val="22"/>
          <w:szCs w:val="22"/>
        </w:rPr>
        <w:t>.</w:t>
      </w:r>
      <w:r w:rsidR="008A2A0C" w:rsidRPr="0054739C">
        <w:rPr>
          <w:sz w:val="22"/>
          <w:szCs w:val="22"/>
        </w:rPr>
        <w:t>2155</w:t>
      </w:r>
    </w:p>
    <w:p w14:paraId="27442D5A" w14:textId="2DCF902C" w:rsidR="008A2A0C" w:rsidRPr="0054739C" w:rsidRDefault="009C0194" w:rsidP="008A2A0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Monday - </w:t>
      </w:r>
      <w:r w:rsidR="00DA77FA">
        <w:rPr>
          <w:sz w:val="22"/>
          <w:szCs w:val="22"/>
        </w:rPr>
        <w:t xml:space="preserve">Thursday 8 </w:t>
      </w:r>
      <w:r>
        <w:rPr>
          <w:sz w:val="22"/>
          <w:szCs w:val="22"/>
        </w:rPr>
        <w:t xml:space="preserve">a.m. - 6:00 p.m., </w:t>
      </w:r>
      <w:r w:rsidR="008A2A0C" w:rsidRPr="0054739C">
        <w:rPr>
          <w:sz w:val="22"/>
          <w:szCs w:val="22"/>
        </w:rPr>
        <w:t xml:space="preserve">Friday </w:t>
      </w:r>
      <w:r>
        <w:rPr>
          <w:sz w:val="22"/>
          <w:szCs w:val="22"/>
        </w:rPr>
        <w:t xml:space="preserve">10:00 a.m. - </w:t>
      </w:r>
      <w:r w:rsidR="008A2A0C">
        <w:rPr>
          <w:sz w:val="22"/>
          <w:szCs w:val="22"/>
        </w:rPr>
        <w:t>4:30</w:t>
      </w:r>
      <w:r w:rsidR="008A2A0C" w:rsidRPr="0054739C">
        <w:rPr>
          <w:sz w:val="22"/>
          <w:szCs w:val="22"/>
        </w:rPr>
        <w:t xml:space="preserve"> p.m.</w:t>
      </w:r>
    </w:p>
    <w:p w14:paraId="7D8CA21E" w14:textId="1F190176" w:rsidR="008A2A0C" w:rsidRPr="00C97C26" w:rsidRDefault="005F7865" w:rsidP="008A2A0C">
      <w:pPr>
        <w:jc w:val="center"/>
        <w:rPr>
          <w:sz w:val="22"/>
          <w:szCs w:val="22"/>
        </w:rPr>
      </w:pPr>
      <w:hyperlink r:id="rId8" w:history="1">
        <w:r w:rsidR="008A2A0C" w:rsidRPr="00C97C26">
          <w:rPr>
            <w:rStyle w:val="Hyperlink"/>
            <w:color w:val="000000"/>
            <w:sz w:val="22"/>
            <w:szCs w:val="22"/>
          </w:rPr>
          <w:t>www.clark.edu</w:t>
        </w:r>
      </w:hyperlink>
      <w:r w:rsidR="008A2A0C">
        <w:rPr>
          <w:sz w:val="22"/>
          <w:szCs w:val="22"/>
        </w:rPr>
        <w:t xml:space="preserve"> Quick Links: Campus Life</w:t>
      </w:r>
      <w:r w:rsidR="007E56B1">
        <w:rPr>
          <w:sz w:val="22"/>
          <w:szCs w:val="22"/>
        </w:rPr>
        <w:t xml:space="preserve"> </w:t>
      </w:r>
      <w:r w:rsidR="008A2A0C">
        <w:rPr>
          <w:sz w:val="22"/>
          <w:szCs w:val="22"/>
        </w:rPr>
        <w:t>&gt;</w:t>
      </w:r>
      <w:r w:rsidR="007E56B1">
        <w:rPr>
          <w:sz w:val="22"/>
          <w:szCs w:val="22"/>
        </w:rPr>
        <w:t xml:space="preserve"> </w:t>
      </w:r>
      <w:r w:rsidR="008A2A0C">
        <w:rPr>
          <w:sz w:val="22"/>
          <w:szCs w:val="22"/>
        </w:rPr>
        <w:t>Choosing a Career</w:t>
      </w:r>
    </w:p>
    <w:p w14:paraId="17346398" w14:textId="77777777" w:rsidR="008A2A0C" w:rsidRPr="007D5670" w:rsidRDefault="008A2A0C" w:rsidP="005F7865">
      <w:pPr>
        <w:spacing w:line="120" w:lineRule="auto"/>
        <w:jc w:val="center"/>
        <w:rPr>
          <w:rFonts w:ascii="Arial Narrow" w:hAnsi="Arial Narrow"/>
          <w:sz w:val="22"/>
          <w:szCs w:val="22"/>
        </w:rPr>
      </w:pPr>
    </w:p>
    <w:p w14:paraId="4FDD7A16" w14:textId="6B8A93E7" w:rsidR="008A2A0C" w:rsidRPr="007E56B1" w:rsidRDefault="008A2A0C" w:rsidP="008A2A0C">
      <w:pPr>
        <w:jc w:val="center"/>
        <w:rPr>
          <w:b/>
          <w:sz w:val="32"/>
          <w:szCs w:val="32"/>
          <w:u w:val="single"/>
        </w:rPr>
      </w:pPr>
      <w:r w:rsidRPr="007E56B1">
        <w:rPr>
          <w:b/>
          <w:sz w:val="32"/>
          <w:szCs w:val="32"/>
          <w:u w:val="single"/>
        </w:rPr>
        <w:t xml:space="preserve">Online Programs for Career </w:t>
      </w:r>
      <w:r w:rsidR="00DA77FA" w:rsidRPr="007E56B1">
        <w:rPr>
          <w:b/>
          <w:sz w:val="32"/>
          <w:szCs w:val="32"/>
          <w:u w:val="single"/>
        </w:rPr>
        <w:t>Exploration</w:t>
      </w:r>
    </w:p>
    <w:p w14:paraId="7EA17CD9" w14:textId="77777777" w:rsidR="008A2A0C" w:rsidRPr="001978CB" w:rsidRDefault="008A2A0C" w:rsidP="008A2A0C">
      <w:pPr>
        <w:jc w:val="center"/>
        <w:rPr>
          <w:sz w:val="8"/>
          <w:szCs w:val="8"/>
        </w:rPr>
      </w:pPr>
    </w:p>
    <w:p w14:paraId="143F8F64" w14:textId="2C22AB04" w:rsidR="008A2A0C" w:rsidRPr="003F3079" w:rsidRDefault="00897940" w:rsidP="001618F9">
      <w:pPr>
        <w:jc w:val="center"/>
        <w:rPr>
          <w:i/>
          <w:sz w:val="20"/>
        </w:rPr>
      </w:pPr>
      <w:r>
        <w:rPr>
          <w:i/>
          <w:sz w:val="20"/>
        </w:rPr>
        <w:t>Programs</w:t>
      </w:r>
      <w:r w:rsidR="00312B18" w:rsidRPr="003F3079">
        <w:rPr>
          <w:i/>
          <w:sz w:val="20"/>
        </w:rPr>
        <w:t xml:space="preserve"> with the Penguin </w:t>
      </w:r>
      <w:r w:rsidR="001618F9">
        <w:rPr>
          <w:i/>
          <w:sz w:val="20"/>
        </w:rPr>
        <w:t>picture</w:t>
      </w:r>
      <w:r w:rsidR="00312B18" w:rsidRPr="003F3079">
        <w:rPr>
          <w:i/>
          <w:sz w:val="20"/>
        </w:rPr>
        <w:t xml:space="preserve"> </w:t>
      </w:r>
      <w:r w:rsidR="00312B18" w:rsidRPr="003F3079">
        <w:rPr>
          <w:sz w:val="20"/>
        </w:rPr>
        <w:t>(</w:t>
      </w:r>
      <w:r w:rsidR="00312B18" w:rsidRPr="003F3079">
        <w:rPr>
          <w:noProof/>
          <w:sz w:val="20"/>
        </w:rPr>
        <w:drawing>
          <wp:inline distT="0" distB="0" distL="0" distR="0" wp14:anchorId="48C8DDF8" wp14:editId="42E39319">
            <wp:extent cx="124558" cy="124558"/>
            <wp:effectExtent l="0" t="0" r="8890" b="8890"/>
            <wp:docPr id="5" name="Picture 5" descr="https://pbs.twimg.com/profile_images/770482134/NewOswald_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profile_images/770482134/NewOswald_norm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26" cy="12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B18" w:rsidRPr="003F3079">
        <w:rPr>
          <w:sz w:val="20"/>
        </w:rPr>
        <w:t>)</w:t>
      </w:r>
      <w:r w:rsidR="00312B18" w:rsidRPr="003F3079">
        <w:rPr>
          <w:i/>
          <w:sz w:val="20"/>
        </w:rPr>
        <w:t xml:space="preserve"> are </w:t>
      </w:r>
      <w:r>
        <w:rPr>
          <w:i/>
          <w:sz w:val="20"/>
        </w:rPr>
        <w:t xml:space="preserve">password protected if accessed off Clark College </w:t>
      </w:r>
      <w:r w:rsidR="001618F9">
        <w:rPr>
          <w:i/>
          <w:sz w:val="20"/>
        </w:rPr>
        <w:t>campuses</w:t>
      </w:r>
      <w:r>
        <w:rPr>
          <w:i/>
          <w:sz w:val="20"/>
        </w:rPr>
        <w:t xml:space="preserve">. </w:t>
      </w:r>
      <w:r w:rsidR="001618F9">
        <w:rPr>
          <w:i/>
          <w:sz w:val="20"/>
        </w:rPr>
        <w:t>C</w:t>
      </w:r>
      <w:r w:rsidR="00CF0680">
        <w:rPr>
          <w:i/>
          <w:sz w:val="20"/>
        </w:rPr>
        <w:t xml:space="preserve">urrent </w:t>
      </w:r>
      <w:r w:rsidR="001618F9">
        <w:rPr>
          <w:i/>
          <w:sz w:val="20"/>
        </w:rPr>
        <w:t xml:space="preserve">Clark College </w:t>
      </w:r>
      <w:r w:rsidR="00CF0680">
        <w:rPr>
          <w:i/>
          <w:sz w:val="20"/>
        </w:rPr>
        <w:t>students may obtain passwords</w:t>
      </w:r>
      <w:r w:rsidR="00312B18" w:rsidRPr="003F3079">
        <w:rPr>
          <w:i/>
          <w:sz w:val="20"/>
        </w:rPr>
        <w:t xml:space="preserve"> </w:t>
      </w:r>
      <w:r w:rsidR="00CF0680">
        <w:rPr>
          <w:i/>
          <w:sz w:val="20"/>
        </w:rPr>
        <w:t>from the Career Center</w:t>
      </w:r>
      <w:r w:rsidR="00312B18" w:rsidRPr="003F3079">
        <w:rPr>
          <w:i/>
          <w:sz w:val="20"/>
        </w:rPr>
        <w:t xml:space="preserve">, </w:t>
      </w:r>
      <w:r w:rsidR="008A2A0C" w:rsidRPr="003F3079">
        <w:rPr>
          <w:i/>
          <w:sz w:val="20"/>
        </w:rPr>
        <w:t xml:space="preserve">or </w:t>
      </w:r>
      <w:r w:rsidR="00312B18" w:rsidRPr="003F3079">
        <w:rPr>
          <w:i/>
          <w:sz w:val="20"/>
        </w:rPr>
        <w:t xml:space="preserve">by </w:t>
      </w:r>
      <w:r w:rsidR="00D97E72" w:rsidRPr="003F3079">
        <w:rPr>
          <w:i/>
          <w:sz w:val="20"/>
        </w:rPr>
        <w:t xml:space="preserve">searching </w:t>
      </w:r>
      <w:proofErr w:type="spellStart"/>
      <w:r w:rsidR="008A2A0C" w:rsidRPr="003F3079">
        <w:rPr>
          <w:i/>
          <w:sz w:val="20"/>
        </w:rPr>
        <w:t>Cannell</w:t>
      </w:r>
      <w:proofErr w:type="spellEnd"/>
      <w:r w:rsidR="008A2A0C" w:rsidRPr="003F3079">
        <w:rPr>
          <w:i/>
          <w:sz w:val="20"/>
        </w:rPr>
        <w:t xml:space="preserve"> Library’s online</w:t>
      </w:r>
      <w:r w:rsidR="00CF0680">
        <w:rPr>
          <w:i/>
          <w:sz w:val="20"/>
        </w:rPr>
        <w:t xml:space="preserve"> databases (search by title of program from list below).</w:t>
      </w:r>
      <w:r w:rsidR="00312B18" w:rsidRPr="003F3079">
        <w:rPr>
          <w:sz w:val="20"/>
        </w:rPr>
        <w:t xml:space="preserve"> </w:t>
      </w:r>
      <w:r w:rsidR="00C0450D" w:rsidRPr="003F3079">
        <w:rPr>
          <w:i/>
          <w:sz w:val="20"/>
        </w:rPr>
        <w:t>For assistance with any of the following resources, please contact Career Center</w:t>
      </w:r>
      <w:r w:rsidR="001618F9">
        <w:rPr>
          <w:i/>
          <w:sz w:val="20"/>
        </w:rPr>
        <w:t xml:space="preserve"> (see contact information at top of page)</w:t>
      </w:r>
      <w:r w:rsidR="00C0450D" w:rsidRPr="003F3079">
        <w:rPr>
          <w:i/>
          <w:sz w:val="20"/>
        </w:rPr>
        <w:t>.</w:t>
      </w:r>
    </w:p>
    <w:p w14:paraId="656C9ADC" w14:textId="1B109770" w:rsidR="00354EAA" w:rsidRDefault="00354EAA"/>
    <w:p w14:paraId="127DD838" w14:textId="2A3D7715" w:rsidR="008A2A0C" w:rsidRPr="007E56B1" w:rsidRDefault="00EB131C">
      <w:pPr>
        <w:rPr>
          <w:b/>
          <w:sz w:val="32"/>
          <w:szCs w:val="32"/>
        </w:rPr>
      </w:pPr>
      <w:r w:rsidRPr="007E56B1">
        <w:rPr>
          <w:b/>
          <w:sz w:val="32"/>
          <w:szCs w:val="32"/>
        </w:rPr>
        <w:t>Career Investigation</w:t>
      </w:r>
    </w:p>
    <w:p w14:paraId="00DC9E36" w14:textId="0ADF4B9C" w:rsidR="008A2A0C" w:rsidRPr="00E23999" w:rsidRDefault="008A2A0C">
      <w:pPr>
        <w:rPr>
          <w:b/>
          <w:sz w:val="20"/>
        </w:rPr>
      </w:pPr>
    </w:p>
    <w:p w14:paraId="64D013F2" w14:textId="77777777" w:rsidR="00DA77FA" w:rsidRPr="00DA77FA" w:rsidRDefault="00DA77FA" w:rsidP="00DA77FA">
      <w:pPr>
        <w:rPr>
          <w:bCs/>
          <w:i/>
          <w:color w:val="000000"/>
          <w:szCs w:val="24"/>
        </w:rPr>
      </w:pPr>
      <w:r w:rsidRPr="00DA77FA">
        <w:rPr>
          <w:noProof/>
          <w:szCs w:val="24"/>
        </w:rPr>
        <w:drawing>
          <wp:inline distT="0" distB="0" distL="0" distR="0" wp14:anchorId="3CEBAB63" wp14:editId="381AB721">
            <wp:extent cx="171450" cy="171450"/>
            <wp:effectExtent l="0" t="0" r="0" b="0"/>
            <wp:docPr id="4" name="Picture 4" descr="https://pbs.twimg.com/profile_images/770482134/NewOswald_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profile_images/770482134/NewOswald_norm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FA">
        <w:rPr>
          <w:i/>
          <w:szCs w:val="24"/>
        </w:rPr>
        <w:t xml:space="preserve"> WOIS/The Career Information System            </w:t>
      </w:r>
    </w:p>
    <w:p w14:paraId="1D9A146A" w14:textId="3E011177" w:rsidR="00DA77FA" w:rsidRPr="00DA77FA" w:rsidRDefault="00DA77FA" w:rsidP="00DA77FA">
      <w:pPr>
        <w:rPr>
          <w:b/>
          <w:bCs/>
          <w:color w:val="000000"/>
          <w:szCs w:val="24"/>
        </w:rPr>
      </w:pPr>
      <w:r w:rsidRPr="00DA77FA">
        <w:rPr>
          <w:bCs/>
          <w:color w:val="000000"/>
          <w:szCs w:val="24"/>
        </w:rPr>
        <w:t xml:space="preserve"> </w:t>
      </w:r>
      <w:hyperlink r:id="rId11" w:history="1">
        <w:r w:rsidRPr="00DA77FA">
          <w:rPr>
            <w:b/>
            <w:bCs/>
            <w:color w:val="000000"/>
            <w:szCs w:val="24"/>
            <w:u w:val="single"/>
          </w:rPr>
          <w:t>wois.org</w:t>
        </w:r>
      </w:hyperlink>
      <w:r w:rsidR="007E3889">
        <w:rPr>
          <w:b/>
          <w:bCs/>
          <w:color w:val="000000"/>
          <w:szCs w:val="24"/>
        </w:rPr>
        <w:tab/>
      </w:r>
      <w:r w:rsidRPr="00DA77FA">
        <w:rPr>
          <w:b/>
          <w:bCs/>
          <w:color w:val="000000"/>
          <w:szCs w:val="24"/>
        </w:rPr>
        <w:tab/>
      </w:r>
    </w:p>
    <w:p w14:paraId="3B0DF6C2" w14:textId="7631420E" w:rsidR="00DA77FA" w:rsidRPr="00DA77FA" w:rsidRDefault="00DA77FA" w:rsidP="00DA77FA">
      <w:pPr>
        <w:pStyle w:val="ListParagraph"/>
        <w:numPr>
          <w:ilvl w:val="0"/>
          <w:numId w:val="14"/>
        </w:numPr>
        <w:ind w:left="270" w:hanging="270"/>
        <w:rPr>
          <w:szCs w:val="24"/>
        </w:rPr>
      </w:pPr>
      <w:r w:rsidRPr="00DA77FA">
        <w:rPr>
          <w:szCs w:val="24"/>
        </w:rPr>
        <w:t>Career information for 600</w:t>
      </w:r>
      <w:r w:rsidR="00EE51AF">
        <w:rPr>
          <w:szCs w:val="24"/>
        </w:rPr>
        <w:t>+</w:t>
      </w:r>
      <w:r w:rsidRPr="00DA77FA">
        <w:rPr>
          <w:szCs w:val="24"/>
        </w:rPr>
        <w:t xml:space="preserve"> common occupations in Washington state</w:t>
      </w:r>
    </w:p>
    <w:p w14:paraId="21C0388F" w14:textId="37E26B28" w:rsidR="00DA77FA" w:rsidRPr="00DA77FA" w:rsidRDefault="00DA77FA" w:rsidP="00DA77FA">
      <w:pPr>
        <w:pStyle w:val="ListParagraph"/>
        <w:numPr>
          <w:ilvl w:val="0"/>
          <w:numId w:val="14"/>
        </w:numPr>
        <w:ind w:left="270" w:hanging="270"/>
        <w:rPr>
          <w:szCs w:val="24"/>
        </w:rPr>
      </w:pPr>
      <w:r w:rsidRPr="00DA77FA">
        <w:rPr>
          <w:szCs w:val="24"/>
        </w:rPr>
        <w:t>Local salary and job growth data</w:t>
      </w:r>
    </w:p>
    <w:p w14:paraId="79D1921E" w14:textId="6E519758" w:rsidR="00DA77FA" w:rsidRDefault="00EE51AF" w:rsidP="008C6B2B">
      <w:pPr>
        <w:pStyle w:val="ListParagraph"/>
        <w:numPr>
          <w:ilvl w:val="0"/>
          <w:numId w:val="14"/>
        </w:numPr>
        <w:ind w:left="270" w:hanging="270"/>
        <w:rPr>
          <w:szCs w:val="24"/>
        </w:rPr>
      </w:pPr>
      <w:r>
        <w:rPr>
          <w:szCs w:val="24"/>
        </w:rPr>
        <w:t xml:space="preserve">Provides FREE career assessments (useful in preparation for career advising/counseling appt.) </w:t>
      </w:r>
    </w:p>
    <w:p w14:paraId="0BFC67E0" w14:textId="77777777" w:rsidR="00EE51AF" w:rsidRPr="00EE51AF" w:rsidRDefault="00EE51AF" w:rsidP="00EE51AF">
      <w:pPr>
        <w:pStyle w:val="ListParagraph"/>
        <w:ind w:left="270"/>
        <w:rPr>
          <w:szCs w:val="24"/>
        </w:rPr>
      </w:pPr>
    </w:p>
    <w:p w14:paraId="2AAE2422" w14:textId="10ADBD6A" w:rsidR="008A2A0C" w:rsidRPr="00DA77FA" w:rsidRDefault="00C44275" w:rsidP="00C44275">
      <w:pPr>
        <w:rPr>
          <w:i/>
          <w:szCs w:val="24"/>
        </w:rPr>
      </w:pPr>
      <w:r w:rsidRPr="00DA77FA">
        <w:rPr>
          <w:noProof/>
          <w:szCs w:val="24"/>
        </w:rPr>
        <w:drawing>
          <wp:inline distT="0" distB="0" distL="0" distR="0" wp14:anchorId="3B7B8C35" wp14:editId="01D70B14">
            <wp:extent cx="171450" cy="171450"/>
            <wp:effectExtent l="0" t="0" r="0" b="0"/>
            <wp:docPr id="3" name="Picture 3" descr="https://pbs.twimg.com/profile_images/770482134/NewOswald_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profile_images/770482134/NewOswald_norm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FA">
        <w:rPr>
          <w:i/>
          <w:szCs w:val="24"/>
        </w:rPr>
        <w:t xml:space="preserve"> </w:t>
      </w:r>
      <w:r w:rsidR="008A2A0C" w:rsidRPr="00DA77FA">
        <w:rPr>
          <w:i/>
          <w:szCs w:val="24"/>
        </w:rPr>
        <w:t xml:space="preserve">Oregon CIS (Career Information System)             </w:t>
      </w:r>
    </w:p>
    <w:p w14:paraId="759E8196" w14:textId="4A07DAA5" w:rsidR="00EE51AF" w:rsidRDefault="005F7865" w:rsidP="0054681C">
      <w:pPr>
        <w:rPr>
          <w:szCs w:val="24"/>
        </w:rPr>
      </w:pPr>
      <w:hyperlink r:id="rId12" w:history="1">
        <w:r w:rsidR="008A2A0C" w:rsidRPr="00DA77FA">
          <w:rPr>
            <w:b/>
            <w:color w:val="000000"/>
            <w:szCs w:val="24"/>
            <w:u w:val="single"/>
          </w:rPr>
          <w:t>oregoncis.uoregon.edu</w:t>
        </w:r>
      </w:hyperlink>
      <w:r w:rsidR="007E3889">
        <w:rPr>
          <w:b/>
          <w:color w:val="000000"/>
          <w:szCs w:val="24"/>
        </w:rPr>
        <w:tab/>
      </w:r>
      <w:r w:rsidR="00EE51AF">
        <w:rPr>
          <w:szCs w:val="24"/>
        </w:rPr>
        <w:t>Career information for 600+ common occupations in Oregon</w:t>
      </w:r>
    </w:p>
    <w:p w14:paraId="36313283" w14:textId="50DCEC6D" w:rsidR="00EE51AF" w:rsidRDefault="00CF73D2" w:rsidP="00EE51AF">
      <w:pPr>
        <w:numPr>
          <w:ilvl w:val="0"/>
          <w:numId w:val="1"/>
        </w:numPr>
        <w:rPr>
          <w:szCs w:val="24"/>
        </w:rPr>
      </w:pPr>
      <w:r w:rsidRPr="00DA77FA">
        <w:rPr>
          <w:szCs w:val="24"/>
        </w:rPr>
        <w:t>Research</w:t>
      </w:r>
      <w:r w:rsidR="007C164C" w:rsidRPr="00DA77FA">
        <w:rPr>
          <w:szCs w:val="24"/>
        </w:rPr>
        <w:t xml:space="preserve"> </w:t>
      </w:r>
      <w:r w:rsidR="00783803" w:rsidRPr="00DA77FA">
        <w:rPr>
          <w:szCs w:val="24"/>
        </w:rPr>
        <w:t>and compare schools (for transfer students)</w:t>
      </w:r>
      <w:r w:rsidR="00EE51AF">
        <w:rPr>
          <w:szCs w:val="24"/>
        </w:rPr>
        <w:t xml:space="preserve"> and </w:t>
      </w:r>
      <w:r w:rsidR="00DA77FA" w:rsidRPr="00DA77FA">
        <w:rPr>
          <w:szCs w:val="24"/>
        </w:rPr>
        <w:t>occupations</w:t>
      </w:r>
    </w:p>
    <w:p w14:paraId="062A4D23" w14:textId="67D798CF" w:rsidR="00733588" w:rsidRPr="00EE51AF" w:rsidRDefault="00EE51AF" w:rsidP="00EE51AF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Provides </w:t>
      </w:r>
      <w:r w:rsidRPr="00DA77FA">
        <w:rPr>
          <w:szCs w:val="24"/>
        </w:rPr>
        <w:t xml:space="preserve">FREE career assessments </w:t>
      </w:r>
      <w:r>
        <w:rPr>
          <w:szCs w:val="24"/>
        </w:rPr>
        <w:t>(useful in preparation for career advising/counseling appt.)</w:t>
      </w:r>
    </w:p>
    <w:p w14:paraId="6DB202AE" w14:textId="5542BB9F" w:rsidR="008A2A0C" w:rsidRDefault="008A2A0C" w:rsidP="008A2A0C">
      <w:pPr>
        <w:rPr>
          <w:b/>
          <w:szCs w:val="24"/>
        </w:rPr>
      </w:pPr>
    </w:p>
    <w:p w14:paraId="7A1EEFE4" w14:textId="330AA881" w:rsidR="00EE51AF" w:rsidRDefault="007E56B1" w:rsidP="008A2A0C">
      <w:pPr>
        <w:rPr>
          <w:i/>
          <w:szCs w:val="24"/>
        </w:rPr>
      </w:pPr>
      <w:r>
        <w:pict w14:anchorId="0595A874">
          <v:shape id="_x0000_i1027" type="#_x0000_t75" alt="https://pbs.twimg.com/profile_images/770482134/NewOswald_normal.jpg" style="width:13.45pt;height:13.45pt;visibility:visible;mso-wrap-style:square">
            <v:imagedata r:id="rId13" o:title="NewOswald_normal"/>
          </v:shape>
        </w:pict>
      </w:r>
      <w:r w:rsidR="00EE51AF">
        <w:rPr>
          <w:b/>
          <w:szCs w:val="24"/>
        </w:rPr>
        <w:t xml:space="preserve"> </w:t>
      </w:r>
      <w:r w:rsidR="00EE51AF">
        <w:rPr>
          <w:i/>
          <w:szCs w:val="24"/>
        </w:rPr>
        <w:t>Bridges (Choices) Career Explorer &amp; Career Planner</w:t>
      </w:r>
    </w:p>
    <w:p w14:paraId="09535338" w14:textId="2A5BD2AB" w:rsidR="00EE51AF" w:rsidRDefault="005F7865" w:rsidP="008A2A0C">
      <w:pPr>
        <w:rPr>
          <w:szCs w:val="24"/>
        </w:rPr>
      </w:pPr>
      <w:hyperlink r:id="rId14" w:history="1">
        <w:r w:rsidR="00076C1D" w:rsidRPr="00076C1D">
          <w:rPr>
            <w:rStyle w:val="Hyperlink"/>
            <w:b/>
            <w:color w:val="auto"/>
            <w:szCs w:val="24"/>
          </w:rPr>
          <w:t>bridges.com/</w:t>
        </w:r>
        <w:proofErr w:type="spellStart"/>
        <w:r w:rsidR="00076C1D" w:rsidRPr="00076C1D">
          <w:rPr>
            <w:rStyle w:val="Hyperlink"/>
            <w:b/>
            <w:color w:val="auto"/>
            <w:szCs w:val="24"/>
          </w:rPr>
          <w:t>ct</w:t>
        </w:r>
        <w:proofErr w:type="spellEnd"/>
      </w:hyperlink>
      <w:r w:rsidR="00076C1D">
        <w:rPr>
          <w:szCs w:val="24"/>
        </w:rPr>
        <w:tab/>
        <w:t xml:space="preserve">    </w:t>
      </w:r>
    </w:p>
    <w:p w14:paraId="4666F015" w14:textId="13281219" w:rsidR="00EE51AF" w:rsidRDefault="00EE51AF" w:rsidP="00076C1D">
      <w:pPr>
        <w:pStyle w:val="ListParagraph"/>
        <w:numPr>
          <w:ilvl w:val="0"/>
          <w:numId w:val="18"/>
        </w:numPr>
        <w:ind w:left="270" w:hanging="270"/>
        <w:rPr>
          <w:szCs w:val="24"/>
        </w:rPr>
      </w:pPr>
      <w:r>
        <w:rPr>
          <w:szCs w:val="24"/>
        </w:rPr>
        <w:t xml:space="preserve">Includes </w:t>
      </w:r>
      <w:r w:rsidR="00076C1D">
        <w:rPr>
          <w:szCs w:val="24"/>
        </w:rPr>
        <w:t xml:space="preserve">overview of 900+ common </w:t>
      </w:r>
      <w:r w:rsidR="00076C1D" w:rsidRPr="00076C1D">
        <w:rPr>
          <w:i/>
          <w:szCs w:val="24"/>
        </w:rPr>
        <w:t>and</w:t>
      </w:r>
      <w:r w:rsidR="00076C1D">
        <w:rPr>
          <w:szCs w:val="24"/>
        </w:rPr>
        <w:t xml:space="preserve"> uncommon occupations nationwide </w:t>
      </w:r>
    </w:p>
    <w:p w14:paraId="034B12BE" w14:textId="0345DBCB" w:rsidR="00076C1D" w:rsidRDefault="00076C1D" w:rsidP="00076C1D">
      <w:pPr>
        <w:pStyle w:val="ListParagraph"/>
        <w:numPr>
          <w:ilvl w:val="0"/>
          <w:numId w:val="18"/>
        </w:numPr>
        <w:ind w:left="270" w:hanging="270"/>
        <w:rPr>
          <w:szCs w:val="24"/>
        </w:rPr>
      </w:pPr>
      <w:r>
        <w:rPr>
          <w:szCs w:val="24"/>
        </w:rPr>
        <w:t>Provides simple, free career assessments</w:t>
      </w:r>
    </w:p>
    <w:p w14:paraId="725168F4" w14:textId="77777777" w:rsidR="00E23999" w:rsidRDefault="00E23999" w:rsidP="00E23999">
      <w:pPr>
        <w:pStyle w:val="ListParagraph"/>
        <w:ind w:left="270"/>
        <w:rPr>
          <w:szCs w:val="24"/>
        </w:rPr>
      </w:pPr>
    </w:p>
    <w:p w14:paraId="3136B4F7" w14:textId="55196AF5" w:rsidR="00E23999" w:rsidRDefault="00E23999" w:rsidP="00E23999">
      <w:pPr>
        <w:rPr>
          <w:i/>
          <w:szCs w:val="24"/>
        </w:rPr>
      </w:pPr>
      <w:r>
        <w:rPr>
          <w:noProof/>
        </w:rPr>
        <w:drawing>
          <wp:inline distT="0" distB="0" distL="0" distR="0" wp14:anchorId="2128B1B8" wp14:editId="2C5EDBC2">
            <wp:extent cx="171450" cy="171450"/>
            <wp:effectExtent l="0" t="0" r="0" b="0"/>
            <wp:docPr id="2" name="Picture 2" descr="https://pbs.twimg.com/profile_images/770482134/NewOswald_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profile_images/770482134/NewOswald_norma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4"/>
        </w:rPr>
        <w:t xml:space="preserve"> </w:t>
      </w:r>
      <w:r>
        <w:rPr>
          <w:i/>
          <w:szCs w:val="24"/>
        </w:rPr>
        <w:t xml:space="preserve">Chronicle </w:t>
      </w:r>
      <w:r w:rsidR="001D4F3E">
        <w:rPr>
          <w:i/>
          <w:szCs w:val="24"/>
        </w:rPr>
        <w:t xml:space="preserve">Career Library of Occupational </w:t>
      </w:r>
      <w:r>
        <w:rPr>
          <w:i/>
          <w:szCs w:val="24"/>
        </w:rPr>
        <w:t xml:space="preserve">Briefs </w:t>
      </w:r>
    </w:p>
    <w:p w14:paraId="1AC92865" w14:textId="4B280686" w:rsidR="00E23999" w:rsidRPr="007E3889" w:rsidRDefault="005C0D08" w:rsidP="00E23999">
      <w:pPr>
        <w:rPr>
          <w:b/>
          <w:szCs w:val="24"/>
        </w:rPr>
      </w:pPr>
      <w:r>
        <w:rPr>
          <w:b/>
          <w:u w:val="single"/>
        </w:rPr>
        <w:t>chroniclecareerlibrary.com/login</w:t>
      </w:r>
      <w:r w:rsidR="007E3889">
        <w:rPr>
          <w:b/>
          <w:szCs w:val="24"/>
        </w:rPr>
        <w:tab/>
      </w:r>
      <w:r w:rsidR="007E3889">
        <w:rPr>
          <w:b/>
          <w:szCs w:val="24"/>
        </w:rPr>
        <w:tab/>
      </w:r>
    </w:p>
    <w:p w14:paraId="321F7B2A" w14:textId="2635A540" w:rsidR="00E23999" w:rsidRDefault="005C0D08" w:rsidP="00E23999">
      <w:pPr>
        <w:pStyle w:val="ListParagraph"/>
        <w:numPr>
          <w:ilvl w:val="0"/>
          <w:numId w:val="18"/>
        </w:numPr>
        <w:ind w:left="270" w:hanging="270"/>
        <w:rPr>
          <w:szCs w:val="24"/>
        </w:rPr>
      </w:pPr>
      <w:r>
        <w:rPr>
          <w:szCs w:val="24"/>
        </w:rPr>
        <w:t xml:space="preserve">Provides 4-page “briefs” about 650 occupations – </w:t>
      </w:r>
      <w:r w:rsidR="007E3889">
        <w:rPr>
          <w:szCs w:val="24"/>
        </w:rPr>
        <w:t xml:space="preserve"> includes traditional</w:t>
      </w:r>
      <w:r>
        <w:rPr>
          <w:szCs w:val="24"/>
        </w:rPr>
        <w:t xml:space="preserve"> and </w:t>
      </w:r>
      <w:r w:rsidR="007E3889">
        <w:rPr>
          <w:szCs w:val="24"/>
        </w:rPr>
        <w:t>nontraditional</w:t>
      </w:r>
    </w:p>
    <w:p w14:paraId="014AC9F6" w14:textId="77777777" w:rsidR="00955936" w:rsidRPr="00955936" w:rsidRDefault="00955936" w:rsidP="00955936">
      <w:pPr>
        <w:rPr>
          <w:szCs w:val="24"/>
        </w:rPr>
      </w:pPr>
    </w:p>
    <w:p w14:paraId="611DCE50" w14:textId="072F1E0B" w:rsidR="008A2A0C" w:rsidRPr="007E56B1" w:rsidRDefault="008A2A0C" w:rsidP="00947F0A">
      <w:pPr>
        <w:rPr>
          <w:sz w:val="32"/>
          <w:szCs w:val="32"/>
        </w:rPr>
      </w:pPr>
      <w:r w:rsidRPr="007E56B1">
        <w:rPr>
          <w:b/>
          <w:sz w:val="32"/>
          <w:szCs w:val="32"/>
        </w:rPr>
        <w:t>Career Biographies</w:t>
      </w:r>
    </w:p>
    <w:p w14:paraId="4F80ABB4" w14:textId="77777777" w:rsidR="008A2A0C" w:rsidRPr="00E23999" w:rsidRDefault="008A2A0C" w:rsidP="001A4A43">
      <w:pPr>
        <w:jc w:val="center"/>
        <w:rPr>
          <w:b/>
          <w:sz w:val="20"/>
        </w:rPr>
      </w:pPr>
    </w:p>
    <w:p w14:paraId="6919EEEA" w14:textId="77777777" w:rsidR="00A01018" w:rsidRPr="00DA77FA" w:rsidRDefault="00A01018" w:rsidP="00A01018">
      <w:pPr>
        <w:rPr>
          <w:i/>
          <w:szCs w:val="24"/>
        </w:rPr>
      </w:pPr>
      <w:r w:rsidRPr="00DA77FA">
        <w:rPr>
          <w:noProof/>
          <w:szCs w:val="24"/>
        </w:rPr>
        <w:drawing>
          <wp:inline distT="0" distB="0" distL="0" distR="0" wp14:anchorId="0A5486B8" wp14:editId="67C0F165">
            <wp:extent cx="171450" cy="171450"/>
            <wp:effectExtent l="0" t="0" r="0" b="0"/>
            <wp:docPr id="6" name="Picture 6" descr="https://pbs.twimg.com/profile_images/770482134/NewOswald_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profile_images/770482134/NewOswald_norm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FA">
        <w:rPr>
          <w:i/>
          <w:szCs w:val="24"/>
        </w:rPr>
        <w:t xml:space="preserve"> Vocational Biographies</w:t>
      </w:r>
    </w:p>
    <w:p w14:paraId="22EF7DFF" w14:textId="598F30C0" w:rsidR="00A01018" w:rsidRPr="007E3889" w:rsidRDefault="005F7865" w:rsidP="00A01018">
      <w:pPr>
        <w:rPr>
          <w:color w:val="000000"/>
          <w:szCs w:val="24"/>
        </w:rPr>
      </w:pPr>
      <w:hyperlink r:id="rId15" w:history="1">
        <w:r w:rsidR="00A01018" w:rsidRPr="00DA77FA">
          <w:rPr>
            <w:b/>
            <w:bCs/>
            <w:color w:val="000000"/>
            <w:szCs w:val="24"/>
            <w:u w:val="single"/>
          </w:rPr>
          <w:t>vocbiosonline.com</w:t>
        </w:r>
      </w:hyperlink>
      <w:r w:rsidR="007E3889">
        <w:rPr>
          <w:b/>
          <w:bCs/>
          <w:color w:val="000000"/>
          <w:szCs w:val="24"/>
        </w:rPr>
        <w:tab/>
      </w:r>
      <w:r w:rsidR="007E3889">
        <w:rPr>
          <w:b/>
          <w:bCs/>
          <w:color w:val="000000"/>
          <w:szCs w:val="24"/>
        </w:rPr>
        <w:tab/>
      </w:r>
    </w:p>
    <w:p w14:paraId="58C16432" w14:textId="77777777" w:rsidR="00A01018" w:rsidRPr="00DA77FA" w:rsidRDefault="00A01018" w:rsidP="00A01018">
      <w:pPr>
        <w:numPr>
          <w:ilvl w:val="0"/>
          <w:numId w:val="1"/>
        </w:numPr>
        <w:rPr>
          <w:szCs w:val="24"/>
        </w:rPr>
      </w:pPr>
      <w:r w:rsidRPr="00DA77FA">
        <w:rPr>
          <w:szCs w:val="24"/>
        </w:rPr>
        <w:t>Over 1,001 career biographies in newspaper article format</w:t>
      </w:r>
    </w:p>
    <w:p w14:paraId="0E2DB3B9" w14:textId="77777777" w:rsidR="00A01018" w:rsidRDefault="00A01018" w:rsidP="00A01018">
      <w:pPr>
        <w:numPr>
          <w:ilvl w:val="0"/>
          <w:numId w:val="1"/>
        </w:numPr>
        <w:rPr>
          <w:szCs w:val="24"/>
        </w:rPr>
      </w:pPr>
      <w:r w:rsidRPr="00DA77FA">
        <w:rPr>
          <w:szCs w:val="24"/>
        </w:rPr>
        <w:t>Includes traditional and non-traditional careers</w:t>
      </w:r>
    </w:p>
    <w:p w14:paraId="551EFF59" w14:textId="77777777" w:rsidR="00A01018" w:rsidRDefault="00A01018" w:rsidP="00A01018">
      <w:pPr>
        <w:ind w:left="288"/>
        <w:rPr>
          <w:szCs w:val="24"/>
        </w:rPr>
      </w:pPr>
    </w:p>
    <w:p w14:paraId="43D6005C" w14:textId="77777777" w:rsidR="00955936" w:rsidRPr="00DA77FA" w:rsidRDefault="00955936" w:rsidP="00955936">
      <w:pPr>
        <w:rPr>
          <w:i/>
          <w:szCs w:val="24"/>
        </w:rPr>
      </w:pPr>
      <w:r w:rsidRPr="00DA77FA">
        <w:rPr>
          <w:noProof/>
          <w:szCs w:val="24"/>
        </w:rPr>
        <w:drawing>
          <wp:inline distT="0" distB="0" distL="0" distR="0" wp14:anchorId="401F29FE" wp14:editId="069ACA79">
            <wp:extent cx="171450" cy="171450"/>
            <wp:effectExtent l="0" t="0" r="0" b="0"/>
            <wp:docPr id="8" name="Picture 8" descr="https://pbs.twimg.com/profile_images/770482134/NewOswald_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profile_images/770482134/NewOswald_norm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FA">
        <w:rPr>
          <w:i/>
          <w:color w:val="000000"/>
          <w:szCs w:val="24"/>
        </w:rPr>
        <w:t xml:space="preserve"> Roadtrip Nation</w:t>
      </w:r>
    </w:p>
    <w:p w14:paraId="03D8A583" w14:textId="654E0911" w:rsidR="00955936" w:rsidRPr="00DA77FA" w:rsidRDefault="005F7865" w:rsidP="00955936">
      <w:pPr>
        <w:rPr>
          <w:color w:val="000000"/>
          <w:szCs w:val="24"/>
        </w:rPr>
      </w:pPr>
      <w:hyperlink r:id="rId16" w:history="1">
        <w:r w:rsidR="00955936" w:rsidRPr="00DA77FA">
          <w:rPr>
            <w:b/>
            <w:color w:val="000000"/>
            <w:szCs w:val="24"/>
            <w:u w:val="single"/>
          </w:rPr>
          <w:t>roadtripnation.com</w:t>
        </w:r>
      </w:hyperlink>
      <w:r w:rsidR="007E3889">
        <w:rPr>
          <w:b/>
          <w:color w:val="000000"/>
          <w:szCs w:val="24"/>
        </w:rPr>
        <w:tab/>
      </w:r>
      <w:r w:rsidR="007E3889">
        <w:rPr>
          <w:b/>
          <w:color w:val="000000"/>
          <w:szCs w:val="24"/>
        </w:rPr>
        <w:tab/>
      </w:r>
    </w:p>
    <w:p w14:paraId="29524F22" w14:textId="77777777" w:rsidR="00955936" w:rsidRPr="00DA77FA" w:rsidRDefault="00955936" w:rsidP="00955936">
      <w:pPr>
        <w:numPr>
          <w:ilvl w:val="0"/>
          <w:numId w:val="7"/>
        </w:numPr>
        <w:ind w:left="360"/>
        <w:rPr>
          <w:color w:val="000000"/>
          <w:szCs w:val="24"/>
        </w:rPr>
      </w:pPr>
      <w:r>
        <w:rPr>
          <w:iCs/>
          <w:color w:val="000000"/>
          <w:szCs w:val="24"/>
        </w:rPr>
        <w:t>Brief v</w:t>
      </w:r>
      <w:r w:rsidRPr="00DA77FA">
        <w:rPr>
          <w:iCs/>
          <w:color w:val="000000"/>
          <w:szCs w:val="24"/>
        </w:rPr>
        <w:t>ideos of industry leaders sharing information about their occupations</w:t>
      </w:r>
    </w:p>
    <w:p w14:paraId="55B29C33" w14:textId="77777777" w:rsidR="00955936" w:rsidRPr="00955936" w:rsidRDefault="00955936" w:rsidP="00E23999">
      <w:pPr>
        <w:numPr>
          <w:ilvl w:val="0"/>
          <w:numId w:val="7"/>
        </w:numPr>
        <w:ind w:left="360" w:right="-144"/>
        <w:rPr>
          <w:color w:val="000000"/>
          <w:szCs w:val="24"/>
        </w:rPr>
      </w:pPr>
      <w:r w:rsidRPr="00DA77FA">
        <w:rPr>
          <w:iCs/>
          <w:color w:val="000000"/>
          <w:szCs w:val="24"/>
        </w:rPr>
        <w:t>Select videos based on Themes (e.g. Money &amp; Financial Security) or Interests (e.g. Education)</w:t>
      </w:r>
    </w:p>
    <w:p w14:paraId="7B562539" w14:textId="77777777" w:rsidR="00955936" w:rsidRDefault="00955936" w:rsidP="00955936">
      <w:pPr>
        <w:ind w:left="360"/>
        <w:rPr>
          <w:color w:val="000000"/>
          <w:szCs w:val="24"/>
        </w:rPr>
      </w:pPr>
    </w:p>
    <w:p w14:paraId="46F20DD7" w14:textId="77777777" w:rsidR="00CF0680" w:rsidRDefault="00CF0680" w:rsidP="00955936">
      <w:pPr>
        <w:rPr>
          <w:b/>
          <w:sz w:val="28"/>
          <w:szCs w:val="28"/>
        </w:rPr>
      </w:pPr>
    </w:p>
    <w:p w14:paraId="24258882" w14:textId="4F86E884" w:rsidR="008A2A0C" w:rsidRPr="007E56B1" w:rsidRDefault="008A2A0C" w:rsidP="00955936">
      <w:pPr>
        <w:rPr>
          <w:sz w:val="32"/>
          <w:szCs w:val="32"/>
        </w:rPr>
      </w:pPr>
      <w:r w:rsidRPr="007E56B1">
        <w:rPr>
          <w:b/>
          <w:sz w:val="32"/>
          <w:szCs w:val="32"/>
        </w:rPr>
        <w:lastRenderedPageBreak/>
        <w:t xml:space="preserve">Labor Market </w:t>
      </w:r>
      <w:r w:rsidR="00947F0A" w:rsidRPr="007E56B1">
        <w:rPr>
          <w:b/>
          <w:sz w:val="32"/>
          <w:szCs w:val="32"/>
        </w:rPr>
        <w:t>Information</w:t>
      </w:r>
    </w:p>
    <w:p w14:paraId="4EF2B74C" w14:textId="77777777" w:rsidR="008A2A0C" w:rsidRPr="00A01018" w:rsidRDefault="008A2A0C">
      <w:pPr>
        <w:rPr>
          <w:b/>
          <w:sz w:val="20"/>
        </w:rPr>
      </w:pPr>
    </w:p>
    <w:p w14:paraId="506EB0CE" w14:textId="77777777" w:rsidR="008A2A0C" w:rsidRPr="00DA77FA" w:rsidRDefault="008A2A0C" w:rsidP="008A2A0C">
      <w:pPr>
        <w:rPr>
          <w:i/>
          <w:color w:val="000000"/>
          <w:szCs w:val="24"/>
        </w:rPr>
      </w:pPr>
      <w:r w:rsidRPr="00DA77FA">
        <w:rPr>
          <w:i/>
          <w:color w:val="000000"/>
          <w:szCs w:val="24"/>
        </w:rPr>
        <w:t>Employment Security Department – Washington State</w:t>
      </w:r>
    </w:p>
    <w:p w14:paraId="4181B2A4" w14:textId="607C3097" w:rsidR="008A2A0C" w:rsidRPr="00DA77FA" w:rsidRDefault="00BF3433" w:rsidP="008A2A0C">
      <w:pPr>
        <w:rPr>
          <w:b/>
          <w:color w:val="000000"/>
          <w:szCs w:val="24"/>
          <w:u w:val="single"/>
        </w:rPr>
      </w:pPr>
      <w:r>
        <w:rPr>
          <w:b/>
          <w:color w:val="000000"/>
          <w:szCs w:val="24"/>
          <w:u w:val="single"/>
        </w:rPr>
        <w:t>fortress.wa.gov/</w:t>
      </w:r>
      <w:proofErr w:type="spellStart"/>
      <w:r>
        <w:rPr>
          <w:b/>
          <w:color w:val="000000"/>
          <w:szCs w:val="24"/>
          <w:u w:val="single"/>
        </w:rPr>
        <w:t>esd</w:t>
      </w:r>
      <w:proofErr w:type="spellEnd"/>
      <w:r>
        <w:rPr>
          <w:b/>
          <w:color w:val="000000"/>
          <w:szCs w:val="24"/>
          <w:u w:val="single"/>
        </w:rPr>
        <w:t>/</w:t>
      </w:r>
      <w:proofErr w:type="spellStart"/>
      <w:r>
        <w:rPr>
          <w:b/>
          <w:color w:val="000000"/>
          <w:szCs w:val="24"/>
          <w:u w:val="single"/>
        </w:rPr>
        <w:t>employmentdata</w:t>
      </w:r>
      <w:proofErr w:type="spellEnd"/>
    </w:p>
    <w:p w14:paraId="27AF1552" w14:textId="11522718" w:rsidR="008A2A0C" w:rsidRPr="00DA77FA" w:rsidRDefault="00DA77FA" w:rsidP="008A2A0C">
      <w:pPr>
        <w:numPr>
          <w:ilvl w:val="0"/>
          <w:numId w:val="6"/>
        </w:numPr>
        <w:tabs>
          <w:tab w:val="left" w:pos="360"/>
          <w:tab w:val="left" w:pos="900"/>
        </w:tabs>
        <w:ind w:hanging="900"/>
        <w:rPr>
          <w:b/>
          <w:color w:val="000000"/>
          <w:szCs w:val="24"/>
          <w:u w:val="single"/>
        </w:rPr>
      </w:pPr>
      <w:r w:rsidRPr="00DA77FA">
        <w:rPr>
          <w:color w:val="000000"/>
          <w:szCs w:val="24"/>
        </w:rPr>
        <w:t xml:space="preserve">Find local occupation </w:t>
      </w:r>
      <w:r w:rsidR="00BF3433">
        <w:rPr>
          <w:color w:val="000000"/>
          <w:szCs w:val="24"/>
        </w:rPr>
        <w:t>data – includes job growth trends and</w:t>
      </w:r>
      <w:r w:rsidRPr="00DA77FA">
        <w:rPr>
          <w:color w:val="000000"/>
          <w:szCs w:val="24"/>
        </w:rPr>
        <w:t xml:space="preserve"> </w:t>
      </w:r>
      <w:r w:rsidR="00BF3433">
        <w:rPr>
          <w:color w:val="000000"/>
          <w:szCs w:val="24"/>
        </w:rPr>
        <w:t xml:space="preserve">wage information  </w:t>
      </w:r>
    </w:p>
    <w:p w14:paraId="02D1B92B" w14:textId="698B439E" w:rsidR="0086498C" w:rsidRPr="00DA77FA" w:rsidRDefault="00DA77FA" w:rsidP="008A2A0C">
      <w:pPr>
        <w:numPr>
          <w:ilvl w:val="0"/>
          <w:numId w:val="6"/>
        </w:numPr>
        <w:tabs>
          <w:tab w:val="left" w:pos="360"/>
        </w:tabs>
        <w:ind w:left="360"/>
        <w:rPr>
          <w:b/>
          <w:color w:val="000000"/>
          <w:szCs w:val="24"/>
          <w:u w:val="single"/>
        </w:rPr>
      </w:pPr>
      <w:r w:rsidRPr="00DA77FA">
        <w:rPr>
          <w:color w:val="000000"/>
          <w:szCs w:val="24"/>
        </w:rPr>
        <w:t>Find employer lists within an industry (over 330,000 employers)</w:t>
      </w:r>
    </w:p>
    <w:p w14:paraId="42B959F2" w14:textId="1D9D5857" w:rsidR="008A2A0C" w:rsidRPr="00DA77FA" w:rsidRDefault="008A2A0C" w:rsidP="008A2A0C">
      <w:pPr>
        <w:numPr>
          <w:ilvl w:val="0"/>
          <w:numId w:val="6"/>
        </w:numPr>
        <w:tabs>
          <w:tab w:val="left" w:pos="360"/>
        </w:tabs>
        <w:ind w:left="360"/>
        <w:rPr>
          <w:b/>
          <w:color w:val="000000"/>
          <w:szCs w:val="24"/>
          <w:u w:val="single"/>
        </w:rPr>
      </w:pPr>
      <w:r w:rsidRPr="00DA77FA">
        <w:rPr>
          <w:color w:val="000000"/>
          <w:szCs w:val="24"/>
        </w:rPr>
        <w:t xml:space="preserve">Review </w:t>
      </w:r>
      <w:r w:rsidR="00BF3433">
        <w:rPr>
          <w:color w:val="000000"/>
          <w:szCs w:val="24"/>
        </w:rPr>
        <w:t>labor reports</w:t>
      </w:r>
      <w:r w:rsidR="00733588" w:rsidRPr="00DA77FA">
        <w:rPr>
          <w:color w:val="000000"/>
          <w:szCs w:val="24"/>
        </w:rPr>
        <w:t xml:space="preserve"> </w:t>
      </w:r>
      <w:r w:rsidR="00DA77FA" w:rsidRPr="00DA77FA">
        <w:rPr>
          <w:color w:val="000000"/>
          <w:szCs w:val="24"/>
        </w:rPr>
        <w:t xml:space="preserve">(e.g. </w:t>
      </w:r>
      <w:r w:rsidR="00BF3433">
        <w:rPr>
          <w:color w:val="000000"/>
          <w:szCs w:val="24"/>
        </w:rPr>
        <w:t>monthly employment</w:t>
      </w:r>
      <w:r w:rsidRPr="00DA77FA">
        <w:rPr>
          <w:color w:val="000000"/>
          <w:szCs w:val="24"/>
        </w:rPr>
        <w:t xml:space="preserve">, </w:t>
      </w:r>
      <w:r w:rsidR="00BF3433">
        <w:rPr>
          <w:color w:val="000000"/>
          <w:szCs w:val="24"/>
        </w:rPr>
        <w:t>job vacancies</w:t>
      </w:r>
      <w:r w:rsidRPr="00DA77FA">
        <w:rPr>
          <w:color w:val="000000"/>
          <w:szCs w:val="24"/>
        </w:rPr>
        <w:t xml:space="preserve">, </w:t>
      </w:r>
      <w:r w:rsidR="00DA77FA" w:rsidRPr="00DA77FA">
        <w:rPr>
          <w:color w:val="000000"/>
          <w:szCs w:val="24"/>
        </w:rPr>
        <w:t>in-demand skills)</w:t>
      </w:r>
    </w:p>
    <w:p w14:paraId="5BBC8303" w14:textId="77777777" w:rsidR="008A2A0C" w:rsidRPr="00DA77FA" w:rsidRDefault="008A2A0C" w:rsidP="008A2A0C">
      <w:pPr>
        <w:rPr>
          <w:b/>
          <w:color w:val="000000"/>
          <w:szCs w:val="24"/>
          <w:u w:val="single"/>
        </w:rPr>
      </w:pPr>
    </w:p>
    <w:p w14:paraId="69FB02B9" w14:textId="77777777" w:rsidR="008A2A0C" w:rsidRPr="00DA77FA" w:rsidRDefault="008A2A0C" w:rsidP="008A2A0C">
      <w:pPr>
        <w:rPr>
          <w:i/>
          <w:color w:val="000000"/>
          <w:szCs w:val="24"/>
        </w:rPr>
      </w:pPr>
      <w:r w:rsidRPr="00DA77FA">
        <w:rPr>
          <w:i/>
          <w:color w:val="000000"/>
          <w:szCs w:val="24"/>
        </w:rPr>
        <w:t>Oregon Labor Market Information System</w:t>
      </w:r>
    </w:p>
    <w:p w14:paraId="5DA45DFA" w14:textId="1025573A" w:rsidR="008A2A0C" w:rsidRPr="00DA77FA" w:rsidRDefault="008A2A0C" w:rsidP="008A2A0C">
      <w:pPr>
        <w:rPr>
          <w:b/>
          <w:color w:val="000000"/>
          <w:szCs w:val="24"/>
          <w:u w:val="single"/>
        </w:rPr>
      </w:pPr>
      <w:r w:rsidRPr="00DA77FA">
        <w:rPr>
          <w:b/>
          <w:color w:val="000000"/>
          <w:szCs w:val="24"/>
          <w:u w:val="single"/>
        </w:rPr>
        <w:t>qualityinfo.org</w:t>
      </w:r>
    </w:p>
    <w:p w14:paraId="3AD46296" w14:textId="6131851E" w:rsidR="008A2A0C" w:rsidRDefault="00DA77FA" w:rsidP="008A2A0C">
      <w:pPr>
        <w:numPr>
          <w:ilvl w:val="0"/>
          <w:numId w:val="5"/>
        </w:numPr>
        <w:ind w:left="360"/>
        <w:rPr>
          <w:color w:val="000000"/>
          <w:szCs w:val="24"/>
        </w:rPr>
      </w:pPr>
      <w:r w:rsidRPr="00DA77FA">
        <w:rPr>
          <w:color w:val="000000"/>
          <w:szCs w:val="24"/>
        </w:rPr>
        <w:t>Find</w:t>
      </w:r>
      <w:r w:rsidR="008A2A0C" w:rsidRPr="00DA77FA">
        <w:rPr>
          <w:color w:val="000000"/>
          <w:szCs w:val="24"/>
        </w:rPr>
        <w:t xml:space="preserve"> </w:t>
      </w:r>
      <w:r w:rsidRPr="00DA77FA">
        <w:rPr>
          <w:color w:val="000000"/>
          <w:szCs w:val="24"/>
        </w:rPr>
        <w:t xml:space="preserve">occupation information </w:t>
      </w:r>
      <w:r w:rsidR="008A2A0C" w:rsidRPr="00DA77FA">
        <w:rPr>
          <w:color w:val="000000"/>
          <w:szCs w:val="24"/>
        </w:rPr>
        <w:t>– includes job postings, wages, outlook, training programs</w:t>
      </w:r>
    </w:p>
    <w:p w14:paraId="3D75823E" w14:textId="77777777" w:rsidR="00DA77FA" w:rsidRDefault="00DA77FA" w:rsidP="00DA77FA">
      <w:pPr>
        <w:rPr>
          <w:color w:val="000000"/>
          <w:szCs w:val="24"/>
        </w:rPr>
      </w:pPr>
    </w:p>
    <w:p w14:paraId="048BA45D" w14:textId="77777777" w:rsidR="00043284" w:rsidRPr="007E56B1" w:rsidRDefault="00043284" w:rsidP="00043284">
      <w:pPr>
        <w:rPr>
          <w:b/>
          <w:color w:val="000000"/>
          <w:sz w:val="32"/>
          <w:szCs w:val="32"/>
        </w:rPr>
      </w:pPr>
      <w:r w:rsidRPr="007E56B1">
        <w:rPr>
          <w:b/>
          <w:color w:val="000000"/>
          <w:sz w:val="32"/>
          <w:szCs w:val="32"/>
        </w:rPr>
        <w:t>Job Search</w:t>
      </w:r>
    </w:p>
    <w:p w14:paraId="7C2D2400" w14:textId="77777777" w:rsidR="00043284" w:rsidRPr="00A01018" w:rsidRDefault="00043284" w:rsidP="00043284">
      <w:pPr>
        <w:rPr>
          <w:color w:val="000000"/>
          <w:sz w:val="20"/>
        </w:rPr>
      </w:pPr>
    </w:p>
    <w:p w14:paraId="6ACB183F" w14:textId="77777777" w:rsidR="00043284" w:rsidRPr="00955936" w:rsidRDefault="00043284" w:rsidP="00043284">
      <w:pPr>
        <w:rPr>
          <w:i/>
          <w:color w:val="000000"/>
          <w:szCs w:val="24"/>
        </w:rPr>
      </w:pPr>
      <w:r w:rsidRPr="00955936">
        <w:rPr>
          <w:i/>
          <w:color w:val="000000"/>
          <w:szCs w:val="24"/>
        </w:rPr>
        <w:t>Indeed</w:t>
      </w:r>
    </w:p>
    <w:p w14:paraId="0C6E19A8" w14:textId="039003BF" w:rsidR="00043284" w:rsidRPr="00955936" w:rsidRDefault="00043284" w:rsidP="00043284">
      <w:pPr>
        <w:rPr>
          <w:b/>
          <w:color w:val="000000"/>
          <w:szCs w:val="24"/>
          <w:u w:val="single"/>
        </w:rPr>
      </w:pPr>
      <w:r w:rsidRPr="00955936">
        <w:rPr>
          <w:b/>
          <w:color w:val="000000"/>
          <w:szCs w:val="24"/>
          <w:u w:val="single"/>
        </w:rPr>
        <w:t>indeed.com</w:t>
      </w:r>
    </w:p>
    <w:p w14:paraId="76DB03BE" w14:textId="6E49C5A6" w:rsidR="00043284" w:rsidRDefault="00043284" w:rsidP="00043284">
      <w:pPr>
        <w:pStyle w:val="ListParagraph"/>
        <w:numPr>
          <w:ilvl w:val="0"/>
          <w:numId w:val="19"/>
        </w:numPr>
        <w:ind w:left="360"/>
        <w:rPr>
          <w:color w:val="000000"/>
          <w:szCs w:val="24"/>
        </w:rPr>
      </w:pPr>
      <w:r>
        <w:rPr>
          <w:color w:val="000000"/>
          <w:szCs w:val="24"/>
        </w:rPr>
        <w:t>Browse job postings from thousands of job boards – search by location</w:t>
      </w:r>
      <w:r w:rsidR="009660B0">
        <w:rPr>
          <w:color w:val="000000"/>
          <w:szCs w:val="24"/>
        </w:rPr>
        <w:t>, keyword, company</w:t>
      </w:r>
    </w:p>
    <w:p w14:paraId="4B2B7553" w14:textId="5F2D15E7" w:rsidR="00043284" w:rsidRDefault="00043284" w:rsidP="00043284">
      <w:pPr>
        <w:pStyle w:val="ListParagraph"/>
        <w:numPr>
          <w:ilvl w:val="0"/>
          <w:numId w:val="19"/>
        </w:numPr>
        <w:ind w:left="360"/>
        <w:rPr>
          <w:color w:val="000000"/>
          <w:szCs w:val="24"/>
        </w:rPr>
      </w:pPr>
      <w:r>
        <w:rPr>
          <w:color w:val="000000"/>
          <w:szCs w:val="24"/>
        </w:rPr>
        <w:t>Learn employment qualifications for job titles of interest</w:t>
      </w:r>
    </w:p>
    <w:p w14:paraId="5D40E12B" w14:textId="7F71D68D" w:rsidR="00043284" w:rsidRDefault="00043284" w:rsidP="00043284">
      <w:pPr>
        <w:pStyle w:val="ListParagraph"/>
        <w:numPr>
          <w:ilvl w:val="0"/>
          <w:numId w:val="19"/>
        </w:numPr>
        <w:ind w:left="360"/>
        <w:rPr>
          <w:color w:val="000000"/>
          <w:szCs w:val="24"/>
        </w:rPr>
      </w:pPr>
      <w:r>
        <w:rPr>
          <w:color w:val="000000"/>
          <w:szCs w:val="24"/>
        </w:rPr>
        <w:t>Use “Job Search Tools” to identify job post trends by industry, per capita, job title, key word</w:t>
      </w:r>
    </w:p>
    <w:p w14:paraId="1D0B1DAB" w14:textId="77777777" w:rsidR="00043284" w:rsidRDefault="00043284" w:rsidP="00043284">
      <w:pPr>
        <w:rPr>
          <w:color w:val="000000"/>
          <w:szCs w:val="24"/>
        </w:rPr>
      </w:pPr>
    </w:p>
    <w:p w14:paraId="4E7DE3F0" w14:textId="19B28780" w:rsidR="00043284" w:rsidRPr="00043284" w:rsidRDefault="00043284" w:rsidP="00043284">
      <w:pPr>
        <w:rPr>
          <w:i/>
          <w:color w:val="000000"/>
          <w:szCs w:val="24"/>
        </w:rPr>
      </w:pPr>
      <w:r w:rsidRPr="00043284">
        <w:rPr>
          <w:i/>
          <w:color w:val="000000"/>
          <w:szCs w:val="24"/>
        </w:rPr>
        <w:t>Penguin Jobs</w:t>
      </w:r>
    </w:p>
    <w:p w14:paraId="4E9E5E94" w14:textId="0CF0A7AB" w:rsidR="00043284" w:rsidRPr="007E3889" w:rsidRDefault="007E3889" w:rsidP="00043284">
      <w:pPr>
        <w:rPr>
          <w:b/>
          <w:color w:val="000000"/>
          <w:szCs w:val="24"/>
        </w:rPr>
      </w:pPr>
      <w:r w:rsidRPr="007E3889">
        <w:rPr>
          <w:b/>
          <w:color w:val="000000"/>
          <w:szCs w:val="24"/>
          <w:u w:val="single"/>
        </w:rPr>
        <w:t>www.clark.edu/cc/penguinjobs</w:t>
      </w:r>
      <w:r>
        <w:rPr>
          <w:color w:val="000000"/>
          <w:szCs w:val="24"/>
        </w:rPr>
        <w:t xml:space="preserve"> </w:t>
      </w:r>
      <w:r w:rsidR="00897940">
        <w:rPr>
          <w:color w:val="000000"/>
          <w:szCs w:val="24"/>
        </w:rPr>
        <w:tab/>
        <w:t xml:space="preserve">     Click “</w:t>
      </w:r>
      <w:r w:rsidR="00897940" w:rsidRPr="00897940">
        <w:rPr>
          <w:color w:val="000000"/>
          <w:szCs w:val="24"/>
        </w:rPr>
        <w:t>Students</w:t>
      </w:r>
      <w:r w:rsidR="00897940">
        <w:rPr>
          <w:color w:val="000000"/>
          <w:szCs w:val="24"/>
        </w:rPr>
        <w:t>,” then “Create Account”</w:t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</w:p>
    <w:p w14:paraId="0A15476F" w14:textId="55AE432C" w:rsidR="007E3889" w:rsidRDefault="00897940" w:rsidP="00043284">
      <w:pPr>
        <w:pStyle w:val="ListParagraph"/>
        <w:numPr>
          <w:ilvl w:val="0"/>
          <w:numId w:val="20"/>
        </w:numPr>
        <w:ind w:left="360"/>
        <w:rPr>
          <w:color w:val="000000"/>
          <w:szCs w:val="24"/>
        </w:rPr>
      </w:pPr>
      <w:r>
        <w:rPr>
          <w:color w:val="000000"/>
          <w:szCs w:val="24"/>
        </w:rPr>
        <w:t xml:space="preserve">Site requires account creation – select </w:t>
      </w:r>
    </w:p>
    <w:p w14:paraId="744BC675" w14:textId="11C7238E" w:rsidR="00043284" w:rsidRDefault="00043284" w:rsidP="00043284">
      <w:pPr>
        <w:pStyle w:val="ListParagraph"/>
        <w:numPr>
          <w:ilvl w:val="0"/>
          <w:numId w:val="20"/>
        </w:numPr>
        <w:ind w:left="360"/>
        <w:rPr>
          <w:color w:val="000000"/>
          <w:szCs w:val="24"/>
        </w:rPr>
      </w:pPr>
      <w:r>
        <w:rPr>
          <w:color w:val="000000"/>
          <w:szCs w:val="24"/>
        </w:rPr>
        <w:t>Identify jobs posted for Clark College students and alumni, based on major and degree type</w:t>
      </w:r>
    </w:p>
    <w:p w14:paraId="50825021" w14:textId="5ECC5CFB" w:rsidR="00043284" w:rsidRPr="00043284" w:rsidRDefault="00043284" w:rsidP="00043284">
      <w:pPr>
        <w:pStyle w:val="ListParagraph"/>
        <w:numPr>
          <w:ilvl w:val="0"/>
          <w:numId w:val="20"/>
        </w:numPr>
        <w:ind w:left="360"/>
        <w:rPr>
          <w:color w:val="000000"/>
          <w:szCs w:val="24"/>
        </w:rPr>
      </w:pPr>
      <w:r>
        <w:rPr>
          <w:color w:val="000000"/>
          <w:szCs w:val="24"/>
        </w:rPr>
        <w:t xml:space="preserve">Search database of 500k+ jobs drawn from national and local jobs boards </w:t>
      </w:r>
    </w:p>
    <w:p w14:paraId="1A0968C6" w14:textId="41A9DAD4" w:rsidR="00043284" w:rsidRDefault="00043284" w:rsidP="00043284">
      <w:pPr>
        <w:rPr>
          <w:color w:val="000000"/>
          <w:szCs w:val="24"/>
        </w:rPr>
      </w:pPr>
    </w:p>
    <w:p w14:paraId="6012481B" w14:textId="57D88BEE" w:rsidR="00DA77FA" w:rsidRPr="007E56B1" w:rsidRDefault="00955936" w:rsidP="00DA77FA">
      <w:pPr>
        <w:rPr>
          <w:b/>
          <w:color w:val="000000"/>
          <w:sz w:val="32"/>
          <w:szCs w:val="32"/>
        </w:rPr>
      </w:pPr>
      <w:r w:rsidRPr="007E56B1">
        <w:rPr>
          <w:b/>
          <w:color w:val="000000"/>
          <w:sz w:val="32"/>
          <w:szCs w:val="32"/>
        </w:rPr>
        <w:t>Miscellaneous</w:t>
      </w:r>
    </w:p>
    <w:p w14:paraId="38652DDE" w14:textId="0769A4E6" w:rsidR="00DA77FA" w:rsidRPr="00A01018" w:rsidRDefault="00DA77FA" w:rsidP="00DA77FA">
      <w:pPr>
        <w:rPr>
          <w:color w:val="000000"/>
          <w:sz w:val="20"/>
        </w:rPr>
      </w:pPr>
    </w:p>
    <w:p w14:paraId="33097D9C" w14:textId="22D56B72" w:rsidR="00DA77FA" w:rsidRPr="006468B4" w:rsidRDefault="00DA77FA" w:rsidP="00DA77FA">
      <w:pPr>
        <w:rPr>
          <w:i/>
          <w:color w:val="000000"/>
          <w:szCs w:val="24"/>
        </w:rPr>
      </w:pPr>
      <w:r w:rsidRPr="006468B4">
        <w:rPr>
          <w:i/>
          <w:color w:val="000000"/>
          <w:szCs w:val="24"/>
        </w:rPr>
        <w:t>O*NET Online</w:t>
      </w:r>
    </w:p>
    <w:p w14:paraId="5F5FAF31" w14:textId="7669B7AB" w:rsidR="00DA77FA" w:rsidRPr="00DA77FA" w:rsidRDefault="00DA77FA" w:rsidP="00DA77FA">
      <w:pPr>
        <w:rPr>
          <w:b/>
          <w:color w:val="000000"/>
          <w:szCs w:val="24"/>
          <w:u w:val="single"/>
        </w:rPr>
      </w:pPr>
      <w:r w:rsidRPr="00DA77FA">
        <w:rPr>
          <w:b/>
          <w:color w:val="000000"/>
          <w:szCs w:val="24"/>
          <w:u w:val="single"/>
        </w:rPr>
        <w:t>onetonline.org</w:t>
      </w:r>
    </w:p>
    <w:p w14:paraId="74D0E707" w14:textId="29B7027B" w:rsidR="00DA77FA" w:rsidRDefault="006468B4" w:rsidP="006468B4">
      <w:pPr>
        <w:pStyle w:val="ListParagraph"/>
        <w:numPr>
          <w:ilvl w:val="0"/>
          <w:numId w:val="15"/>
        </w:numPr>
        <w:ind w:left="360"/>
        <w:rPr>
          <w:color w:val="000000"/>
          <w:szCs w:val="24"/>
        </w:rPr>
      </w:pPr>
      <w:r>
        <w:rPr>
          <w:color w:val="000000"/>
          <w:szCs w:val="24"/>
        </w:rPr>
        <w:t>Department of Labor occupation database</w:t>
      </w:r>
    </w:p>
    <w:p w14:paraId="51E327D6" w14:textId="7C721AA6" w:rsidR="006468B4" w:rsidRPr="006468B4" w:rsidRDefault="006468B4" w:rsidP="006468B4">
      <w:pPr>
        <w:pStyle w:val="ListParagraph"/>
        <w:numPr>
          <w:ilvl w:val="0"/>
          <w:numId w:val="15"/>
        </w:numPr>
        <w:ind w:left="360"/>
        <w:rPr>
          <w:color w:val="000000"/>
          <w:szCs w:val="24"/>
        </w:rPr>
      </w:pPr>
      <w:r>
        <w:rPr>
          <w:color w:val="000000"/>
          <w:szCs w:val="24"/>
        </w:rPr>
        <w:t>Search for occupations based on interests, skills, knowledge, values, and more factors!</w:t>
      </w:r>
    </w:p>
    <w:p w14:paraId="5ADC71BD" w14:textId="22AB8557" w:rsidR="006468B4" w:rsidRDefault="006468B4" w:rsidP="00DA77FA">
      <w:pPr>
        <w:rPr>
          <w:i/>
          <w:color w:val="000000"/>
          <w:szCs w:val="24"/>
        </w:rPr>
      </w:pPr>
    </w:p>
    <w:p w14:paraId="5187E187" w14:textId="668B403B" w:rsidR="00DA77FA" w:rsidRPr="006468B4" w:rsidRDefault="00DA77FA" w:rsidP="00DA77FA">
      <w:pPr>
        <w:rPr>
          <w:i/>
          <w:color w:val="000000"/>
          <w:szCs w:val="24"/>
        </w:rPr>
      </w:pPr>
      <w:r w:rsidRPr="006468B4">
        <w:rPr>
          <w:i/>
          <w:color w:val="000000"/>
          <w:szCs w:val="24"/>
        </w:rPr>
        <w:t>What Can I Do With This Major?</w:t>
      </w:r>
    </w:p>
    <w:p w14:paraId="00D6EAAA" w14:textId="50B824B0" w:rsidR="008A2A0C" w:rsidRPr="006468B4" w:rsidRDefault="006468B4" w:rsidP="008A2A0C">
      <w:pPr>
        <w:rPr>
          <w:b/>
          <w:color w:val="000000"/>
          <w:szCs w:val="24"/>
          <w:u w:val="single"/>
        </w:rPr>
      </w:pPr>
      <w:r w:rsidRPr="006468B4">
        <w:rPr>
          <w:b/>
          <w:color w:val="000000"/>
          <w:szCs w:val="24"/>
          <w:u w:val="single"/>
        </w:rPr>
        <w:t>uncw.edu/career/WhatCanIDoWithaMajorIn.html</w:t>
      </w:r>
    </w:p>
    <w:p w14:paraId="5FC9C940" w14:textId="5C2FC36F" w:rsidR="008F6F5F" w:rsidRDefault="008F6F5F" w:rsidP="002F49D9">
      <w:pPr>
        <w:pStyle w:val="ListParagraph"/>
        <w:numPr>
          <w:ilvl w:val="0"/>
          <w:numId w:val="16"/>
        </w:numPr>
        <w:ind w:left="360"/>
        <w:rPr>
          <w:color w:val="000000"/>
          <w:szCs w:val="24"/>
        </w:rPr>
      </w:pPr>
      <w:r>
        <w:rPr>
          <w:color w:val="000000"/>
          <w:szCs w:val="24"/>
        </w:rPr>
        <w:t>Identify career titles based on academic major (55 majors included)</w:t>
      </w:r>
    </w:p>
    <w:p w14:paraId="7B957D8C" w14:textId="77777777" w:rsidR="00B10236" w:rsidRDefault="00B10236" w:rsidP="00B10236">
      <w:pPr>
        <w:rPr>
          <w:color w:val="000000"/>
          <w:szCs w:val="24"/>
        </w:rPr>
      </w:pPr>
    </w:p>
    <w:p w14:paraId="6F88DA14" w14:textId="0D0EA9BB" w:rsidR="00B10236" w:rsidRDefault="00B10236" w:rsidP="00B10236">
      <w:pPr>
        <w:rPr>
          <w:i/>
          <w:color w:val="000000"/>
          <w:szCs w:val="24"/>
        </w:rPr>
      </w:pPr>
      <w:r>
        <w:rPr>
          <w:i/>
          <w:color w:val="000000"/>
          <w:szCs w:val="24"/>
        </w:rPr>
        <w:t>LinkedIn</w:t>
      </w:r>
    </w:p>
    <w:p w14:paraId="702315F7" w14:textId="436460A9" w:rsidR="00B10236" w:rsidRDefault="00B10236" w:rsidP="00B10236">
      <w:pPr>
        <w:rPr>
          <w:b/>
          <w:color w:val="000000"/>
          <w:szCs w:val="24"/>
          <w:u w:val="single"/>
        </w:rPr>
      </w:pPr>
      <w:r>
        <w:rPr>
          <w:b/>
          <w:color w:val="000000"/>
          <w:szCs w:val="24"/>
          <w:u w:val="single"/>
        </w:rPr>
        <w:t>linkedin.com</w:t>
      </w:r>
    </w:p>
    <w:p w14:paraId="43A86A73" w14:textId="184FFFC7" w:rsidR="009C0194" w:rsidRDefault="00955936" w:rsidP="00B10236">
      <w:pPr>
        <w:pStyle w:val="ListParagraph"/>
        <w:numPr>
          <w:ilvl w:val="0"/>
          <w:numId w:val="16"/>
        </w:numPr>
        <w:ind w:left="360"/>
        <w:rPr>
          <w:color w:val="000000"/>
          <w:szCs w:val="24"/>
        </w:rPr>
      </w:pPr>
      <w:r>
        <w:rPr>
          <w:color w:val="000000"/>
          <w:szCs w:val="24"/>
        </w:rPr>
        <w:t>Use for professional networking</w:t>
      </w:r>
    </w:p>
    <w:p w14:paraId="06922E4C" w14:textId="57FB3102" w:rsidR="00B10236" w:rsidRDefault="009C0194" w:rsidP="00B10236">
      <w:pPr>
        <w:pStyle w:val="ListParagraph"/>
        <w:numPr>
          <w:ilvl w:val="0"/>
          <w:numId w:val="16"/>
        </w:numPr>
        <w:ind w:left="360"/>
        <w:rPr>
          <w:color w:val="000000"/>
          <w:szCs w:val="24"/>
        </w:rPr>
      </w:pPr>
      <w:r>
        <w:rPr>
          <w:color w:val="000000"/>
          <w:szCs w:val="24"/>
        </w:rPr>
        <w:t>Find companies within an industry of interest</w:t>
      </w:r>
    </w:p>
    <w:p w14:paraId="5A940061" w14:textId="2AF469A1" w:rsidR="009C0194" w:rsidRDefault="009C0194" w:rsidP="00B10236">
      <w:pPr>
        <w:pStyle w:val="ListParagraph"/>
        <w:numPr>
          <w:ilvl w:val="0"/>
          <w:numId w:val="16"/>
        </w:numPr>
        <w:ind w:left="360"/>
        <w:rPr>
          <w:color w:val="000000"/>
          <w:szCs w:val="24"/>
        </w:rPr>
      </w:pPr>
      <w:r>
        <w:rPr>
          <w:color w:val="000000"/>
          <w:szCs w:val="24"/>
        </w:rPr>
        <w:t>Search for local professionals by job title, company</w:t>
      </w:r>
      <w:r w:rsidR="003D1972">
        <w:rPr>
          <w:color w:val="000000"/>
          <w:szCs w:val="24"/>
        </w:rPr>
        <w:t>; find/join professional groups</w:t>
      </w:r>
    </w:p>
    <w:p w14:paraId="6117E019" w14:textId="77777777" w:rsidR="00043284" w:rsidRDefault="00043284" w:rsidP="00043284">
      <w:pPr>
        <w:rPr>
          <w:color w:val="000000"/>
          <w:szCs w:val="24"/>
        </w:rPr>
      </w:pPr>
    </w:p>
    <w:p w14:paraId="2487B02E" w14:textId="77777777" w:rsidR="00C53F13" w:rsidRPr="007E56B1" w:rsidRDefault="00C53F13" w:rsidP="00043284">
      <w:pPr>
        <w:rPr>
          <w:color w:val="000000"/>
          <w:sz w:val="32"/>
          <w:szCs w:val="32"/>
        </w:rPr>
      </w:pPr>
      <w:r w:rsidRPr="007E56B1">
        <w:rPr>
          <w:b/>
          <w:color w:val="000000"/>
          <w:sz w:val="32"/>
          <w:szCs w:val="32"/>
        </w:rPr>
        <w:t xml:space="preserve">For </w:t>
      </w:r>
      <w:r w:rsidR="00043284" w:rsidRPr="007E56B1">
        <w:rPr>
          <w:b/>
          <w:color w:val="000000"/>
          <w:sz w:val="32"/>
          <w:szCs w:val="32"/>
        </w:rPr>
        <w:t>More Resources</w:t>
      </w:r>
      <w:r w:rsidRPr="007E56B1">
        <w:rPr>
          <w:color w:val="000000"/>
          <w:sz w:val="32"/>
          <w:szCs w:val="32"/>
        </w:rPr>
        <w:t xml:space="preserve"> </w:t>
      </w:r>
    </w:p>
    <w:p w14:paraId="7D850B18" w14:textId="77777777" w:rsidR="003D1972" w:rsidRPr="00A01018" w:rsidRDefault="003D1972" w:rsidP="00043284">
      <w:pPr>
        <w:rPr>
          <w:color w:val="000000"/>
          <w:sz w:val="20"/>
        </w:rPr>
      </w:pPr>
    </w:p>
    <w:p w14:paraId="64178241" w14:textId="7CDCFC5F" w:rsidR="00EC0A39" w:rsidRPr="009660B0" w:rsidRDefault="003D1972" w:rsidP="00043284">
      <w:pPr>
        <w:rPr>
          <w:color w:val="000000"/>
          <w:szCs w:val="24"/>
        </w:rPr>
      </w:pPr>
      <w:r>
        <w:rPr>
          <w:color w:val="000000"/>
          <w:szCs w:val="24"/>
        </w:rPr>
        <w:t xml:space="preserve">Visit </w:t>
      </w:r>
      <w:r w:rsidR="009660B0" w:rsidRPr="003D1972">
        <w:rPr>
          <w:b/>
          <w:color w:val="000000"/>
          <w:szCs w:val="24"/>
          <w:u w:val="single"/>
        </w:rPr>
        <w:t>clark.edu/cc/careers</w:t>
      </w:r>
      <w:r w:rsidR="009660B0" w:rsidRPr="009660B0">
        <w:rPr>
          <w:color w:val="000000"/>
          <w:szCs w:val="24"/>
        </w:rPr>
        <w:t xml:space="preserve"> &gt; Exploring Careers &gt; Career Exploration and Investigation</w:t>
      </w:r>
    </w:p>
    <w:sectPr w:rsidR="00EC0A39" w:rsidRPr="009660B0" w:rsidSect="00E23999">
      <w:footerReference w:type="default" r:id="rId1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79FAD" w14:textId="77777777" w:rsidR="00871F7B" w:rsidRDefault="00871F7B" w:rsidP="003F3079">
      <w:r>
        <w:separator/>
      </w:r>
    </w:p>
  </w:endnote>
  <w:endnote w:type="continuationSeparator" w:id="0">
    <w:p w14:paraId="695735E3" w14:textId="77777777" w:rsidR="00871F7B" w:rsidRDefault="00871F7B" w:rsidP="003F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9AB2B" w14:textId="556831A6" w:rsidR="003F3079" w:rsidRDefault="003F3079" w:rsidP="003F3079">
    <w:pPr>
      <w:pStyle w:val="Footer"/>
      <w:tabs>
        <w:tab w:val="clear" w:pos="4680"/>
        <w:tab w:val="clear" w:pos="9360"/>
      </w:tabs>
      <w:jc w:val="right"/>
      <w:rPr>
        <w:caps/>
        <w:noProof/>
        <w:color w:val="5B9BD5" w:themeColor="accent1"/>
      </w:rPr>
    </w:pPr>
  </w:p>
  <w:p w14:paraId="3CCDD8CE" w14:textId="77777777" w:rsidR="003F3079" w:rsidRDefault="003F30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F4F6C" w14:textId="77777777" w:rsidR="00871F7B" w:rsidRDefault="00871F7B" w:rsidP="003F3079">
      <w:r>
        <w:separator/>
      </w:r>
    </w:p>
  </w:footnote>
  <w:footnote w:type="continuationSeparator" w:id="0">
    <w:p w14:paraId="744A6265" w14:textId="77777777" w:rsidR="00871F7B" w:rsidRDefault="00871F7B" w:rsidP="003F3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" o:spid="_x0000_i1028" type="#_x0000_t75" style="width:192pt;height:192pt;visibility:visible;mso-wrap-style:square" o:bullet="t">
        <v:imagedata r:id="rId1" o:title=""/>
      </v:shape>
    </w:pict>
  </w:numPicBullet>
  <w:numPicBullet w:numPicBulletId="1">
    <w:pict>
      <v:shape id="_x0000_i1029" type="#_x0000_t75" alt="https://pbs.twimg.com/profile_images/770482134/NewOswald_normal.jpg" style="width:13.45pt;height:13.45pt;visibility:visible;mso-wrap-style:square" o:bullet="t">
        <v:imagedata r:id="rId2" o:title="NewOswald_normal"/>
      </v:shape>
    </w:pict>
  </w:numPicBullet>
  <w:abstractNum w:abstractNumId="0" w15:restartNumberingAfterBreak="0">
    <w:nsid w:val="142753F5"/>
    <w:multiLevelType w:val="hybridMultilevel"/>
    <w:tmpl w:val="302C7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C5D00"/>
    <w:multiLevelType w:val="hybridMultilevel"/>
    <w:tmpl w:val="03566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27476"/>
    <w:multiLevelType w:val="hybridMultilevel"/>
    <w:tmpl w:val="4DA42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74C49"/>
    <w:multiLevelType w:val="hybridMultilevel"/>
    <w:tmpl w:val="BB16F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338E9"/>
    <w:multiLevelType w:val="hybridMultilevel"/>
    <w:tmpl w:val="1C3C8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33B95"/>
    <w:multiLevelType w:val="hybridMultilevel"/>
    <w:tmpl w:val="8092DF9A"/>
    <w:lvl w:ilvl="0" w:tplc="C2D03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F0035"/>
    <w:multiLevelType w:val="hybridMultilevel"/>
    <w:tmpl w:val="4AC2821C"/>
    <w:lvl w:ilvl="0" w:tplc="EB000C9E">
      <w:start w:val="1"/>
      <w:numFmt w:val="bullet"/>
      <w:lvlText w:val=""/>
      <w:lvlJc w:val="left"/>
      <w:pPr>
        <w:tabs>
          <w:tab w:val="num" w:pos="36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80731"/>
    <w:multiLevelType w:val="hybridMultilevel"/>
    <w:tmpl w:val="2104E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06666"/>
    <w:multiLevelType w:val="hybridMultilevel"/>
    <w:tmpl w:val="5CCE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152A2"/>
    <w:multiLevelType w:val="hybridMultilevel"/>
    <w:tmpl w:val="A2005636"/>
    <w:lvl w:ilvl="0" w:tplc="1FE2990E">
      <w:start w:val="1"/>
      <w:numFmt w:val="bullet"/>
      <w:lvlText w:val="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2586B"/>
    <w:multiLevelType w:val="hybridMultilevel"/>
    <w:tmpl w:val="880A6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64F58"/>
    <w:multiLevelType w:val="hybridMultilevel"/>
    <w:tmpl w:val="1AF44572"/>
    <w:lvl w:ilvl="0" w:tplc="AFC2161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EB000C9E">
      <w:start w:val="1"/>
      <w:numFmt w:val="bullet"/>
      <w:lvlText w:val=""/>
      <w:lvlJc w:val="left"/>
      <w:pPr>
        <w:tabs>
          <w:tab w:val="num" w:pos="1440"/>
        </w:tabs>
        <w:ind w:left="1800" w:hanging="7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D0C30"/>
    <w:multiLevelType w:val="hybridMultilevel"/>
    <w:tmpl w:val="81A63A94"/>
    <w:lvl w:ilvl="0" w:tplc="4A1EC4EE">
      <w:start w:val="1"/>
      <w:numFmt w:val="bullet"/>
      <w:lvlText w:val=""/>
      <w:lvlJc w:val="left"/>
      <w:pPr>
        <w:tabs>
          <w:tab w:val="num" w:pos="288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9065C"/>
    <w:multiLevelType w:val="hybridMultilevel"/>
    <w:tmpl w:val="01683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D3890"/>
    <w:multiLevelType w:val="hybridMultilevel"/>
    <w:tmpl w:val="311EA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00C36"/>
    <w:multiLevelType w:val="hybridMultilevel"/>
    <w:tmpl w:val="5B7E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53079"/>
    <w:multiLevelType w:val="hybridMultilevel"/>
    <w:tmpl w:val="ADE6E654"/>
    <w:lvl w:ilvl="0" w:tplc="C2D03098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6D38599C"/>
    <w:multiLevelType w:val="hybridMultilevel"/>
    <w:tmpl w:val="10DE8D18"/>
    <w:lvl w:ilvl="0" w:tplc="3F74A80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98DD4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BB46ED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956C93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91212F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D92D7F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834308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ED2EC5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CB2D7C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8" w15:restartNumberingAfterBreak="0">
    <w:nsid w:val="766F4453"/>
    <w:multiLevelType w:val="hybridMultilevel"/>
    <w:tmpl w:val="B4A25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B58BC"/>
    <w:multiLevelType w:val="hybridMultilevel"/>
    <w:tmpl w:val="BA08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6"/>
  </w:num>
  <w:num w:numId="5">
    <w:abstractNumId w:val="5"/>
  </w:num>
  <w:num w:numId="6">
    <w:abstractNumId w:val="16"/>
  </w:num>
  <w:num w:numId="7">
    <w:abstractNumId w:val="2"/>
  </w:num>
  <w:num w:numId="8">
    <w:abstractNumId w:val="17"/>
  </w:num>
  <w:num w:numId="9">
    <w:abstractNumId w:val="18"/>
  </w:num>
  <w:num w:numId="10">
    <w:abstractNumId w:val="7"/>
  </w:num>
  <w:num w:numId="11">
    <w:abstractNumId w:val="13"/>
  </w:num>
  <w:num w:numId="12">
    <w:abstractNumId w:val="8"/>
  </w:num>
  <w:num w:numId="13">
    <w:abstractNumId w:val="0"/>
  </w:num>
  <w:num w:numId="14">
    <w:abstractNumId w:val="4"/>
  </w:num>
  <w:num w:numId="15">
    <w:abstractNumId w:val="15"/>
  </w:num>
  <w:num w:numId="16">
    <w:abstractNumId w:val="10"/>
  </w:num>
  <w:num w:numId="17">
    <w:abstractNumId w:val="1"/>
  </w:num>
  <w:num w:numId="18">
    <w:abstractNumId w:val="19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0C"/>
    <w:rsid w:val="00025565"/>
    <w:rsid w:val="00034A1D"/>
    <w:rsid w:val="00043284"/>
    <w:rsid w:val="00076C1D"/>
    <w:rsid w:val="00102CE9"/>
    <w:rsid w:val="001618F9"/>
    <w:rsid w:val="001A4A43"/>
    <w:rsid w:val="001D4F3E"/>
    <w:rsid w:val="0020771D"/>
    <w:rsid w:val="00284629"/>
    <w:rsid w:val="00286BB4"/>
    <w:rsid w:val="002F49D9"/>
    <w:rsid w:val="00312B18"/>
    <w:rsid w:val="00336074"/>
    <w:rsid w:val="00354EAA"/>
    <w:rsid w:val="003D1972"/>
    <w:rsid w:val="003F3079"/>
    <w:rsid w:val="004E4ABB"/>
    <w:rsid w:val="0054681C"/>
    <w:rsid w:val="00551CCF"/>
    <w:rsid w:val="005C0D08"/>
    <w:rsid w:val="005F7865"/>
    <w:rsid w:val="00601C36"/>
    <w:rsid w:val="006468B4"/>
    <w:rsid w:val="006565E7"/>
    <w:rsid w:val="00667EE6"/>
    <w:rsid w:val="006E66BF"/>
    <w:rsid w:val="00733588"/>
    <w:rsid w:val="00783803"/>
    <w:rsid w:val="007C164C"/>
    <w:rsid w:val="007E3889"/>
    <w:rsid w:val="007E56B1"/>
    <w:rsid w:val="008319DB"/>
    <w:rsid w:val="0086498C"/>
    <w:rsid w:val="00871F7B"/>
    <w:rsid w:val="00897940"/>
    <w:rsid w:val="008A2A0C"/>
    <w:rsid w:val="008F6F5F"/>
    <w:rsid w:val="00947A36"/>
    <w:rsid w:val="00947F0A"/>
    <w:rsid w:val="00955936"/>
    <w:rsid w:val="009660B0"/>
    <w:rsid w:val="009B7398"/>
    <w:rsid w:val="009C0194"/>
    <w:rsid w:val="00A01018"/>
    <w:rsid w:val="00A27F69"/>
    <w:rsid w:val="00B0221A"/>
    <w:rsid w:val="00B10236"/>
    <w:rsid w:val="00BF3433"/>
    <w:rsid w:val="00C0450D"/>
    <w:rsid w:val="00C423BD"/>
    <w:rsid w:val="00C44275"/>
    <w:rsid w:val="00C53F13"/>
    <w:rsid w:val="00C73775"/>
    <w:rsid w:val="00CF0680"/>
    <w:rsid w:val="00CF73D2"/>
    <w:rsid w:val="00D978C7"/>
    <w:rsid w:val="00D97E72"/>
    <w:rsid w:val="00DA77FA"/>
    <w:rsid w:val="00E23999"/>
    <w:rsid w:val="00E67AED"/>
    <w:rsid w:val="00E86FFD"/>
    <w:rsid w:val="00E91F21"/>
    <w:rsid w:val="00E93636"/>
    <w:rsid w:val="00EB131C"/>
    <w:rsid w:val="00EC0A39"/>
    <w:rsid w:val="00EE51AF"/>
    <w:rsid w:val="00F31362"/>
    <w:rsid w:val="00F656E2"/>
    <w:rsid w:val="00F7226A"/>
    <w:rsid w:val="00F87384"/>
    <w:rsid w:val="00FF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9"/>
    <o:shapelayout v:ext="edit">
      <o:idmap v:ext="edit" data="1"/>
    </o:shapelayout>
  </w:shapeDefaults>
  <w:decimalSymbol w:val="."/>
  <w:listSeparator w:val=","/>
  <w14:docId w14:val="0D84982E"/>
  <w15:chartTrackingRefBased/>
  <w15:docId w15:val="{2306D96F-6DD3-4F90-A36C-1E8C61F5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8A2A0C"/>
    <w:pPr>
      <w:keepNext/>
      <w:jc w:val="center"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A2A0C"/>
    <w:rPr>
      <w:rFonts w:ascii="Times New Roman" w:eastAsia="Times New Roman" w:hAnsi="Times New Roman" w:cs="Times New Roman"/>
      <w:sz w:val="32"/>
      <w:szCs w:val="20"/>
    </w:rPr>
  </w:style>
  <w:style w:type="character" w:styleId="Hyperlink">
    <w:name w:val="Hyperlink"/>
    <w:rsid w:val="008A2A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42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7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A3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A3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A3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A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A3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0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07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F30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07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rk.edu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regoncis.uoregon.ed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roadtripnation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oi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ocbiosonline.com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bridges.com/c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6358A-8183-4A55-A02F-279CDA79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Patrick</dc:creator>
  <cp:keywords/>
  <dc:description/>
  <cp:lastModifiedBy>Willis, Patrick</cp:lastModifiedBy>
  <cp:revision>3</cp:revision>
  <cp:lastPrinted>2015-11-13T01:50:00Z</cp:lastPrinted>
  <dcterms:created xsi:type="dcterms:W3CDTF">2015-11-18T00:14:00Z</dcterms:created>
  <dcterms:modified xsi:type="dcterms:W3CDTF">2015-11-18T00:29:00Z</dcterms:modified>
</cp:coreProperties>
</file>