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449" w:rsidRDefault="003E4449" w:rsidP="003E4449">
      <w:pPr>
        <w:pStyle w:val="Heading1"/>
      </w:pPr>
      <w:bookmarkStart w:id="0" w:name="_GoBack"/>
      <w:bookmarkEnd w:id="0"/>
      <w:r>
        <w:t xml:space="preserve">Steps for Updating Email Address in ctcLink </w:t>
      </w:r>
      <w:proofErr w:type="spellStart"/>
      <w:r>
        <w:t>HighPoint</w:t>
      </w:r>
      <w:proofErr w:type="spellEnd"/>
      <w:r>
        <w:t xml:space="preserve"> </w:t>
      </w:r>
    </w:p>
    <w:p w:rsidR="003E4449" w:rsidRDefault="003E4449" w:rsidP="003E4449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Login to ctcLink mobile </w:t>
      </w:r>
      <w:hyperlink r:id="rId5" w:history="1">
        <w:r>
          <w:rPr>
            <w:rStyle w:val="Hyperlink"/>
            <w:rFonts w:ascii="Segoe UI" w:hAnsi="Segoe UI" w:cs="Segoe UI"/>
            <w:sz w:val="24"/>
            <w:szCs w:val="24"/>
          </w:rPr>
          <w:t>Link to ctcLink Web App</w:t>
        </w:r>
      </w:hyperlink>
      <w:r>
        <w:rPr>
          <w:rFonts w:ascii="Segoe UI" w:hAnsi="Segoe UI" w:cs="Segoe UI"/>
          <w:sz w:val="24"/>
          <w:szCs w:val="24"/>
        </w:rPr>
        <w:t xml:space="preserve"> </w:t>
      </w:r>
    </w:p>
    <w:p w:rsidR="003E4449" w:rsidRDefault="003E4449" w:rsidP="003E4449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Under My Links – expand list for My Information</w:t>
      </w:r>
    </w:p>
    <w:p w:rsidR="003E4449" w:rsidRDefault="003E4449" w:rsidP="003E4449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Note: you can also update your address and phone number from the My Information list.</w:t>
      </w:r>
    </w:p>
    <w:p w:rsidR="003E4449" w:rsidRDefault="003E4449" w:rsidP="003E4449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Select Email</w:t>
      </w:r>
    </w:p>
    <w:p w:rsidR="003E4449" w:rsidRDefault="003E4449" w:rsidP="003E4449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Select Add drop down list – select home</w:t>
      </w:r>
    </w:p>
    <w:p w:rsidR="003E4449" w:rsidRDefault="003E4449" w:rsidP="003E4449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Enter preferred email address</w:t>
      </w:r>
    </w:p>
    <w:p w:rsidR="003E4449" w:rsidRDefault="003E4449" w:rsidP="003E4449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Select check box for Preferred</w:t>
      </w:r>
    </w:p>
    <w:p w:rsidR="003E4449" w:rsidRDefault="003E4449" w:rsidP="003E4449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Select Save button</w:t>
      </w:r>
    </w:p>
    <w:p w:rsidR="00E922F0" w:rsidRDefault="00E922F0"/>
    <w:sectPr w:rsidR="00E92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64E1"/>
    <w:multiLevelType w:val="hybridMultilevel"/>
    <w:tmpl w:val="9C1AF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00EF0"/>
    <w:multiLevelType w:val="hybridMultilevel"/>
    <w:tmpl w:val="5A2CC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49"/>
    <w:rsid w:val="003E4449"/>
    <w:rsid w:val="00501B38"/>
    <w:rsid w:val="00E922F0"/>
    <w:rsid w:val="00F1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EBD84-1960-4976-BE06-4CB1988B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444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4449"/>
    <w:pPr>
      <w:spacing w:after="0" w:line="240" w:lineRule="auto"/>
    </w:pPr>
    <w:rPr>
      <w:rFonts w:ascii="Segoe UI" w:hAnsi="Segoe UI" w:cs="Segoe U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4449"/>
    <w:rPr>
      <w:rFonts w:ascii="Segoe UI" w:hAnsi="Segoe UI" w:cs="Segoe UI"/>
      <w:sz w:val="24"/>
      <w:szCs w:val="24"/>
    </w:rPr>
  </w:style>
  <w:style w:type="paragraph" w:styleId="ListParagraph">
    <w:name w:val="List Paragraph"/>
    <w:basedOn w:val="Normal"/>
    <w:uiPriority w:val="34"/>
    <w:qFormat/>
    <w:rsid w:val="003E444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3E44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140.ctclink.us/app/profile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Hagen, Audrea</dc:creator>
  <cp:keywords/>
  <dc:description/>
  <cp:lastModifiedBy>Jasurda, Megan</cp:lastModifiedBy>
  <cp:revision>2</cp:revision>
  <dcterms:created xsi:type="dcterms:W3CDTF">2020-10-29T17:26:00Z</dcterms:created>
  <dcterms:modified xsi:type="dcterms:W3CDTF">2020-10-29T17:26:00Z</dcterms:modified>
</cp:coreProperties>
</file>