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00" w:rsidRPr="00431300" w:rsidRDefault="00431300" w:rsidP="00431300">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431300">
        <w:rPr>
          <w:rFonts w:ascii="Helvetica" w:eastAsia="Times New Roman" w:hAnsi="Helvetica" w:cs="Helvetica"/>
          <w:color w:val="333333"/>
          <w:sz w:val="72"/>
          <w:szCs w:val="72"/>
        </w:rPr>
        <w:t>Priority Registration</w:t>
      </w:r>
    </w:p>
    <w:p w:rsidR="00431300" w:rsidRPr="00431300" w:rsidRDefault="00431300" w:rsidP="00431300">
      <w:pPr>
        <w:shd w:val="clear" w:color="auto" w:fill="FFFFFF"/>
        <w:spacing w:after="150" w:line="300" w:lineRule="atLeast"/>
        <w:rPr>
          <w:rFonts w:ascii="Helvetica" w:eastAsia="Times New Roman" w:hAnsi="Helvetica" w:cs="Helvetica"/>
          <w:color w:val="333333"/>
          <w:sz w:val="20"/>
          <w:szCs w:val="20"/>
        </w:rPr>
      </w:pPr>
      <w:r w:rsidRPr="00431300">
        <w:rPr>
          <w:rFonts w:ascii="Helvetica" w:eastAsia="Times New Roman" w:hAnsi="Helvetica" w:cs="Helvetica"/>
          <w:color w:val="333333"/>
          <w:sz w:val="20"/>
          <w:szCs w:val="20"/>
        </w:rPr>
        <w:t>Disability Support Services (DSS) Priority Registration is an important process. It gives DSS staff the time necessary to arrange for academic adjustments and/or auxiliary aids (e.g., sign language interpreters, alternate format of textbooks). Some accommodations take significant amounts of time to arrange; hence, the importance for you to register during this window of time.</w:t>
      </w:r>
    </w:p>
    <w:p w:rsidR="00431300" w:rsidRPr="00431300" w:rsidRDefault="00431300" w:rsidP="00431300">
      <w:pPr>
        <w:shd w:val="clear" w:color="auto" w:fill="FFFFFF"/>
        <w:spacing w:after="150" w:line="300" w:lineRule="atLeast"/>
        <w:rPr>
          <w:rFonts w:ascii="Helvetica" w:eastAsia="Times New Roman" w:hAnsi="Helvetica" w:cs="Helvetica"/>
          <w:color w:val="333333"/>
          <w:sz w:val="20"/>
          <w:szCs w:val="20"/>
        </w:rPr>
      </w:pPr>
      <w:r w:rsidRPr="00431300">
        <w:rPr>
          <w:rFonts w:ascii="Helvetica" w:eastAsia="Times New Roman" w:hAnsi="Helvetica" w:cs="Helvetica"/>
          <w:color w:val="333333"/>
          <w:sz w:val="20"/>
          <w:szCs w:val="20"/>
        </w:rPr>
        <w:t>A DSS staff member will send an email to you each quarter listing the dates and times for DSS Priority Registration. Please pay attention to your email, and if you cannot come in during the times listed in the email, please call to schedule a separate appointment for advising.</w:t>
      </w:r>
      <w:bookmarkStart w:id="0" w:name="_GoBack"/>
      <w:bookmarkEnd w:id="0"/>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00"/>
    <w:rsid w:val="00367D0D"/>
    <w:rsid w:val="003B124A"/>
    <w:rsid w:val="0043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1DEF2-31D3-48CE-AE28-FE0CD3DC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313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30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313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1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Wierschin, Brenda</cp:lastModifiedBy>
  <cp:revision>2</cp:revision>
  <dcterms:created xsi:type="dcterms:W3CDTF">2014-03-27T15:53:00Z</dcterms:created>
  <dcterms:modified xsi:type="dcterms:W3CDTF">2014-12-29T23:33:00Z</dcterms:modified>
</cp:coreProperties>
</file>