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85" w:rsidRPr="00464A3F" w:rsidRDefault="007733FB" w:rsidP="001C3789">
      <w:pPr>
        <w:pBdr>
          <w:bottom w:val="single" w:sz="12" w:space="1" w:color="auto"/>
        </w:pBdr>
        <w:spacing w:line="240" w:lineRule="auto"/>
        <w:ind w:left="2880"/>
        <w:jc w:val="right"/>
        <w:rPr>
          <w:rStyle w:val="Heading2Char"/>
          <w:sz w:val="32"/>
          <w:szCs w:val="32"/>
        </w:rPr>
      </w:pPr>
      <w:r w:rsidRPr="00464A3F">
        <w:rPr>
          <w:rStyle w:val="Heading1Char"/>
          <w:noProof/>
          <w:sz w:val="32"/>
          <w:szCs w:val="32"/>
        </w:rPr>
        <w:drawing>
          <wp:anchor distT="0" distB="0" distL="114300" distR="114300" simplePos="0" relativeHeight="251659264" behindDoc="1" locked="0" layoutInCell="1" allowOverlap="1" wp14:anchorId="46681F07" wp14:editId="237B2DE1">
            <wp:simplePos x="0" y="0"/>
            <wp:positionH relativeFrom="column">
              <wp:posOffset>-112406</wp:posOffset>
            </wp:positionH>
            <wp:positionV relativeFrom="paragraph">
              <wp:posOffset>-601980</wp:posOffset>
            </wp:positionV>
            <wp:extent cx="1962150" cy="2021251"/>
            <wp:effectExtent l="0" t="0" r="0" b="0"/>
            <wp:wrapNone/>
            <wp:docPr id="2" name="Picture 2" descr="BrightFuture-Black_small_syllabus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tFuture-Black_small_syllabus_ver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021251"/>
                    </a:xfrm>
                    <a:prstGeom prst="rect">
                      <a:avLst/>
                    </a:prstGeom>
                    <a:noFill/>
                  </pic:spPr>
                </pic:pic>
              </a:graphicData>
            </a:graphic>
            <wp14:sizeRelH relativeFrom="page">
              <wp14:pctWidth>0</wp14:pctWidth>
            </wp14:sizeRelH>
            <wp14:sizeRelV relativeFrom="page">
              <wp14:pctHeight>0</wp14:pctHeight>
            </wp14:sizeRelV>
          </wp:anchor>
        </w:drawing>
      </w:r>
      <w:r w:rsidRPr="00464A3F">
        <w:rPr>
          <w:rStyle w:val="Heading1Char"/>
          <w:sz w:val="32"/>
          <w:szCs w:val="32"/>
        </w:rPr>
        <w:t xml:space="preserve">Clark </w:t>
      </w:r>
      <w:r w:rsidR="0002203C" w:rsidRPr="00464A3F">
        <w:rPr>
          <w:rStyle w:val="Heading1Char"/>
          <w:sz w:val="32"/>
          <w:szCs w:val="32"/>
        </w:rPr>
        <w:t xml:space="preserve">College </w:t>
      </w:r>
      <w:r w:rsidRPr="00464A3F">
        <w:rPr>
          <w:rStyle w:val="Heading1Char"/>
          <w:sz w:val="32"/>
          <w:szCs w:val="32"/>
        </w:rPr>
        <w:t>Counseling</w:t>
      </w:r>
      <w:r w:rsidR="00485212" w:rsidRPr="00464A3F">
        <w:rPr>
          <w:rStyle w:val="Heading1Char"/>
          <w:sz w:val="32"/>
          <w:szCs w:val="32"/>
        </w:rPr>
        <w:t xml:space="preserve"> and Health</w:t>
      </w:r>
      <w:r w:rsidRPr="00464A3F">
        <w:rPr>
          <w:rStyle w:val="Heading1Char"/>
          <w:sz w:val="32"/>
          <w:szCs w:val="32"/>
        </w:rPr>
        <w:t xml:space="preserve"> Center</w:t>
      </w:r>
      <w:r w:rsidR="00751AA4" w:rsidRPr="00E33893">
        <w:rPr>
          <w:rStyle w:val="Heading1Char"/>
        </w:rPr>
        <w:t xml:space="preserve"> </w:t>
      </w:r>
      <w:r w:rsidR="00485212" w:rsidRPr="00E33893">
        <w:rPr>
          <w:rStyle w:val="Heading1Char"/>
        </w:rPr>
        <w:br/>
      </w:r>
      <w:r w:rsidRPr="00464A3F">
        <w:rPr>
          <w:rStyle w:val="Heading1Char"/>
          <w:sz w:val="32"/>
          <w:szCs w:val="32"/>
        </w:rPr>
        <w:t xml:space="preserve">Professional Disclosure </w:t>
      </w:r>
      <w:r w:rsidR="00751AA4" w:rsidRPr="00464A3F">
        <w:rPr>
          <w:rStyle w:val="Heading1Char"/>
          <w:sz w:val="32"/>
          <w:szCs w:val="32"/>
        </w:rPr>
        <w:t>/</w:t>
      </w:r>
      <w:r w:rsidRPr="00464A3F">
        <w:rPr>
          <w:rStyle w:val="Heading1Char"/>
          <w:sz w:val="32"/>
          <w:szCs w:val="32"/>
        </w:rPr>
        <w:t>Informed Consen</w:t>
      </w:r>
      <w:r w:rsidRPr="00464A3F">
        <w:rPr>
          <w:rStyle w:val="Heading2Char"/>
          <w:sz w:val="32"/>
          <w:szCs w:val="32"/>
        </w:rPr>
        <w:t>t</w:t>
      </w:r>
    </w:p>
    <w:p w:rsidR="00334DAE" w:rsidRDefault="00334DAE" w:rsidP="001C3789">
      <w:pPr>
        <w:pBdr>
          <w:bottom w:val="single" w:sz="12" w:space="1" w:color="auto"/>
        </w:pBdr>
        <w:spacing w:line="240" w:lineRule="auto"/>
        <w:ind w:left="2880"/>
        <w:jc w:val="right"/>
        <w:rPr>
          <w:rStyle w:val="Heading2Char"/>
        </w:rPr>
      </w:pPr>
    </w:p>
    <w:p w:rsidR="00227692" w:rsidRPr="00464A3F" w:rsidRDefault="00227692" w:rsidP="00C115FF">
      <w:pPr>
        <w:pStyle w:val="Heading2"/>
        <w:jc w:val="right"/>
        <w:rPr>
          <w:sz w:val="32"/>
          <w:szCs w:val="32"/>
        </w:rPr>
      </w:pPr>
      <w:r w:rsidRPr="00464A3F">
        <w:rPr>
          <w:sz w:val="32"/>
          <w:szCs w:val="32"/>
        </w:rPr>
        <w:t>Initial Screening Disclosure</w:t>
      </w:r>
    </w:p>
    <w:p w:rsidR="00464A3F" w:rsidRDefault="00464A3F" w:rsidP="002B1085">
      <w:pPr>
        <w:spacing w:line="240" w:lineRule="auto"/>
        <w:rPr>
          <w:rFonts w:ascii="Times New Roman" w:hAnsi="Times New Roman" w:cs="Times New Roman"/>
          <w:b/>
          <w:sz w:val="24"/>
          <w:szCs w:val="24"/>
          <w:u w:val="single"/>
        </w:rPr>
      </w:pPr>
    </w:p>
    <w:p w:rsidR="00C115FF" w:rsidRDefault="00245429" w:rsidP="002B1085">
      <w:pPr>
        <w:spacing w:line="240" w:lineRule="auto"/>
        <w:rPr>
          <w:rFonts w:ascii="Times New Roman" w:hAnsi="Times New Roman" w:cs="Times New Roman"/>
          <w:sz w:val="24"/>
          <w:szCs w:val="24"/>
        </w:rPr>
      </w:pPr>
      <w:r w:rsidRPr="00B469C3">
        <w:rPr>
          <w:rFonts w:ascii="Times New Roman" w:hAnsi="Times New Roman" w:cs="Times New Roman"/>
          <w:b/>
          <w:sz w:val="24"/>
          <w:szCs w:val="24"/>
          <w:u w:val="single"/>
        </w:rPr>
        <w:t>COST/</w:t>
      </w:r>
      <w:r w:rsidR="00751AA4" w:rsidRPr="00B469C3">
        <w:rPr>
          <w:rFonts w:ascii="Times New Roman" w:hAnsi="Times New Roman" w:cs="Times New Roman"/>
          <w:b/>
          <w:sz w:val="24"/>
          <w:szCs w:val="24"/>
          <w:u w:val="single"/>
        </w:rPr>
        <w:t>SESSION LIMITS</w:t>
      </w:r>
      <w:r w:rsidR="005545A8" w:rsidRPr="00B469C3">
        <w:rPr>
          <w:rFonts w:ascii="Times New Roman" w:hAnsi="Times New Roman" w:cs="Times New Roman"/>
          <w:b/>
          <w:sz w:val="24"/>
          <w:szCs w:val="24"/>
          <w:u w:val="single"/>
        </w:rPr>
        <w:br/>
      </w:r>
      <w:r w:rsidR="005545A8" w:rsidRPr="00C115FF">
        <w:rPr>
          <w:rFonts w:ascii="Times New Roman" w:hAnsi="Times New Roman" w:cs="Times New Roman"/>
          <w:sz w:val="24"/>
          <w:szCs w:val="24"/>
        </w:rPr>
        <w:t xml:space="preserve">Counseling at Clark College is FREE to </w:t>
      </w:r>
      <w:r w:rsidR="00C115FF" w:rsidRPr="00C115FF">
        <w:rPr>
          <w:rFonts w:ascii="Times New Roman" w:hAnsi="Times New Roman" w:cs="Times New Roman"/>
          <w:sz w:val="24"/>
          <w:szCs w:val="24"/>
        </w:rPr>
        <w:t>currently enrolled</w:t>
      </w:r>
      <w:r w:rsidR="00485212" w:rsidRPr="00C115FF">
        <w:rPr>
          <w:rFonts w:ascii="Times New Roman" w:hAnsi="Times New Roman" w:cs="Times New Roman"/>
          <w:sz w:val="24"/>
          <w:szCs w:val="24"/>
        </w:rPr>
        <w:t xml:space="preserve"> </w:t>
      </w:r>
      <w:r w:rsidR="005545A8" w:rsidRPr="00C115FF">
        <w:rPr>
          <w:rFonts w:ascii="Times New Roman" w:hAnsi="Times New Roman" w:cs="Times New Roman"/>
          <w:sz w:val="24"/>
          <w:szCs w:val="24"/>
        </w:rPr>
        <w:t>students</w:t>
      </w:r>
      <w:r w:rsidR="00C115FF" w:rsidRPr="00C115FF">
        <w:rPr>
          <w:rFonts w:ascii="Times New Roman" w:hAnsi="Times New Roman" w:cs="Times New Roman"/>
          <w:sz w:val="24"/>
          <w:szCs w:val="24"/>
        </w:rPr>
        <w:t xml:space="preserve">, as </w:t>
      </w:r>
      <w:proofErr w:type="gramStart"/>
      <w:r w:rsidR="00C115FF" w:rsidRPr="00C115FF">
        <w:rPr>
          <w:rFonts w:ascii="Times New Roman" w:hAnsi="Times New Roman" w:cs="Times New Roman"/>
          <w:sz w:val="24"/>
          <w:szCs w:val="24"/>
        </w:rPr>
        <w:t xml:space="preserve">costs are </w:t>
      </w:r>
      <w:r w:rsidR="00C115FF" w:rsidRPr="00510DB2">
        <w:rPr>
          <w:rFonts w:ascii="Times New Roman" w:hAnsi="Times New Roman" w:cs="Times New Roman"/>
          <w:sz w:val="24"/>
          <w:szCs w:val="24"/>
        </w:rPr>
        <w:t xml:space="preserve">covered </w:t>
      </w:r>
      <w:r w:rsidR="00510DB2" w:rsidRPr="00510DB2">
        <w:rPr>
          <w:rFonts w:ascii="Times New Roman" w:hAnsi="Times New Roman" w:cs="Times New Roman"/>
          <w:sz w:val="24"/>
          <w:szCs w:val="24"/>
        </w:rPr>
        <w:t>by</w:t>
      </w:r>
      <w:r w:rsidR="00510DB2">
        <w:rPr>
          <w:rFonts w:ascii="Times New Roman" w:hAnsi="Times New Roman" w:cs="Times New Roman"/>
          <w:sz w:val="24"/>
          <w:szCs w:val="24"/>
        </w:rPr>
        <w:t xml:space="preserve"> tuition and </w:t>
      </w:r>
      <w:r w:rsidR="00C115FF" w:rsidRPr="00C115FF">
        <w:rPr>
          <w:rFonts w:ascii="Times New Roman" w:hAnsi="Times New Roman" w:cs="Times New Roman"/>
          <w:sz w:val="24"/>
          <w:szCs w:val="24"/>
        </w:rPr>
        <w:t>fees</w:t>
      </w:r>
      <w:proofErr w:type="gramEnd"/>
      <w:r w:rsidR="00510DB2">
        <w:rPr>
          <w:rFonts w:ascii="Times New Roman" w:hAnsi="Times New Roman" w:cs="Times New Roman"/>
          <w:sz w:val="24"/>
          <w:szCs w:val="24"/>
        </w:rPr>
        <w:t>.</w:t>
      </w:r>
      <w:r w:rsidR="00751AA4" w:rsidRPr="00C115FF">
        <w:rPr>
          <w:rFonts w:ascii="Times New Roman" w:hAnsi="Times New Roman" w:cs="Times New Roman"/>
          <w:sz w:val="24"/>
          <w:szCs w:val="24"/>
        </w:rPr>
        <w:t xml:space="preserve"> </w:t>
      </w:r>
      <w:r w:rsidR="00C115FF" w:rsidRPr="00C115FF">
        <w:rPr>
          <w:rFonts w:ascii="Times New Roman" w:hAnsi="Times New Roman" w:cs="Times New Roman"/>
          <w:sz w:val="24"/>
          <w:szCs w:val="24"/>
        </w:rPr>
        <w:t>We practice student care using a short-term treatment model.  You will work with your counselor to create a collaborative treatment plan, which includes connection to resources on and off campus.  On average, students find that their situations usually improve within around five sessions; however, you and your counselor will develop a plan for your individual need.  </w:t>
      </w:r>
    </w:p>
    <w:p w:rsidR="00C115FF" w:rsidRPr="00464A3F" w:rsidRDefault="00C115FF" w:rsidP="002B1085">
      <w:pPr>
        <w:spacing w:line="240" w:lineRule="auto"/>
        <w:rPr>
          <w:rFonts w:ascii="Times New Roman" w:hAnsi="Times New Roman" w:cs="Times New Roman"/>
          <w:b/>
          <w:i/>
          <w:sz w:val="24"/>
          <w:szCs w:val="24"/>
        </w:rPr>
      </w:pPr>
      <w:r w:rsidRPr="00464A3F">
        <w:rPr>
          <w:rFonts w:ascii="Times New Roman" w:hAnsi="Times New Roman" w:cs="Times New Roman"/>
          <w:b/>
          <w:i/>
          <w:sz w:val="24"/>
          <w:szCs w:val="24"/>
        </w:rPr>
        <w:t>If you need to reschedule or cancel your appointment, PLEASE give at least 24 hours advance notice so that another student can have your appointment ti</w:t>
      </w:r>
      <w:bookmarkStart w:id="0" w:name="_GoBack"/>
      <w:bookmarkEnd w:id="0"/>
      <w:r w:rsidRPr="00464A3F">
        <w:rPr>
          <w:rFonts w:ascii="Times New Roman" w:hAnsi="Times New Roman" w:cs="Times New Roman"/>
          <w:b/>
          <w:i/>
          <w:sz w:val="24"/>
          <w:szCs w:val="24"/>
        </w:rPr>
        <w:t>me.</w:t>
      </w:r>
    </w:p>
    <w:p w:rsidR="00464A3F" w:rsidRDefault="00464A3F" w:rsidP="002B1085">
      <w:pPr>
        <w:spacing w:line="240" w:lineRule="auto"/>
        <w:rPr>
          <w:rFonts w:ascii="Times New Roman" w:hAnsi="Times New Roman" w:cs="Times New Roman"/>
          <w:b/>
          <w:sz w:val="24"/>
          <w:szCs w:val="24"/>
          <w:u w:val="single"/>
        </w:rPr>
      </w:pPr>
    </w:p>
    <w:p w:rsidR="002B1085" w:rsidRPr="00B469C3" w:rsidRDefault="00245429" w:rsidP="002B1085">
      <w:pPr>
        <w:spacing w:line="240" w:lineRule="auto"/>
        <w:rPr>
          <w:rFonts w:ascii="Times New Roman" w:hAnsi="Times New Roman" w:cs="Times New Roman"/>
          <w:sz w:val="24"/>
          <w:szCs w:val="24"/>
        </w:rPr>
      </w:pPr>
      <w:r w:rsidRPr="00B469C3">
        <w:rPr>
          <w:rFonts w:ascii="Times New Roman" w:hAnsi="Times New Roman" w:cs="Times New Roman"/>
          <w:b/>
          <w:sz w:val="24"/>
          <w:szCs w:val="24"/>
          <w:u w:val="single"/>
        </w:rPr>
        <w:t>EMERGENCIES</w:t>
      </w:r>
      <w:r w:rsidRPr="00B469C3">
        <w:rPr>
          <w:rFonts w:ascii="Times New Roman" w:hAnsi="Times New Roman" w:cs="Times New Roman"/>
          <w:b/>
          <w:sz w:val="24"/>
          <w:szCs w:val="24"/>
          <w:u w:val="single"/>
        </w:rPr>
        <w:br/>
      </w:r>
      <w:r w:rsidRPr="00B469C3">
        <w:rPr>
          <w:rFonts w:ascii="Times New Roman" w:hAnsi="Times New Roman" w:cs="Times New Roman"/>
          <w:sz w:val="24"/>
          <w:szCs w:val="24"/>
        </w:rPr>
        <w:t xml:space="preserve">Clark College does </w:t>
      </w:r>
      <w:r w:rsidR="00485212" w:rsidRPr="00B469C3">
        <w:rPr>
          <w:rFonts w:ascii="Times New Roman" w:hAnsi="Times New Roman" w:cs="Times New Roman"/>
          <w:b/>
          <w:sz w:val="24"/>
          <w:szCs w:val="24"/>
        </w:rPr>
        <w:t>NOT</w:t>
      </w:r>
      <w:r w:rsidRPr="00B469C3">
        <w:rPr>
          <w:rFonts w:ascii="Times New Roman" w:hAnsi="Times New Roman" w:cs="Times New Roman"/>
          <w:sz w:val="24"/>
          <w:szCs w:val="24"/>
        </w:rPr>
        <w:t xml:space="preserve"> maintain emergency services after hours. If you find yourself having a mental health emergency, ple</w:t>
      </w:r>
      <w:r w:rsidR="00297DDF" w:rsidRPr="00B469C3">
        <w:rPr>
          <w:rFonts w:ascii="Times New Roman" w:hAnsi="Times New Roman" w:cs="Times New Roman"/>
          <w:sz w:val="24"/>
          <w:szCs w:val="24"/>
        </w:rPr>
        <w:t>ase use the following 24/7 resources:</w:t>
      </w:r>
    </w:p>
    <w:p w:rsidR="00297DDF" w:rsidRPr="00B469C3" w:rsidRDefault="00485212" w:rsidP="00297DDF">
      <w:pPr>
        <w:pStyle w:val="ListParagraph"/>
        <w:numPr>
          <w:ilvl w:val="0"/>
          <w:numId w:val="1"/>
        </w:numPr>
        <w:spacing w:line="240" w:lineRule="auto"/>
        <w:rPr>
          <w:rFonts w:ascii="Times New Roman" w:hAnsi="Times New Roman" w:cs="Times New Roman"/>
          <w:b/>
          <w:sz w:val="24"/>
          <w:szCs w:val="24"/>
        </w:rPr>
      </w:pPr>
      <w:r w:rsidRPr="00B469C3">
        <w:rPr>
          <w:rFonts w:ascii="Times New Roman" w:hAnsi="Times New Roman" w:cs="Times New Roman"/>
          <w:b/>
          <w:sz w:val="24"/>
          <w:szCs w:val="24"/>
        </w:rPr>
        <w:t>Clark County Crisis Line</w:t>
      </w:r>
      <w:r w:rsidR="00297DDF" w:rsidRPr="00B469C3">
        <w:rPr>
          <w:rFonts w:ascii="Times New Roman" w:hAnsi="Times New Roman" w:cs="Times New Roman"/>
          <w:b/>
          <w:sz w:val="24"/>
          <w:szCs w:val="24"/>
        </w:rPr>
        <w:t>: (360) 696-9560</w:t>
      </w:r>
    </w:p>
    <w:p w:rsidR="00485212" w:rsidRPr="00B469C3" w:rsidRDefault="00485212" w:rsidP="00297DDF">
      <w:pPr>
        <w:pStyle w:val="ListParagraph"/>
        <w:numPr>
          <w:ilvl w:val="0"/>
          <w:numId w:val="1"/>
        </w:numPr>
        <w:spacing w:line="240" w:lineRule="auto"/>
        <w:rPr>
          <w:rFonts w:ascii="Times New Roman" w:hAnsi="Times New Roman" w:cs="Times New Roman"/>
          <w:b/>
          <w:sz w:val="24"/>
          <w:szCs w:val="24"/>
        </w:rPr>
      </w:pPr>
      <w:r w:rsidRPr="00B469C3">
        <w:rPr>
          <w:rFonts w:ascii="Times New Roman" w:hAnsi="Times New Roman" w:cs="Times New Roman"/>
          <w:b/>
          <w:sz w:val="24"/>
          <w:szCs w:val="24"/>
        </w:rPr>
        <w:t>National Crisis Line:  1-800-626-8137</w:t>
      </w:r>
    </w:p>
    <w:p w:rsidR="00245429" w:rsidRPr="001C3789" w:rsidRDefault="00297DDF" w:rsidP="001C3789">
      <w:pPr>
        <w:pStyle w:val="ListParagraph"/>
        <w:numPr>
          <w:ilvl w:val="0"/>
          <w:numId w:val="1"/>
        </w:numPr>
        <w:spacing w:line="240" w:lineRule="auto"/>
        <w:rPr>
          <w:rFonts w:ascii="Times New Roman" w:hAnsi="Times New Roman" w:cs="Times New Roman"/>
          <w:b/>
          <w:sz w:val="24"/>
          <w:szCs w:val="24"/>
        </w:rPr>
      </w:pPr>
      <w:r w:rsidRPr="00B469C3">
        <w:rPr>
          <w:rFonts w:ascii="Times New Roman" w:hAnsi="Times New Roman" w:cs="Times New Roman"/>
          <w:b/>
          <w:sz w:val="24"/>
          <w:szCs w:val="24"/>
        </w:rPr>
        <w:t>Call 9-1-1</w:t>
      </w:r>
      <w:r w:rsidR="00485212" w:rsidRPr="00B469C3">
        <w:rPr>
          <w:rFonts w:ascii="Times New Roman" w:hAnsi="Times New Roman" w:cs="Times New Roman"/>
          <w:b/>
          <w:sz w:val="24"/>
          <w:szCs w:val="24"/>
        </w:rPr>
        <w:t xml:space="preserve"> OR g</w:t>
      </w:r>
      <w:r w:rsidR="003E2DC9" w:rsidRPr="00B469C3">
        <w:rPr>
          <w:rFonts w:ascii="Times New Roman" w:hAnsi="Times New Roman" w:cs="Times New Roman"/>
          <w:b/>
          <w:sz w:val="24"/>
          <w:szCs w:val="24"/>
        </w:rPr>
        <w:t>o to the nearest Emergency Room</w:t>
      </w:r>
    </w:p>
    <w:p w:rsidR="00464A3F" w:rsidRDefault="00464A3F" w:rsidP="001C3789">
      <w:pPr>
        <w:spacing w:after="0" w:line="240" w:lineRule="auto"/>
        <w:rPr>
          <w:rFonts w:ascii="Times New Roman" w:hAnsi="Times New Roman" w:cs="Times New Roman"/>
          <w:b/>
          <w:sz w:val="24"/>
          <w:szCs w:val="24"/>
          <w:u w:val="single"/>
        </w:rPr>
      </w:pPr>
    </w:p>
    <w:p w:rsidR="00245429" w:rsidRPr="00B469C3" w:rsidRDefault="00245429" w:rsidP="001C3789">
      <w:pPr>
        <w:spacing w:after="0" w:line="240" w:lineRule="auto"/>
        <w:rPr>
          <w:rFonts w:ascii="Times New Roman" w:hAnsi="Times New Roman" w:cs="Times New Roman"/>
          <w:sz w:val="24"/>
          <w:szCs w:val="24"/>
        </w:rPr>
      </w:pPr>
      <w:r w:rsidRPr="00B469C3">
        <w:rPr>
          <w:rFonts w:ascii="Times New Roman" w:hAnsi="Times New Roman" w:cs="Times New Roman"/>
          <w:b/>
          <w:sz w:val="24"/>
          <w:szCs w:val="24"/>
          <w:u w:val="single"/>
        </w:rPr>
        <w:t>CONFIDENTIALITY</w:t>
      </w:r>
      <w:r w:rsidR="009E3B12" w:rsidRPr="00B469C3">
        <w:rPr>
          <w:rFonts w:ascii="Times New Roman" w:hAnsi="Times New Roman" w:cs="Times New Roman"/>
          <w:b/>
          <w:sz w:val="24"/>
          <w:szCs w:val="24"/>
          <w:u w:val="single"/>
        </w:rPr>
        <w:br/>
      </w:r>
      <w:proofErr w:type="gramStart"/>
      <w:r w:rsidR="009E3B12" w:rsidRPr="00B469C3">
        <w:rPr>
          <w:rFonts w:ascii="Times New Roman" w:hAnsi="Times New Roman" w:cs="Times New Roman"/>
          <w:sz w:val="24"/>
          <w:szCs w:val="24"/>
        </w:rPr>
        <w:t>Counseling</w:t>
      </w:r>
      <w:proofErr w:type="gramEnd"/>
      <w:r w:rsidR="009E3B12" w:rsidRPr="00B469C3">
        <w:rPr>
          <w:rFonts w:ascii="Times New Roman" w:hAnsi="Times New Roman" w:cs="Times New Roman"/>
          <w:sz w:val="24"/>
          <w:szCs w:val="24"/>
        </w:rPr>
        <w:t xml:space="preserve"> sessions and records are confidential, meaning that our work together will not be disclosed without your expressly written permission. </w:t>
      </w:r>
      <w:r w:rsidR="00F041B1" w:rsidRPr="00B469C3">
        <w:rPr>
          <w:rFonts w:ascii="Times New Roman" w:hAnsi="Times New Roman" w:cs="Times New Roman"/>
          <w:sz w:val="24"/>
          <w:szCs w:val="24"/>
        </w:rPr>
        <w:t>Consultation with Clark College Counseling and Health Center providers and staff may occur to facilitate your care.</w:t>
      </w:r>
      <w:r w:rsidR="009E3B12" w:rsidRPr="00B469C3">
        <w:rPr>
          <w:rFonts w:ascii="Times New Roman" w:hAnsi="Times New Roman" w:cs="Times New Roman"/>
          <w:sz w:val="24"/>
          <w:szCs w:val="24"/>
        </w:rPr>
        <w:t xml:space="preserve"> </w:t>
      </w:r>
    </w:p>
    <w:p w:rsidR="009E3B12" w:rsidRDefault="009E3B12" w:rsidP="001C3789">
      <w:pPr>
        <w:spacing w:after="0" w:line="240" w:lineRule="auto"/>
        <w:rPr>
          <w:rFonts w:ascii="Times New Roman" w:hAnsi="Times New Roman" w:cs="Times New Roman"/>
          <w:sz w:val="24"/>
          <w:szCs w:val="24"/>
        </w:rPr>
      </w:pPr>
      <w:r w:rsidRPr="00B469C3">
        <w:rPr>
          <w:rFonts w:ascii="Times New Roman" w:hAnsi="Times New Roman" w:cs="Times New Roman"/>
          <w:sz w:val="24"/>
          <w:szCs w:val="24"/>
        </w:rPr>
        <w:t>According to Washington State Law, this confidentiality may be broken in the following situations:</w:t>
      </w:r>
    </w:p>
    <w:p w:rsidR="00464A3F" w:rsidRPr="00B469C3" w:rsidRDefault="00464A3F" w:rsidP="001C3789">
      <w:pPr>
        <w:spacing w:after="0" w:line="240" w:lineRule="auto"/>
        <w:rPr>
          <w:rFonts w:ascii="Times New Roman" w:hAnsi="Times New Roman" w:cs="Times New Roman"/>
          <w:sz w:val="24"/>
          <w:szCs w:val="24"/>
        </w:rPr>
      </w:pPr>
    </w:p>
    <w:p w:rsidR="009E3B12" w:rsidRPr="00B469C3" w:rsidRDefault="009E3B12" w:rsidP="00464A3F">
      <w:pPr>
        <w:pStyle w:val="ListParagraph"/>
        <w:numPr>
          <w:ilvl w:val="0"/>
          <w:numId w:val="2"/>
        </w:numPr>
        <w:spacing w:after="0" w:line="360" w:lineRule="auto"/>
        <w:rPr>
          <w:rFonts w:ascii="Times New Roman" w:hAnsi="Times New Roman" w:cs="Times New Roman"/>
          <w:sz w:val="24"/>
          <w:szCs w:val="24"/>
        </w:rPr>
      </w:pPr>
      <w:r w:rsidRPr="00B469C3">
        <w:rPr>
          <w:rFonts w:ascii="Times New Roman" w:hAnsi="Times New Roman" w:cs="Times New Roman"/>
          <w:sz w:val="24"/>
          <w:szCs w:val="24"/>
        </w:rPr>
        <w:t xml:space="preserve">You pose an </w:t>
      </w:r>
      <w:r w:rsidRPr="00B469C3">
        <w:rPr>
          <w:rFonts w:ascii="Times New Roman" w:hAnsi="Times New Roman" w:cs="Times New Roman"/>
          <w:i/>
          <w:sz w:val="24"/>
          <w:szCs w:val="24"/>
        </w:rPr>
        <w:t>imminent</w:t>
      </w:r>
      <w:r w:rsidRPr="00B469C3">
        <w:rPr>
          <w:rFonts w:ascii="Times New Roman" w:hAnsi="Times New Roman" w:cs="Times New Roman"/>
          <w:sz w:val="24"/>
          <w:szCs w:val="24"/>
        </w:rPr>
        <w:t xml:space="preserve"> danger to yourself or others</w:t>
      </w:r>
      <w:r w:rsidR="003E2DC9" w:rsidRPr="00B469C3">
        <w:rPr>
          <w:rFonts w:ascii="Times New Roman" w:hAnsi="Times New Roman" w:cs="Times New Roman"/>
          <w:sz w:val="24"/>
          <w:szCs w:val="24"/>
        </w:rPr>
        <w:t>;</w:t>
      </w:r>
    </w:p>
    <w:p w:rsidR="009E3B12" w:rsidRDefault="009E3B12" w:rsidP="00464A3F">
      <w:pPr>
        <w:pStyle w:val="ListParagraph"/>
        <w:numPr>
          <w:ilvl w:val="0"/>
          <w:numId w:val="2"/>
        </w:numPr>
        <w:spacing w:after="0" w:line="360" w:lineRule="auto"/>
        <w:rPr>
          <w:rFonts w:ascii="Times New Roman" w:hAnsi="Times New Roman" w:cs="Times New Roman"/>
          <w:sz w:val="24"/>
          <w:szCs w:val="24"/>
        </w:rPr>
      </w:pPr>
      <w:r w:rsidRPr="00B469C3">
        <w:rPr>
          <w:rFonts w:ascii="Times New Roman" w:hAnsi="Times New Roman" w:cs="Times New Roman"/>
          <w:sz w:val="24"/>
          <w:szCs w:val="24"/>
        </w:rPr>
        <w:t>If you have a medical emerg</w:t>
      </w:r>
      <w:r w:rsidR="003E2DC9" w:rsidRPr="00B469C3">
        <w:rPr>
          <w:rFonts w:ascii="Times New Roman" w:hAnsi="Times New Roman" w:cs="Times New Roman"/>
          <w:sz w:val="24"/>
          <w:szCs w:val="24"/>
        </w:rPr>
        <w:t>ency during one of our sessions;</w:t>
      </w:r>
    </w:p>
    <w:p w:rsidR="004C6666" w:rsidRPr="004C6666" w:rsidRDefault="004C6666" w:rsidP="00464A3F">
      <w:pPr>
        <w:pStyle w:val="ListParagraph"/>
        <w:numPr>
          <w:ilvl w:val="0"/>
          <w:numId w:val="2"/>
        </w:numPr>
        <w:spacing w:line="360" w:lineRule="auto"/>
        <w:rPr>
          <w:rFonts w:ascii="Times New Roman" w:hAnsi="Times New Roman" w:cs="Times New Roman"/>
          <w:sz w:val="24"/>
          <w:szCs w:val="24"/>
        </w:rPr>
      </w:pPr>
      <w:r w:rsidRPr="004C6666">
        <w:rPr>
          <w:rFonts w:ascii="Times New Roman" w:hAnsi="Times New Roman" w:cs="Times New Roman"/>
          <w:sz w:val="24"/>
          <w:szCs w:val="24"/>
        </w:rPr>
        <w:t xml:space="preserve">Legal situations in which your records </w:t>
      </w:r>
      <w:proofErr w:type="gramStart"/>
      <w:r w:rsidRPr="004C6666">
        <w:rPr>
          <w:rFonts w:ascii="Times New Roman" w:hAnsi="Times New Roman" w:cs="Times New Roman"/>
          <w:sz w:val="24"/>
          <w:szCs w:val="24"/>
        </w:rPr>
        <w:t>are subpoenaed</w:t>
      </w:r>
      <w:proofErr w:type="gramEnd"/>
      <w:r w:rsidRPr="004C6666">
        <w:rPr>
          <w:rFonts w:ascii="Times New Roman" w:hAnsi="Times New Roman" w:cs="Times New Roman"/>
          <w:sz w:val="24"/>
          <w:szCs w:val="24"/>
        </w:rPr>
        <w:t xml:space="preserve">. </w:t>
      </w:r>
    </w:p>
    <w:p w:rsidR="009E3B12" w:rsidRDefault="009E3B12" w:rsidP="00464A3F">
      <w:pPr>
        <w:pStyle w:val="ListParagraph"/>
        <w:numPr>
          <w:ilvl w:val="0"/>
          <w:numId w:val="2"/>
        </w:numPr>
        <w:spacing w:after="0" w:line="360" w:lineRule="auto"/>
        <w:rPr>
          <w:rFonts w:ascii="Times New Roman" w:hAnsi="Times New Roman" w:cs="Times New Roman"/>
          <w:sz w:val="24"/>
          <w:szCs w:val="24"/>
        </w:rPr>
      </w:pPr>
      <w:r w:rsidRPr="00B469C3">
        <w:rPr>
          <w:rFonts w:ascii="Times New Roman" w:hAnsi="Times New Roman" w:cs="Times New Roman"/>
          <w:sz w:val="24"/>
          <w:szCs w:val="24"/>
        </w:rPr>
        <w:t xml:space="preserve">You report knowledge of ongoing abuse of a child, an elderly </w:t>
      </w:r>
      <w:r w:rsidR="003E2DC9" w:rsidRPr="00B469C3">
        <w:rPr>
          <w:rFonts w:ascii="Times New Roman" w:hAnsi="Times New Roman" w:cs="Times New Roman"/>
          <w:sz w:val="24"/>
          <w:szCs w:val="24"/>
        </w:rPr>
        <w:t>person, or disabled adult;</w:t>
      </w:r>
    </w:p>
    <w:p w:rsidR="00227692" w:rsidRPr="00464A3F" w:rsidRDefault="004C6666" w:rsidP="00464A3F">
      <w:pPr>
        <w:pStyle w:val="ListParagraph"/>
        <w:numPr>
          <w:ilvl w:val="1"/>
          <w:numId w:val="2"/>
        </w:numPr>
        <w:spacing w:after="0" w:line="240" w:lineRule="auto"/>
        <w:rPr>
          <w:rFonts w:ascii="Times New Roman" w:hAnsi="Times New Roman" w:cs="Times New Roman"/>
          <w:i/>
          <w:sz w:val="24"/>
          <w:szCs w:val="24"/>
        </w:rPr>
      </w:pPr>
      <w:r w:rsidRPr="00387F15">
        <w:rPr>
          <w:rFonts w:ascii="Times New Roman" w:hAnsi="Times New Roman" w:cs="Times New Roman"/>
          <w:i/>
          <w:sz w:val="24"/>
          <w:szCs w:val="24"/>
        </w:rPr>
        <w:t xml:space="preserve">Please note that </w:t>
      </w:r>
      <w:r w:rsidR="00387F15" w:rsidRPr="00387F15">
        <w:rPr>
          <w:rFonts w:ascii="Times New Roman" w:hAnsi="Times New Roman" w:cs="Times New Roman"/>
          <w:i/>
          <w:sz w:val="24"/>
          <w:szCs w:val="24"/>
        </w:rPr>
        <w:t xml:space="preserve">sexual intercourse involving a minor under the age of 18 with an adult over the age of 18 </w:t>
      </w:r>
      <w:proofErr w:type="gramStart"/>
      <w:r w:rsidR="00387F15" w:rsidRPr="00387F15">
        <w:rPr>
          <w:rFonts w:ascii="Times New Roman" w:hAnsi="Times New Roman" w:cs="Times New Roman"/>
          <w:i/>
          <w:sz w:val="24"/>
          <w:szCs w:val="24"/>
        </w:rPr>
        <w:t>may be considered</w:t>
      </w:r>
      <w:proofErr w:type="gramEnd"/>
      <w:r w:rsidR="00464A3F">
        <w:rPr>
          <w:rFonts w:ascii="Times New Roman" w:hAnsi="Times New Roman" w:cs="Times New Roman"/>
          <w:i/>
          <w:sz w:val="24"/>
          <w:szCs w:val="24"/>
        </w:rPr>
        <w:t xml:space="preserve"> </w:t>
      </w:r>
      <w:r w:rsidR="00387F15">
        <w:rPr>
          <w:rFonts w:ascii="Times New Roman" w:hAnsi="Times New Roman" w:cs="Times New Roman"/>
          <w:i/>
          <w:sz w:val="24"/>
          <w:szCs w:val="24"/>
        </w:rPr>
        <w:t xml:space="preserve">reportable abuse of a child. </w:t>
      </w:r>
      <w:r w:rsidR="00387F15" w:rsidRPr="00464A3F">
        <w:rPr>
          <w:rFonts w:ascii="Times New Roman" w:hAnsi="Times New Roman" w:cs="Times New Roman"/>
          <w:i/>
          <w:sz w:val="24"/>
          <w:szCs w:val="24"/>
        </w:rPr>
        <w:t xml:space="preserve">Full legal information on age of consent </w:t>
      </w:r>
      <w:r w:rsidR="00464A3F" w:rsidRPr="00464A3F">
        <w:rPr>
          <w:rFonts w:ascii="Times New Roman" w:hAnsi="Times New Roman" w:cs="Times New Roman"/>
          <w:i/>
          <w:sz w:val="24"/>
          <w:szCs w:val="24"/>
        </w:rPr>
        <w:t xml:space="preserve">in Washington state </w:t>
      </w:r>
      <w:r w:rsidR="00387F15" w:rsidRPr="00464A3F">
        <w:rPr>
          <w:rFonts w:ascii="Times New Roman" w:hAnsi="Times New Roman" w:cs="Times New Roman"/>
          <w:i/>
          <w:sz w:val="24"/>
          <w:szCs w:val="24"/>
        </w:rPr>
        <w:t xml:space="preserve">may be found here:  </w:t>
      </w:r>
      <w:hyperlink r:id="rId9" w:history="1">
        <w:r w:rsidR="00387F15" w:rsidRPr="00464A3F">
          <w:rPr>
            <w:rStyle w:val="Hyperlink"/>
            <w:rFonts w:ascii="Times New Roman" w:hAnsi="Times New Roman" w:cs="Times New Roman"/>
            <w:i/>
            <w:sz w:val="24"/>
            <w:szCs w:val="24"/>
          </w:rPr>
          <w:t>https://apps.leg.wa.gov/rcw/default.aspx?cite=9A.44.093</w:t>
        </w:r>
      </w:hyperlink>
      <w:r w:rsidR="00387F15" w:rsidRPr="00464A3F">
        <w:rPr>
          <w:rFonts w:ascii="Times New Roman" w:hAnsi="Times New Roman" w:cs="Times New Roman"/>
          <w:i/>
          <w:sz w:val="24"/>
          <w:szCs w:val="24"/>
        </w:rPr>
        <w:t xml:space="preserve"> </w:t>
      </w:r>
    </w:p>
    <w:p w:rsidR="00464A3F" w:rsidRDefault="00464A3F" w:rsidP="00E4000C">
      <w:pPr>
        <w:spacing w:after="0" w:line="240" w:lineRule="auto"/>
        <w:rPr>
          <w:rFonts w:ascii="Times New Roman" w:hAnsi="Times New Roman" w:cs="Times New Roman"/>
          <w:i/>
          <w:sz w:val="24"/>
          <w:szCs w:val="24"/>
        </w:rPr>
      </w:pPr>
    </w:p>
    <w:p w:rsidR="00E4000C" w:rsidRDefault="00E4000C" w:rsidP="00E4000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COMMUNICATION</w:t>
      </w:r>
    </w:p>
    <w:p w:rsidR="009B5154" w:rsidRDefault="009B5154" w:rsidP="00464A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be advised that email is NOT a secure form of communication. Counselors are required to retain any emails regarding your healthcare as part of your record with the Counseling and Health Center. You </w:t>
      </w:r>
      <w:proofErr w:type="gramStart"/>
      <w:r>
        <w:rPr>
          <w:rFonts w:ascii="Times New Roman" w:hAnsi="Times New Roman" w:cs="Times New Roman"/>
          <w:sz w:val="24"/>
          <w:szCs w:val="24"/>
        </w:rPr>
        <w:t>are advised</w:t>
      </w:r>
      <w:proofErr w:type="gramEnd"/>
      <w:r>
        <w:rPr>
          <w:rFonts w:ascii="Times New Roman" w:hAnsi="Times New Roman" w:cs="Times New Roman"/>
          <w:sz w:val="24"/>
          <w:szCs w:val="24"/>
        </w:rPr>
        <w:t xml:space="preserve"> to not discuss sensitive information with your counselor over email. Scheduling appointments via telephone or in-person are the safest options for protecting your privacy. If you choose to give permission to the Counseling and Health Center to email you for the purposes of scheduling appointments and/or resource sharing, please initial below and provide your preferred email address.</w:t>
      </w:r>
    </w:p>
    <w:p w:rsidR="009B5154" w:rsidRDefault="009B5154" w:rsidP="009B5154">
      <w:pPr>
        <w:rPr>
          <w:rFonts w:ascii="Times New Roman" w:hAnsi="Times New Roman" w:cs="Times New Roman"/>
          <w:sz w:val="24"/>
          <w:szCs w:val="24"/>
        </w:rPr>
      </w:pPr>
    </w:p>
    <w:p w:rsidR="009B5154" w:rsidRDefault="009B5154" w:rsidP="009B5154">
      <w:pPr>
        <w:rPr>
          <w:rFonts w:ascii="Times New Roman" w:hAnsi="Times New Roman" w:cs="Times New Roman"/>
          <w:sz w:val="24"/>
          <w:szCs w:val="24"/>
        </w:rPr>
      </w:pPr>
      <w:r>
        <w:rPr>
          <w:rFonts w:ascii="Times New Roman" w:hAnsi="Times New Roman" w:cs="Times New Roman"/>
          <w:sz w:val="24"/>
          <w:szCs w:val="24"/>
        </w:rPr>
        <w:t xml:space="preserve">(Initial here) __________   </w:t>
      </w:r>
      <w:r>
        <w:rPr>
          <w:rFonts w:ascii="Times New Roman" w:hAnsi="Times New Roman" w:cs="Times New Roman"/>
          <w:i/>
          <w:iCs/>
          <w:sz w:val="24"/>
          <w:szCs w:val="24"/>
        </w:rPr>
        <w:t>I give permission for the Counseling and Health Center to email me regarding scheduling of appointments (including appointment reminders)</w:t>
      </w:r>
    </w:p>
    <w:p w:rsidR="009B5154" w:rsidRDefault="009B5154" w:rsidP="009B5154">
      <w:pPr>
        <w:rPr>
          <w:rFonts w:ascii="Times New Roman" w:hAnsi="Times New Roman" w:cs="Times New Roman"/>
          <w:i/>
          <w:iCs/>
          <w:sz w:val="24"/>
          <w:szCs w:val="24"/>
        </w:rPr>
      </w:pPr>
      <w:r>
        <w:rPr>
          <w:rFonts w:ascii="Times New Roman" w:hAnsi="Times New Roman" w:cs="Times New Roman"/>
          <w:sz w:val="24"/>
          <w:szCs w:val="24"/>
        </w:rPr>
        <w:t xml:space="preserve">(Initial here) __________   </w:t>
      </w:r>
      <w:r>
        <w:rPr>
          <w:rFonts w:ascii="Times New Roman" w:hAnsi="Times New Roman" w:cs="Times New Roman"/>
          <w:i/>
          <w:iCs/>
          <w:sz w:val="24"/>
          <w:szCs w:val="24"/>
        </w:rPr>
        <w:t>I give permission for the Counseling and Health Center to email me regarding campus and community resources</w:t>
      </w:r>
    </w:p>
    <w:p w:rsidR="009B5154" w:rsidRDefault="009B5154" w:rsidP="009B5154">
      <w:pPr>
        <w:rPr>
          <w:rFonts w:ascii="Times New Roman" w:hAnsi="Times New Roman" w:cs="Times New Roman"/>
          <w:sz w:val="24"/>
          <w:szCs w:val="24"/>
        </w:rPr>
      </w:pPr>
    </w:p>
    <w:p w:rsidR="009B5154" w:rsidRDefault="009B5154" w:rsidP="009B5154">
      <w:pPr>
        <w:rPr>
          <w:rFonts w:ascii="Times New Roman" w:hAnsi="Times New Roman" w:cs="Times New Roman"/>
          <w:sz w:val="24"/>
          <w:szCs w:val="24"/>
        </w:rPr>
      </w:pPr>
      <w:r>
        <w:rPr>
          <w:rFonts w:ascii="Times New Roman" w:hAnsi="Times New Roman" w:cs="Times New Roman"/>
          <w:sz w:val="24"/>
          <w:szCs w:val="24"/>
        </w:rPr>
        <w:t>Preferred email address: ______________________________________________________</w:t>
      </w:r>
    </w:p>
    <w:p w:rsidR="009B5154" w:rsidRDefault="009B5154" w:rsidP="009B5154">
      <w:pPr>
        <w:rPr>
          <w:rFonts w:ascii="Times New Roman" w:hAnsi="Times New Roman" w:cs="Times New Roman"/>
          <w:sz w:val="24"/>
          <w:szCs w:val="24"/>
        </w:rPr>
      </w:pPr>
    </w:p>
    <w:p w:rsidR="009B5154" w:rsidRDefault="009B5154" w:rsidP="009B5154">
      <w:pPr>
        <w:rPr>
          <w:rFonts w:ascii="Times New Roman" w:hAnsi="Times New Roman" w:cs="Times New Roman"/>
          <w:sz w:val="24"/>
          <w:szCs w:val="24"/>
        </w:rPr>
      </w:pPr>
      <w:r>
        <w:rPr>
          <w:rFonts w:ascii="Times New Roman" w:hAnsi="Times New Roman" w:cs="Times New Roman"/>
          <w:sz w:val="24"/>
          <w:szCs w:val="24"/>
        </w:rPr>
        <w:t xml:space="preserve">(Initial here) _______ </w:t>
      </w:r>
      <w:r>
        <w:rPr>
          <w:rFonts w:ascii="Times New Roman" w:hAnsi="Times New Roman" w:cs="Times New Roman"/>
          <w:i/>
          <w:iCs/>
          <w:sz w:val="24"/>
          <w:szCs w:val="24"/>
        </w:rPr>
        <w:t>I do NOT give the Counseling and Health Center permission to email me for any reason (this includes appointment reminders)</w:t>
      </w:r>
    </w:p>
    <w:p w:rsidR="00361620" w:rsidRDefault="00361620" w:rsidP="00361620">
      <w:pPr>
        <w:spacing w:after="0" w:line="240" w:lineRule="auto"/>
        <w:rPr>
          <w:rFonts w:ascii="Times New Roman" w:hAnsi="Times New Roman" w:cs="Times New Roman"/>
          <w:sz w:val="24"/>
          <w:szCs w:val="24"/>
        </w:rPr>
      </w:pPr>
    </w:p>
    <w:p w:rsidR="00361620" w:rsidRPr="00361620" w:rsidRDefault="00361620" w:rsidP="00361620">
      <w:pPr>
        <w:spacing w:after="0" w:line="240" w:lineRule="auto"/>
        <w:rPr>
          <w:rFonts w:ascii="Times New Roman" w:hAnsi="Times New Roman" w:cs="Times New Roman"/>
          <w:sz w:val="24"/>
          <w:szCs w:val="24"/>
        </w:rPr>
      </w:pPr>
    </w:p>
    <w:p w:rsidR="00BF671A" w:rsidRDefault="00810AE9" w:rsidP="001C3789">
      <w:pPr>
        <w:spacing w:line="240" w:lineRule="auto"/>
        <w:rPr>
          <w:rFonts w:ascii="Times New Roman" w:hAnsi="Times New Roman" w:cs="Times New Roman"/>
          <w:sz w:val="24"/>
          <w:szCs w:val="24"/>
        </w:rPr>
      </w:pPr>
      <w:proofErr w:type="gramStart"/>
      <w:r w:rsidRPr="00B469C3">
        <w:rPr>
          <w:rFonts w:ascii="Times New Roman" w:hAnsi="Times New Roman" w:cs="Times New Roman"/>
          <w:b/>
          <w:sz w:val="24"/>
          <w:szCs w:val="24"/>
          <w:u w:val="single"/>
        </w:rPr>
        <w:t>CONSENT FOR COUNSELING</w:t>
      </w:r>
      <w:r w:rsidRPr="00B469C3">
        <w:rPr>
          <w:rFonts w:ascii="Times New Roman" w:hAnsi="Times New Roman" w:cs="Times New Roman"/>
          <w:b/>
          <w:sz w:val="24"/>
          <w:szCs w:val="24"/>
          <w:u w:val="single"/>
        </w:rPr>
        <w:br/>
      </w:r>
      <w:r w:rsidRPr="00B469C3">
        <w:rPr>
          <w:rFonts w:ascii="Times New Roman" w:hAnsi="Times New Roman" w:cs="Times New Roman"/>
          <w:i/>
          <w:sz w:val="24"/>
          <w:szCs w:val="24"/>
        </w:rPr>
        <w:t xml:space="preserve">I have read and understand the counseling services description, limits of service, and confidentiality constraints as described on these pages and freely give my consent to counseling with </w:t>
      </w:r>
      <w:r w:rsidR="00227692">
        <w:rPr>
          <w:rFonts w:ascii="Times New Roman" w:hAnsi="Times New Roman" w:cs="Times New Roman"/>
          <w:i/>
          <w:sz w:val="24"/>
          <w:szCs w:val="24"/>
        </w:rPr>
        <w:t>a licensed counselor at</w:t>
      </w:r>
      <w:r w:rsidRPr="00B469C3">
        <w:rPr>
          <w:rFonts w:ascii="Times New Roman" w:hAnsi="Times New Roman" w:cs="Times New Roman"/>
          <w:i/>
          <w:sz w:val="24"/>
          <w:szCs w:val="24"/>
        </w:rPr>
        <w:t xml:space="preserve"> Clark College.</w:t>
      </w:r>
      <w:proofErr w:type="gramEnd"/>
      <w:r w:rsidRPr="00B469C3">
        <w:rPr>
          <w:rFonts w:ascii="Times New Roman" w:hAnsi="Times New Roman" w:cs="Times New Roman"/>
          <w:sz w:val="24"/>
          <w:szCs w:val="24"/>
        </w:rPr>
        <w:t xml:space="preserve"> </w:t>
      </w:r>
    </w:p>
    <w:p w:rsidR="0003045D" w:rsidRPr="00B469C3" w:rsidRDefault="00810AE9" w:rsidP="001C3789">
      <w:pPr>
        <w:spacing w:line="240" w:lineRule="auto"/>
        <w:rPr>
          <w:rFonts w:ascii="Times New Roman" w:hAnsi="Times New Roman" w:cs="Times New Roman"/>
          <w:sz w:val="24"/>
          <w:szCs w:val="24"/>
        </w:rPr>
      </w:pPr>
      <w:r w:rsidRPr="00B469C3">
        <w:rPr>
          <w:rFonts w:ascii="Times New Roman" w:hAnsi="Times New Roman" w:cs="Times New Roman"/>
          <w:sz w:val="24"/>
          <w:szCs w:val="24"/>
        </w:rPr>
        <w:br/>
      </w:r>
      <w:r w:rsidR="0003045D" w:rsidRPr="00B469C3">
        <w:rPr>
          <w:rFonts w:ascii="Times New Roman" w:hAnsi="Times New Roman" w:cs="Times New Roman"/>
          <w:sz w:val="24"/>
          <w:szCs w:val="24"/>
        </w:rPr>
        <w:t xml:space="preserve">Student Name: _________________________________________________________________    </w:t>
      </w:r>
    </w:p>
    <w:p w:rsidR="0003045D" w:rsidRPr="00B469C3" w:rsidRDefault="0003045D" w:rsidP="0003045D">
      <w:pPr>
        <w:spacing w:after="240" w:line="240" w:lineRule="auto"/>
        <w:rPr>
          <w:rFonts w:ascii="Times New Roman" w:hAnsi="Times New Roman" w:cs="Times New Roman"/>
          <w:sz w:val="24"/>
          <w:szCs w:val="24"/>
        </w:rPr>
      </w:pPr>
      <w:r w:rsidRPr="00B469C3">
        <w:rPr>
          <w:rFonts w:ascii="Times New Roman" w:hAnsi="Times New Roman" w:cs="Times New Roman"/>
          <w:sz w:val="24"/>
          <w:szCs w:val="24"/>
        </w:rPr>
        <w:t>SID#:_________________________________________________________________________</w:t>
      </w:r>
    </w:p>
    <w:p w:rsidR="0003045D" w:rsidRPr="00B469C3" w:rsidRDefault="0003045D" w:rsidP="0003045D">
      <w:pPr>
        <w:spacing w:after="240" w:line="240" w:lineRule="auto"/>
        <w:rPr>
          <w:rFonts w:ascii="Times New Roman" w:hAnsi="Times New Roman" w:cs="Times New Roman"/>
          <w:sz w:val="24"/>
          <w:szCs w:val="24"/>
        </w:rPr>
      </w:pPr>
      <w:r w:rsidRPr="00B469C3">
        <w:rPr>
          <w:rFonts w:ascii="Times New Roman" w:hAnsi="Times New Roman" w:cs="Times New Roman"/>
          <w:sz w:val="24"/>
          <w:szCs w:val="24"/>
        </w:rPr>
        <w:t>Student Signature</w:t>
      </w:r>
      <w:proofErr w:type="gramStart"/>
      <w:r w:rsidRPr="00B469C3">
        <w:rPr>
          <w:rFonts w:ascii="Times New Roman" w:hAnsi="Times New Roman" w:cs="Times New Roman"/>
          <w:sz w:val="24"/>
          <w:szCs w:val="24"/>
        </w:rPr>
        <w:t>:_</w:t>
      </w:r>
      <w:proofErr w:type="gramEnd"/>
      <w:r w:rsidRPr="00B469C3">
        <w:rPr>
          <w:rFonts w:ascii="Times New Roman" w:hAnsi="Times New Roman" w:cs="Times New Roman"/>
          <w:sz w:val="24"/>
          <w:szCs w:val="24"/>
        </w:rPr>
        <w:t>______________________________</w:t>
      </w:r>
      <w:r w:rsidR="007D6222">
        <w:rPr>
          <w:rFonts w:ascii="Times New Roman" w:hAnsi="Times New Roman" w:cs="Times New Roman"/>
          <w:sz w:val="24"/>
          <w:szCs w:val="24"/>
        </w:rPr>
        <w:t xml:space="preserve">___________ </w:t>
      </w:r>
      <w:r w:rsidRPr="00B469C3">
        <w:rPr>
          <w:rFonts w:ascii="Times New Roman" w:hAnsi="Times New Roman" w:cs="Times New Roman"/>
          <w:sz w:val="24"/>
          <w:szCs w:val="24"/>
        </w:rPr>
        <w:t>Date: _________</w:t>
      </w:r>
      <w:r w:rsidR="007D6222">
        <w:rPr>
          <w:rFonts w:ascii="Times New Roman" w:hAnsi="Times New Roman" w:cs="Times New Roman"/>
          <w:sz w:val="24"/>
          <w:szCs w:val="24"/>
        </w:rPr>
        <w:t>___</w:t>
      </w:r>
      <w:r w:rsidRPr="00B469C3">
        <w:rPr>
          <w:rFonts w:ascii="Times New Roman" w:hAnsi="Times New Roman" w:cs="Times New Roman"/>
          <w:sz w:val="24"/>
          <w:szCs w:val="24"/>
        </w:rPr>
        <w:t>___</w:t>
      </w:r>
    </w:p>
    <w:p w:rsidR="007733FB" w:rsidRDefault="001C3789" w:rsidP="001C3789">
      <w:pPr>
        <w:spacing w:after="240" w:line="240" w:lineRule="auto"/>
        <w:rPr>
          <w:rFonts w:ascii="Times New Roman" w:hAnsi="Times New Roman" w:cs="Times New Roman"/>
          <w:sz w:val="24"/>
          <w:szCs w:val="24"/>
        </w:rPr>
      </w:pPr>
      <w:r>
        <w:rPr>
          <w:rFonts w:ascii="Times New Roman" w:hAnsi="Times New Roman" w:cs="Times New Roman"/>
          <w:sz w:val="24"/>
          <w:szCs w:val="24"/>
        </w:rPr>
        <w:t>Counselor Signature</w:t>
      </w:r>
      <w:proofErr w:type="gramStart"/>
      <w:r w:rsidR="002C2A1F" w:rsidRPr="00B469C3">
        <w:rPr>
          <w:rFonts w:ascii="Times New Roman" w:hAnsi="Times New Roman" w:cs="Times New Roman"/>
          <w:sz w:val="24"/>
          <w:szCs w:val="24"/>
        </w:rPr>
        <w:t>:</w:t>
      </w:r>
      <w:r w:rsidR="00810AE9" w:rsidRPr="00B469C3">
        <w:rPr>
          <w:rFonts w:ascii="Times New Roman" w:hAnsi="Times New Roman" w:cs="Times New Roman"/>
          <w:sz w:val="24"/>
          <w:szCs w:val="24"/>
        </w:rPr>
        <w:t>_</w:t>
      </w:r>
      <w:proofErr w:type="gramEnd"/>
      <w:r w:rsidR="00810AE9" w:rsidRPr="00B469C3">
        <w:rPr>
          <w:rFonts w:ascii="Times New Roman" w:hAnsi="Times New Roman" w:cs="Times New Roman"/>
          <w:sz w:val="24"/>
          <w:szCs w:val="24"/>
        </w:rPr>
        <w:t>__________</w:t>
      </w:r>
      <w:r w:rsidR="00F041B1" w:rsidRPr="00B469C3">
        <w:rPr>
          <w:rFonts w:ascii="Times New Roman" w:hAnsi="Times New Roman" w:cs="Times New Roman"/>
          <w:sz w:val="24"/>
          <w:szCs w:val="24"/>
        </w:rPr>
        <w:t xml:space="preserve">_____________________________ </w:t>
      </w:r>
      <w:r w:rsidR="00DD30A5" w:rsidRPr="00B469C3">
        <w:rPr>
          <w:rFonts w:ascii="Times New Roman" w:hAnsi="Times New Roman" w:cs="Times New Roman"/>
          <w:sz w:val="24"/>
          <w:szCs w:val="24"/>
        </w:rPr>
        <w:t>Date:</w:t>
      </w:r>
      <w:r>
        <w:rPr>
          <w:rFonts w:ascii="Times New Roman" w:hAnsi="Times New Roman" w:cs="Times New Roman"/>
          <w:sz w:val="24"/>
          <w:szCs w:val="24"/>
        </w:rPr>
        <w:t xml:space="preserve"> _______________</w:t>
      </w:r>
    </w:p>
    <w:p w:rsidR="009628A6" w:rsidRDefault="009628A6" w:rsidP="001C3789">
      <w:pPr>
        <w:spacing w:after="240" w:line="240" w:lineRule="auto"/>
        <w:rPr>
          <w:rFonts w:ascii="Times New Roman" w:hAnsi="Times New Roman" w:cs="Times New Roman"/>
          <w:sz w:val="24"/>
          <w:szCs w:val="24"/>
        </w:rPr>
      </w:pPr>
    </w:p>
    <w:p w:rsidR="009628A6" w:rsidRPr="009628A6" w:rsidRDefault="009628A6" w:rsidP="009628A6">
      <w:pPr>
        <w:spacing w:after="240" w:line="240" w:lineRule="auto"/>
        <w:jc w:val="center"/>
        <w:rPr>
          <w:rFonts w:ascii="Times New Roman" w:hAnsi="Times New Roman" w:cs="Times New Roman"/>
          <w:b/>
          <w:sz w:val="24"/>
          <w:szCs w:val="24"/>
        </w:rPr>
      </w:pPr>
      <w:r w:rsidRPr="009628A6">
        <w:rPr>
          <w:rFonts w:ascii="Times New Roman" w:hAnsi="Times New Roman" w:cs="Times New Roman"/>
          <w:b/>
          <w:sz w:val="24"/>
          <w:szCs w:val="24"/>
        </w:rPr>
        <w:t>If you would like a copy of this form, please tell your counselor or the front desk staff.</w:t>
      </w:r>
    </w:p>
    <w:sectPr w:rsidR="009628A6" w:rsidRPr="009628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24" w:rsidRDefault="003D4124" w:rsidP="00751AA4">
      <w:pPr>
        <w:spacing w:after="0" w:line="240" w:lineRule="auto"/>
      </w:pPr>
      <w:r>
        <w:separator/>
      </w:r>
    </w:p>
  </w:endnote>
  <w:endnote w:type="continuationSeparator" w:id="0">
    <w:p w:rsidR="003D4124" w:rsidRDefault="003D4124" w:rsidP="0075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6144"/>
      <w:docPartObj>
        <w:docPartGallery w:val="Page Numbers (Bottom of Page)"/>
        <w:docPartUnique/>
      </w:docPartObj>
    </w:sdtPr>
    <w:sdtEndPr/>
    <w:sdtContent>
      <w:sdt>
        <w:sdtPr>
          <w:id w:val="-1669238322"/>
          <w:docPartObj>
            <w:docPartGallery w:val="Page Numbers (Top of Page)"/>
            <w:docPartUnique/>
          </w:docPartObj>
        </w:sdtPr>
        <w:sdtEndPr/>
        <w:sdtContent>
          <w:p w:rsidR="009628A6" w:rsidRDefault="009628A6" w:rsidP="009628A6">
            <w:pPr>
              <w:pStyle w:val="Footer"/>
            </w:pPr>
          </w:p>
          <w:p w:rsidR="00485212" w:rsidRDefault="00510DB2">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24" w:rsidRDefault="003D4124" w:rsidP="00751AA4">
      <w:pPr>
        <w:spacing w:after="0" w:line="240" w:lineRule="auto"/>
      </w:pPr>
      <w:r>
        <w:separator/>
      </w:r>
    </w:p>
  </w:footnote>
  <w:footnote w:type="continuationSeparator" w:id="0">
    <w:p w:rsidR="003D4124" w:rsidRDefault="003D4124" w:rsidP="00751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174A9"/>
    <w:multiLevelType w:val="hybridMultilevel"/>
    <w:tmpl w:val="70E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26F41"/>
    <w:multiLevelType w:val="hybridMultilevel"/>
    <w:tmpl w:val="E0887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FB"/>
    <w:rsid w:val="0002049E"/>
    <w:rsid w:val="0002203C"/>
    <w:rsid w:val="0003045D"/>
    <w:rsid w:val="00067F7E"/>
    <w:rsid w:val="00127B86"/>
    <w:rsid w:val="001831AB"/>
    <w:rsid w:val="001C3789"/>
    <w:rsid w:val="001D2F3C"/>
    <w:rsid w:val="00227692"/>
    <w:rsid w:val="0023352F"/>
    <w:rsid w:val="00245429"/>
    <w:rsid w:val="00257BA1"/>
    <w:rsid w:val="00297D5C"/>
    <w:rsid w:val="00297DDF"/>
    <w:rsid w:val="002B1085"/>
    <w:rsid w:val="002C2A1F"/>
    <w:rsid w:val="00310489"/>
    <w:rsid w:val="00334DAE"/>
    <w:rsid w:val="003412AF"/>
    <w:rsid w:val="00361620"/>
    <w:rsid w:val="00387F15"/>
    <w:rsid w:val="003D4124"/>
    <w:rsid w:val="003E2DC9"/>
    <w:rsid w:val="003F228A"/>
    <w:rsid w:val="0046340E"/>
    <w:rsid w:val="00464A3F"/>
    <w:rsid w:val="00484EB9"/>
    <w:rsid w:val="00485212"/>
    <w:rsid w:val="004A399C"/>
    <w:rsid w:val="004C6666"/>
    <w:rsid w:val="00510DB2"/>
    <w:rsid w:val="005545A8"/>
    <w:rsid w:val="006650C6"/>
    <w:rsid w:val="006B356D"/>
    <w:rsid w:val="00717E50"/>
    <w:rsid w:val="00751AA4"/>
    <w:rsid w:val="007733FB"/>
    <w:rsid w:val="007D6222"/>
    <w:rsid w:val="00810AE9"/>
    <w:rsid w:val="00833A14"/>
    <w:rsid w:val="00851163"/>
    <w:rsid w:val="00856C26"/>
    <w:rsid w:val="00907C66"/>
    <w:rsid w:val="009628A6"/>
    <w:rsid w:val="00972678"/>
    <w:rsid w:val="009B5154"/>
    <w:rsid w:val="009D24F2"/>
    <w:rsid w:val="009E3B12"/>
    <w:rsid w:val="00A40D9A"/>
    <w:rsid w:val="00A63E9B"/>
    <w:rsid w:val="00AD0367"/>
    <w:rsid w:val="00AF2C20"/>
    <w:rsid w:val="00B469C3"/>
    <w:rsid w:val="00B81A48"/>
    <w:rsid w:val="00BD5279"/>
    <w:rsid w:val="00BF671A"/>
    <w:rsid w:val="00C115FF"/>
    <w:rsid w:val="00C65046"/>
    <w:rsid w:val="00CD1446"/>
    <w:rsid w:val="00D564EC"/>
    <w:rsid w:val="00D770E9"/>
    <w:rsid w:val="00D87438"/>
    <w:rsid w:val="00DD1EED"/>
    <w:rsid w:val="00DD30A5"/>
    <w:rsid w:val="00E33893"/>
    <w:rsid w:val="00E4000C"/>
    <w:rsid w:val="00ED01A2"/>
    <w:rsid w:val="00F041B1"/>
    <w:rsid w:val="00F1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17EDF"/>
  <w15:docId w15:val="{B4E8960C-BB32-4B4A-ADB1-34BB7A6C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FB"/>
  </w:style>
  <w:style w:type="paragraph" w:styleId="Heading1">
    <w:name w:val="heading 1"/>
    <w:basedOn w:val="Normal"/>
    <w:next w:val="Normal"/>
    <w:link w:val="Heading1Char"/>
    <w:uiPriority w:val="9"/>
    <w:qFormat/>
    <w:rsid w:val="007733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733F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733F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733F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33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33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33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33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733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733F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73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733F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3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3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3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3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3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733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73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33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33FB"/>
    <w:rPr>
      <w:rFonts w:asciiTheme="majorHAnsi" w:eastAsiaTheme="majorEastAsia" w:hAnsiTheme="majorHAnsi" w:cstheme="majorBidi"/>
      <w:i/>
      <w:iCs/>
      <w:spacing w:val="13"/>
      <w:sz w:val="24"/>
      <w:szCs w:val="24"/>
    </w:rPr>
  </w:style>
  <w:style w:type="character" w:styleId="Strong">
    <w:name w:val="Strong"/>
    <w:uiPriority w:val="22"/>
    <w:qFormat/>
    <w:rsid w:val="007733FB"/>
    <w:rPr>
      <w:b/>
      <w:bCs/>
    </w:rPr>
  </w:style>
  <w:style w:type="character" w:styleId="Emphasis">
    <w:name w:val="Emphasis"/>
    <w:uiPriority w:val="20"/>
    <w:qFormat/>
    <w:rsid w:val="007733FB"/>
    <w:rPr>
      <w:b/>
      <w:bCs/>
      <w:i/>
      <w:iCs/>
      <w:spacing w:val="10"/>
      <w:bdr w:val="none" w:sz="0" w:space="0" w:color="auto"/>
      <w:shd w:val="clear" w:color="auto" w:fill="auto"/>
    </w:rPr>
  </w:style>
  <w:style w:type="paragraph" w:styleId="NoSpacing">
    <w:name w:val="No Spacing"/>
    <w:basedOn w:val="Normal"/>
    <w:uiPriority w:val="1"/>
    <w:qFormat/>
    <w:rsid w:val="007733FB"/>
    <w:pPr>
      <w:spacing w:after="0" w:line="240" w:lineRule="auto"/>
    </w:pPr>
  </w:style>
  <w:style w:type="paragraph" w:styleId="ListParagraph">
    <w:name w:val="List Paragraph"/>
    <w:basedOn w:val="Normal"/>
    <w:uiPriority w:val="34"/>
    <w:qFormat/>
    <w:rsid w:val="007733FB"/>
    <w:pPr>
      <w:ind w:left="720"/>
      <w:contextualSpacing/>
    </w:pPr>
  </w:style>
  <w:style w:type="paragraph" w:styleId="Quote">
    <w:name w:val="Quote"/>
    <w:basedOn w:val="Normal"/>
    <w:next w:val="Normal"/>
    <w:link w:val="QuoteChar"/>
    <w:uiPriority w:val="29"/>
    <w:qFormat/>
    <w:rsid w:val="007733FB"/>
    <w:pPr>
      <w:spacing w:before="200" w:after="0"/>
      <w:ind w:left="360" w:right="360"/>
    </w:pPr>
    <w:rPr>
      <w:i/>
      <w:iCs/>
    </w:rPr>
  </w:style>
  <w:style w:type="character" w:customStyle="1" w:styleId="QuoteChar">
    <w:name w:val="Quote Char"/>
    <w:basedOn w:val="DefaultParagraphFont"/>
    <w:link w:val="Quote"/>
    <w:uiPriority w:val="29"/>
    <w:rsid w:val="007733FB"/>
    <w:rPr>
      <w:i/>
      <w:iCs/>
    </w:rPr>
  </w:style>
  <w:style w:type="paragraph" w:styleId="IntenseQuote">
    <w:name w:val="Intense Quote"/>
    <w:basedOn w:val="Normal"/>
    <w:next w:val="Normal"/>
    <w:link w:val="IntenseQuoteChar"/>
    <w:uiPriority w:val="30"/>
    <w:qFormat/>
    <w:rsid w:val="007733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733FB"/>
    <w:rPr>
      <w:b/>
      <w:bCs/>
      <w:i/>
      <w:iCs/>
    </w:rPr>
  </w:style>
  <w:style w:type="character" w:styleId="SubtleEmphasis">
    <w:name w:val="Subtle Emphasis"/>
    <w:uiPriority w:val="19"/>
    <w:qFormat/>
    <w:rsid w:val="007733FB"/>
    <w:rPr>
      <w:i/>
      <w:iCs/>
    </w:rPr>
  </w:style>
  <w:style w:type="character" w:styleId="IntenseEmphasis">
    <w:name w:val="Intense Emphasis"/>
    <w:uiPriority w:val="21"/>
    <w:qFormat/>
    <w:rsid w:val="007733FB"/>
    <w:rPr>
      <w:b/>
      <w:bCs/>
    </w:rPr>
  </w:style>
  <w:style w:type="character" w:styleId="SubtleReference">
    <w:name w:val="Subtle Reference"/>
    <w:uiPriority w:val="31"/>
    <w:qFormat/>
    <w:rsid w:val="007733FB"/>
    <w:rPr>
      <w:smallCaps/>
    </w:rPr>
  </w:style>
  <w:style w:type="character" w:styleId="IntenseReference">
    <w:name w:val="Intense Reference"/>
    <w:uiPriority w:val="32"/>
    <w:qFormat/>
    <w:rsid w:val="007733FB"/>
    <w:rPr>
      <w:smallCaps/>
      <w:spacing w:val="5"/>
      <w:u w:val="single"/>
    </w:rPr>
  </w:style>
  <w:style w:type="character" w:styleId="BookTitle">
    <w:name w:val="Book Title"/>
    <w:uiPriority w:val="33"/>
    <w:qFormat/>
    <w:rsid w:val="007733FB"/>
    <w:rPr>
      <w:i/>
      <w:iCs/>
      <w:smallCaps/>
      <w:spacing w:val="5"/>
    </w:rPr>
  </w:style>
  <w:style w:type="paragraph" w:styleId="TOCHeading">
    <w:name w:val="TOC Heading"/>
    <w:basedOn w:val="Heading1"/>
    <w:next w:val="Normal"/>
    <w:uiPriority w:val="39"/>
    <w:semiHidden/>
    <w:unhideWhenUsed/>
    <w:qFormat/>
    <w:rsid w:val="007733FB"/>
    <w:pPr>
      <w:outlineLvl w:val="9"/>
    </w:pPr>
    <w:rPr>
      <w:lang w:bidi="en-US"/>
    </w:rPr>
  </w:style>
  <w:style w:type="character" w:styleId="Hyperlink">
    <w:name w:val="Hyperlink"/>
    <w:basedOn w:val="DefaultParagraphFont"/>
    <w:uiPriority w:val="99"/>
    <w:unhideWhenUsed/>
    <w:rsid w:val="00245429"/>
    <w:rPr>
      <w:color w:val="0000FF"/>
      <w:u w:val="single"/>
    </w:rPr>
  </w:style>
  <w:style w:type="paragraph" w:styleId="Header">
    <w:name w:val="header"/>
    <w:basedOn w:val="Normal"/>
    <w:link w:val="HeaderChar"/>
    <w:uiPriority w:val="99"/>
    <w:unhideWhenUsed/>
    <w:rsid w:val="0075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A4"/>
  </w:style>
  <w:style w:type="paragraph" w:styleId="Footer">
    <w:name w:val="footer"/>
    <w:basedOn w:val="Normal"/>
    <w:link w:val="FooterChar"/>
    <w:uiPriority w:val="99"/>
    <w:unhideWhenUsed/>
    <w:rsid w:val="0075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A4"/>
  </w:style>
  <w:style w:type="paragraph" w:styleId="BalloonText">
    <w:name w:val="Balloon Text"/>
    <w:basedOn w:val="Normal"/>
    <w:link w:val="BalloonTextChar"/>
    <w:uiPriority w:val="99"/>
    <w:semiHidden/>
    <w:unhideWhenUsed/>
    <w:rsid w:val="00ED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1A2"/>
    <w:rPr>
      <w:rFonts w:ascii="Tahoma" w:hAnsi="Tahoma" w:cs="Tahoma"/>
      <w:sz w:val="16"/>
      <w:szCs w:val="16"/>
    </w:rPr>
  </w:style>
  <w:style w:type="character" w:customStyle="1" w:styleId="apple-converted-space">
    <w:name w:val="apple-converted-space"/>
    <w:basedOn w:val="DefaultParagraphFont"/>
    <w:rsid w:val="002C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629">
      <w:bodyDiv w:val="1"/>
      <w:marLeft w:val="0"/>
      <w:marRight w:val="0"/>
      <w:marTop w:val="0"/>
      <w:marBottom w:val="0"/>
      <w:divBdr>
        <w:top w:val="none" w:sz="0" w:space="0" w:color="auto"/>
        <w:left w:val="none" w:sz="0" w:space="0" w:color="auto"/>
        <w:bottom w:val="none" w:sz="0" w:space="0" w:color="auto"/>
        <w:right w:val="none" w:sz="0" w:space="0" w:color="auto"/>
      </w:divBdr>
    </w:div>
    <w:div w:id="193617357">
      <w:bodyDiv w:val="1"/>
      <w:marLeft w:val="0"/>
      <w:marRight w:val="0"/>
      <w:marTop w:val="0"/>
      <w:marBottom w:val="0"/>
      <w:divBdr>
        <w:top w:val="none" w:sz="0" w:space="0" w:color="auto"/>
        <w:left w:val="none" w:sz="0" w:space="0" w:color="auto"/>
        <w:bottom w:val="none" w:sz="0" w:space="0" w:color="auto"/>
        <w:right w:val="none" w:sz="0" w:space="0" w:color="auto"/>
      </w:divBdr>
    </w:div>
    <w:div w:id="1916695463">
      <w:bodyDiv w:val="1"/>
      <w:marLeft w:val="0"/>
      <w:marRight w:val="0"/>
      <w:marTop w:val="0"/>
      <w:marBottom w:val="0"/>
      <w:divBdr>
        <w:top w:val="none" w:sz="0" w:space="0" w:color="auto"/>
        <w:left w:val="none" w:sz="0" w:space="0" w:color="auto"/>
        <w:bottom w:val="none" w:sz="0" w:space="0" w:color="auto"/>
        <w:right w:val="none" w:sz="0" w:space="0" w:color="auto"/>
      </w:divBdr>
    </w:div>
    <w:div w:id="19844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leg.wa.gov/rcw/default.aspx?cite=9A.44.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10AC-C206-4953-B47A-28E0CC6C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Luther, Marianne</cp:lastModifiedBy>
  <cp:revision>2</cp:revision>
  <cp:lastPrinted>2018-04-25T20:41:00Z</cp:lastPrinted>
  <dcterms:created xsi:type="dcterms:W3CDTF">2019-07-09T21:41:00Z</dcterms:created>
  <dcterms:modified xsi:type="dcterms:W3CDTF">2019-07-09T21:41:00Z</dcterms:modified>
</cp:coreProperties>
</file>