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492C7" w14:textId="77777777" w:rsidR="0011777C" w:rsidRPr="00F1711B" w:rsidRDefault="0011777C" w:rsidP="001177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0996EAE" w14:textId="2B0FA846" w:rsidR="0011777C" w:rsidRPr="00F1711B" w:rsidRDefault="0011777C" w:rsidP="0011777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F1711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Let’s Talk</w:t>
      </w:r>
    </w:p>
    <w:p w14:paraId="6937B51E" w14:textId="1617266F" w:rsidR="0011777C" w:rsidRPr="00F1711B" w:rsidRDefault="0011777C" w:rsidP="0011777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1711B">
        <w:rPr>
          <w:rStyle w:val="normaltextrun"/>
          <w:rFonts w:asciiTheme="minorHAnsi" w:hAnsiTheme="minorHAnsi" w:cstheme="minorHAnsi"/>
          <w:sz w:val="22"/>
          <w:szCs w:val="22"/>
        </w:rPr>
        <w:t xml:space="preserve">Let’s Talk is a drop-in service that offers </w:t>
      </w:r>
      <w:r w:rsidRPr="00F1711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informal, </w:t>
      </w:r>
      <w:r w:rsidR="00D00FCF" w:rsidRPr="00F1711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brief, and </w:t>
      </w:r>
      <w:r w:rsidRPr="00F1711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confidential </w:t>
      </w:r>
      <w:r w:rsidR="00F1711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meetings</w:t>
      </w:r>
      <w:r w:rsidRPr="00F1711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1711B">
        <w:rPr>
          <w:rStyle w:val="normaltextrun"/>
          <w:rFonts w:asciiTheme="minorHAnsi" w:hAnsiTheme="minorHAnsi" w:cstheme="minorHAnsi"/>
          <w:sz w:val="22"/>
          <w:szCs w:val="22"/>
        </w:rPr>
        <w:t xml:space="preserve">with a </w:t>
      </w:r>
      <w:r w:rsidR="00D00FCF" w:rsidRPr="00F1711B">
        <w:rPr>
          <w:rStyle w:val="normaltextrun"/>
          <w:rFonts w:asciiTheme="minorHAnsi" w:hAnsiTheme="minorHAnsi" w:cstheme="minorHAnsi"/>
          <w:sz w:val="22"/>
          <w:szCs w:val="22"/>
        </w:rPr>
        <w:t>CHC</w:t>
      </w:r>
      <w:r w:rsidRPr="00F1711B">
        <w:rPr>
          <w:rStyle w:val="normaltextrun"/>
          <w:rFonts w:asciiTheme="minorHAnsi" w:hAnsiTheme="minorHAnsi" w:cstheme="minorHAnsi"/>
          <w:sz w:val="22"/>
          <w:szCs w:val="22"/>
        </w:rPr>
        <w:t xml:space="preserve"> counselor. </w:t>
      </w:r>
      <w:r w:rsidRPr="00F1711B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D00FCF" w:rsidRPr="00F1711B">
        <w:rPr>
          <w:rStyle w:val="eop"/>
          <w:rFonts w:asciiTheme="minorHAnsi" w:hAnsiTheme="minorHAnsi" w:cstheme="minorHAnsi"/>
          <w:sz w:val="22"/>
          <w:szCs w:val="22"/>
        </w:rPr>
        <w:t xml:space="preserve">You don’t need to make an appointment or fill out any paperwork.  </w:t>
      </w:r>
      <w:r w:rsidRPr="00F1711B">
        <w:rPr>
          <w:rStyle w:val="eop"/>
          <w:rFonts w:asciiTheme="minorHAnsi" w:hAnsiTheme="minorHAnsi" w:cstheme="minorHAnsi"/>
          <w:sz w:val="22"/>
          <w:szCs w:val="22"/>
        </w:rPr>
        <w:t xml:space="preserve">Let’s Talk counselors can listen to problems, help you explore solutions, and introduce you to what it’s like to talk with a counselor.  </w:t>
      </w:r>
      <w:r w:rsidR="00D00FCF" w:rsidRPr="00F1711B">
        <w:rPr>
          <w:rStyle w:val="eop"/>
          <w:rFonts w:asciiTheme="minorHAnsi" w:hAnsiTheme="minorHAnsi" w:cstheme="minorHAnsi"/>
          <w:sz w:val="22"/>
          <w:szCs w:val="22"/>
        </w:rPr>
        <w:t>It is designed for students who want to talk to a counselor casually</w:t>
      </w:r>
      <w:r w:rsidR="00F1711B">
        <w:rPr>
          <w:rStyle w:val="eop"/>
          <w:rFonts w:asciiTheme="minorHAnsi" w:hAnsiTheme="minorHAnsi" w:cstheme="minorHAnsi"/>
          <w:sz w:val="22"/>
          <w:szCs w:val="22"/>
        </w:rPr>
        <w:t xml:space="preserve">; </w:t>
      </w:r>
      <w:r w:rsidR="00D00FCF" w:rsidRPr="00F1711B">
        <w:rPr>
          <w:rStyle w:val="eop"/>
          <w:rFonts w:asciiTheme="minorHAnsi" w:hAnsiTheme="minorHAnsi" w:cstheme="minorHAnsi"/>
          <w:sz w:val="22"/>
          <w:szCs w:val="22"/>
        </w:rPr>
        <w:t xml:space="preserve">it is not appropriate for students needing urgent help.  </w:t>
      </w:r>
    </w:p>
    <w:p w14:paraId="18DDFDB2" w14:textId="77777777" w:rsidR="0011777C" w:rsidRPr="00F1711B" w:rsidRDefault="0011777C" w:rsidP="001177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FF0000"/>
          <w:sz w:val="22"/>
          <w:szCs w:val="22"/>
        </w:rPr>
      </w:pPr>
    </w:p>
    <w:p w14:paraId="67A1C68E" w14:textId="74D03D7B" w:rsidR="0011777C" w:rsidRPr="00F1711B" w:rsidRDefault="0011777C" w:rsidP="0011777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1711B">
        <w:rPr>
          <w:rStyle w:val="normaltextrun"/>
          <w:rFonts w:asciiTheme="minorHAnsi" w:hAnsiTheme="minorHAnsi" w:cstheme="minorHAnsi"/>
          <w:sz w:val="22"/>
          <w:szCs w:val="22"/>
        </w:rPr>
        <w:t>Let’s Talk consultations are:</w:t>
      </w:r>
      <w:r w:rsidRPr="00F1711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44B321E" w14:textId="6EE559D9" w:rsidR="0011777C" w:rsidRPr="00F1711B" w:rsidRDefault="0011777C" w:rsidP="0011777C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1711B">
        <w:rPr>
          <w:rStyle w:val="normaltextrun"/>
          <w:rFonts w:asciiTheme="minorHAnsi" w:hAnsiTheme="minorHAnsi" w:cstheme="minorHAnsi"/>
          <w:sz w:val="22"/>
          <w:szCs w:val="22"/>
        </w:rPr>
        <w:t>FREE for Clark students </w:t>
      </w:r>
      <w:r w:rsidRPr="00F1711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3CE7E65" w14:textId="0B16BFEC" w:rsidR="0011777C" w:rsidRPr="00F1711B" w:rsidRDefault="0011777C" w:rsidP="0011777C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1711B">
        <w:rPr>
          <w:rStyle w:val="normaltextrun"/>
          <w:rFonts w:asciiTheme="minorHAnsi" w:hAnsiTheme="minorHAnsi" w:cstheme="minorHAnsi"/>
          <w:sz w:val="22"/>
          <w:szCs w:val="22"/>
        </w:rPr>
        <w:t>Offered first-come, first-served (no appointment necessary)</w:t>
      </w:r>
      <w:r w:rsidR="00D00FCF" w:rsidRPr="00F1711B">
        <w:rPr>
          <w:rStyle w:val="normaltextrun"/>
          <w:rFonts w:asciiTheme="minorHAnsi" w:hAnsiTheme="minorHAnsi" w:cstheme="minorHAnsi"/>
          <w:sz w:val="22"/>
          <w:szCs w:val="22"/>
        </w:rPr>
        <w:t>, and usually about 20 minutes long</w:t>
      </w:r>
      <w:r w:rsidRPr="00F1711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3D3A5D4" w14:textId="77777777" w:rsidR="0011777C" w:rsidRPr="00F1711B" w:rsidRDefault="0011777C" w:rsidP="0011777C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1711B">
        <w:rPr>
          <w:rStyle w:val="normaltextrun"/>
          <w:rFonts w:asciiTheme="minorHAnsi" w:hAnsiTheme="minorHAnsi" w:cstheme="minorHAnsi"/>
          <w:sz w:val="22"/>
          <w:szCs w:val="22"/>
        </w:rPr>
        <w:t>Confidential</w:t>
      </w:r>
      <w:r w:rsidRPr="00F1711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98DBE9D" w14:textId="04A804DA" w:rsidR="0011777C" w:rsidRPr="00F1711B" w:rsidRDefault="0011777C" w:rsidP="0011777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1711B">
        <w:rPr>
          <w:rStyle w:val="normaltextrun"/>
          <w:rFonts w:asciiTheme="minorHAnsi" w:hAnsiTheme="minorHAnsi" w:cstheme="minorHAnsi"/>
          <w:sz w:val="22"/>
          <w:szCs w:val="22"/>
        </w:rPr>
        <w:t>Informal, and not intended to be a substitute for traditional counseling</w:t>
      </w:r>
      <w:r w:rsidRPr="00F1711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B33CA14" w14:textId="1CDC5110" w:rsidR="0011777C" w:rsidRPr="00F1711B" w:rsidRDefault="0011777C" w:rsidP="0011777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3CCEDC90" w14:textId="05466F3D" w:rsidR="0011777C" w:rsidRPr="00F1711B" w:rsidRDefault="0011777C" w:rsidP="0011777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1711B">
        <w:rPr>
          <w:rStyle w:val="eop"/>
          <w:rFonts w:asciiTheme="minorHAnsi" w:hAnsiTheme="minorHAnsi" w:cstheme="minorHAnsi"/>
          <w:sz w:val="22"/>
          <w:szCs w:val="22"/>
        </w:rPr>
        <w:t xml:space="preserve">Other options for care through CHC include individual counseling, </w:t>
      </w:r>
      <w:hyperlink r:id="rId8" w:history="1">
        <w:r w:rsidRPr="009E4314">
          <w:rPr>
            <w:rStyle w:val="Hyperlink"/>
            <w:rFonts w:asciiTheme="minorHAnsi" w:hAnsiTheme="minorHAnsi" w:cstheme="minorHAnsi"/>
            <w:sz w:val="22"/>
            <w:szCs w:val="22"/>
          </w:rPr>
          <w:t>group counseling</w:t>
        </w:r>
      </w:hyperlink>
      <w:r w:rsidRPr="00F1711B">
        <w:rPr>
          <w:rStyle w:val="eop"/>
          <w:rFonts w:asciiTheme="minorHAnsi" w:hAnsiTheme="minorHAnsi" w:cstheme="minorHAnsi"/>
          <w:sz w:val="22"/>
          <w:szCs w:val="22"/>
        </w:rPr>
        <w:t xml:space="preserve">, and </w:t>
      </w:r>
      <w:hyperlink r:id="rId9" w:history="1">
        <w:r w:rsidRPr="009E4314">
          <w:rPr>
            <w:rStyle w:val="Hyperlink"/>
            <w:rFonts w:asciiTheme="minorHAnsi" w:hAnsiTheme="minorHAnsi" w:cstheme="minorHAnsi"/>
            <w:sz w:val="22"/>
            <w:szCs w:val="22"/>
          </w:rPr>
          <w:t>worksh</w:t>
        </w:r>
        <w:r w:rsidR="00D00FCF" w:rsidRPr="009E4314">
          <w:rPr>
            <w:rStyle w:val="Hyperlink"/>
            <w:rFonts w:asciiTheme="minorHAnsi" w:hAnsiTheme="minorHAnsi" w:cstheme="minorHAnsi"/>
            <w:sz w:val="22"/>
            <w:szCs w:val="22"/>
          </w:rPr>
          <w:t>o</w:t>
        </w:r>
        <w:r w:rsidRPr="009E4314">
          <w:rPr>
            <w:rStyle w:val="Hyperlink"/>
            <w:rFonts w:asciiTheme="minorHAnsi" w:hAnsiTheme="minorHAnsi" w:cstheme="minorHAnsi"/>
            <w:sz w:val="22"/>
            <w:szCs w:val="22"/>
          </w:rPr>
          <w:t>ps</w:t>
        </w:r>
      </w:hyperlink>
      <w:r w:rsidRPr="00F1711B">
        <w:rPr>
          <w:rStyle w:val="eop"/>
          <w:rFonts w:asciiTheme="minorHAnsi" w:hAnsiTheme="minorHAnsi" w:cstheme="minorHAnsi"/>
          <w:sz w:val="22"/>
          <w:szCs w:val="22"/>
        </w:rPr>
        <w:t xml:space="preserve">.  In a crisis, please call 911 or a crisis line.  Visit our </w:t>
      </w:r>
      <w:hyperlink r:id="rId10" w:history="1">
        <w:r w:rsidRPr="008D6FA0">
          <w:rPr>
            <w:rStyle w:val="Hyperlink"/>
            <w:rFonts w:asciiTheme="minorHAnsi" w:hAnsiTheme="minorHAnsi" w:cstheme="minorHAnsi"/>
            <w:sz w:val="22"/>
            <w:szCs w:val="22"/>
          </w:rPr>
          <w:t>website</w:t>
        </w:r>
      </w:hyperlink>
      <w:r w:rsidRPr="00F1711B">
        <w:rPr>
          <w:rStyle w:val="eop"/>
          <w:rFonts w:asciiTheme="minorHAnsi" w:hAnsiTheme="minorHAnsi" w:cstheme="minorHAnsi"/>
          <w:sz w:val="22"/>
          <w:szCs w:val="22"/>
        </w:rPr>
        <w:t xml:space="preserve"> for more information on crisis resources, to make an appointment, or to register for a group or workshop.  Or reach out at 360-450-3906 (phone/text) or </w:t>
      </w:r>
      <w:hyperlink r:id="rId11" w:history="1">
        <w:r w:rsidRPr="00F1711B">
          <w:rPr>
            <w:rStyle w:val="Hyperlink"/>
            <w:rFonts w:asciiTheme="minorHAnsi" w:hAnsiTheme="minorHAnsi" w:cstheme="minorHAnsi"/>
            <w:sz w:val="22"/>
            <w:szCs w:val="22"/>
          </w:rPr>
          <w:t>chc@clark.edu</w:t>
        </w:r>
      </w:hyperlink>
      <w:r w:rsidRPr="00F1711B">
        <w:rPr>
          <w:rStyle w:val="eop"/>
          <w:rFonts w:asciiTheme="minorHAnsi" w:hAnsiTheme="minorHAnsi" w:cstheme="minorHAnsi"/>
          <w:sz w:val="22"/>
          <w:szCs w:val="22"/>
        </w:rPr>
        <w:t>.</w:t>
      </w:r>
    </w:p>
    <w:p w14:paraId="12A60AD8" w14:textId="74A41742" w:rsidR="0011777C" w:rsidRPr="00F1711B" w:rsidRDefault="0011777C" w:rsidP="0011777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3A94EA6E" w14:textId="1305D9F7" w:rsidR="0011777C" w:rsidRPr="00F1711B" w:rsidRDefault="00D00FCF" w:rsidP="0011777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1711B">
        <w:rPr>
          <w:rStyle w:val="normaltextrun"/>
          <w:rFonts w:asciiTheme="minorHAnsi" w:hAnsiTheme="minorHAnsi" w:cstheme="minorHAnsi"/>
          <w:sz w:val="22"/>
          <w:szCs w:val="22"/>
        </w:rPr>
        <w:t>Let’s Talk</w:t>
      </w:r>
      <w:r w:rsidR="0011777C" w:rsidRPr="00F1711B">
        <w:rPr>
          <w:rStyle w:val="normaltextrun"/>
          <w:rFonts w:asciiTheme="minorHAnsi" w:hAnsiTheme="minorHAnsi" w:cstheme="minorHAnsi"/>
          <w:sz w:val="22"/>
          <w:szCs w:val="22"/>
        </w:rPr>
        <w:t xml:space="preserve"> was created by counseling staff at Cornell Health </w:t>
      </w:r>
      <w:r w:rsidRPr="00F1711B">
        <w:rPr>
          <w:rStyle w:val="normaltextrun"/>
          <w:rFonts w:asciiTheme="minorHAnsi" w:hAnsiTheme="minorHAnsi" w:cstheme="minorHAnsi"/>
          <w:sz w:val="22"/>
          <w:szCs w:val="22"/>
        </w:rPr>
        <w:t xml:space="preserve">and </w:t>
      </w:r>
      <w:r w:rsidRPr="00F1711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is nationally recognized for its success in increasing student access to mental health care.  </w:t>
      </w:r>
      <w:r w:rsidRPr="00F1711B">
        <w:rPr>
          <w:rStyle w:val="normaltextrun"/>
          <w:rFonts w:asciiTheme="minorHAnsi" w:hAnsiTheme="minorHAnsi" w:cstheme="minorHAnsi"/>
          <w:sz w:val="22"/>
          <w:szCs w:val="22"/>
        </w:rPr>
        <w:t>It has</w:t>
      </w:r>
      <w:r w:rsidR="0011777C" w:rsidRPr="00F1711B">
        <w:rPr>
          <w:rStyle w:val="normaltextrun"/>
          <w:rFonts w:asciiTheme="minorHAnsi" w:hAnsiTheme="minorHAnsi" w:cstheme="minorHAnsi"/>
          <w:sz w:val="22"/>
          <w:szCs w:val="22"/>
        </w:rPr>
        <w:t xml:space="preserve"> been ad</w:t>
      </w:r>
      <w:r w:rsidRPr="00F1711B">
        <w:rPr>
          <w:rStyle w:val="normaltextrun"/>
          <w:rFonts w:asciiTheme="minorHAnsi" w:hAnsiTheme="minorHAnsi" w:cstheme="minorHAnsi"/>
          <w:sz w:val="22"/>
          <w:szCs w:val="22"/>
        </w:rPr>
        <w:t>o</w:t>
      </w:r>
      <w:r w:rsidR="0011777C" w:rsidRPr="00F1711B">
        <w:rPr>
          <w:rStyle w:val="normaltextrun"/>
          <w:rFonts w:asciiTheme="minorHAnsi" w:hAnsiTheme="minorHAnsi" w:cstheme="minorHAnsi"/>
          <w:sz w:val="22"/>
          <w:szCs w:val="22"/>
        </w:rPr>
        <w:t xml:space="preserve">pted </w:t>
      </w:r>
      <w:r w:rsidRPr="00F1711B">
        <w:rPr>
          <w:rStyle w:val="normaltextrun"/>
          <w:rFonts w:asciiTheme="minorHAnsi" w:hAnsiTheme="minorHAnsi" w:cstheme="minorHAnsi"/>
          <w:sz w:val="22"/>
          <w:szCs w:val="22"/>
        </w:rPr>
        <w:t>by</w:t>
      </w:r>
      <w:r w:rsidR="0011777C" w:rsidRPr="00F1711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711B">
        <w:rPr>
          <w:rStyle w:val="normaltextrun"/>
          <w:rFonts w:asciiTheme="minorHAnsi" w:hAnsiTheme="minorHAnsi" w:cstheme="minorHAnsi"/>
          <w:sz w:val="22"/>
          <w:szCs w:val="22"/>
        </w:rPr>
        <w:t>nearly</w:t>
      </w:r>
      <w:r w:rsidR="0011777C" w:rsidRPr="00F1711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711B">
        <w:rPr>
          <w:rStyle w:val="normaltextrun"/>
          <w:rFonts w:asciiTheme="minorHAnsi" w:hAnsiTheme="minorHAnsi" w:cstheme="minorHAnsi"/>
          <w:sz w:val="22"/>
          <w:szCs w:val="22"/>
        </w:rPr>
        <w:t>100</w:t>
      </w:r>
      <w:r w:rsidR="0011777C" w:rsidRPr="00F1711B">
        <w:rPr>
          <w:rStyle w:val="normaltextrun"/>
          <w:rFonts w:asciiTheme="minorHAnsi" w:hAnsiTheme="minorHAnsi" w:cstheme="minorHAnsi"/>
          <w:sz w:val="22"/>
          <w:szCs w:val="22"/>
        </w:rPr>
        <w:t xml:space="preserve"> universities and colleges nationwide.</w:t>
      </w:r>
      <w:r w:rsidR="0011777C" w:rsidRPr="00F1711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61D3C08" w14:textId="77777777" w:rsidR="0011777C" w:rsidRPr="00F1711B" w:rsidRDefault="0011777C" w:rsidP="0011777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0392A78" w14:textId="178A304E" w:rsidR="0011777C" w:rsidRPr="00F1711B" w:rsidRDefault="0011777C" w:rsidP="0011777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1711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Fall 2021 locations &amp; hours</w:t>
      </w:r>
      <w:r w:rsidRPr="00F1711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1E24853" w14:textId="55368A17" w:rsidR="0011777C" w:rsidRPr="00F1711B" w:rsidRDefault="0011777C" w:rsidP="00D00F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1711B">
        <w:rPr>
          <w:rStyle w:val="normaltextrun"/>
          <w:rFonts w:asciiTheme="minorHAnsi" w:hAnsiTheme="minorHAnsi" w:cstheme="minorHAnsi"/>
          <w:sz w:val="22"/>
          <w:szCs w:val="22"/>
        </w:rPr>
        <w:t xml:space="preserve">Let’s Talk is currently being provided on Zoom. </w:t>
      </w:r>
      <w:r w:rsidR="00D00FCF" w:rsidRPr="00F1711B">
        <w:rPr>
          <w:rStyle w:val="normaltextrun"/>
          <w:rFonts w:asciiTheme="minorHAnsi" w:hAnsiTheme="minorHAnsi" w:cstheme="minorHAnsi"/>
          <w:sz w:val="22"/>
          <w:szCs w:val="22"/>
        </w:rPr>
        <w:t xml:space="preserve">Click on the link below to meet with the Let’s Talk counselor.  </w:t>
      </w:r>
      <w:r w:rsidR="00D00FCF" w:rsidRPr="00F1711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Students are seen individually on a first-come, first-served basis. There may be a wait in the virtual waiting room if the counselor is seeing another student. Please wait and we will be with you as soon as we can.</w:t>
      </w:r>
      <w:r w:rsidRPr="00F1711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62470D80" w14:textId="77777777" w:rsidR="0011777C" w:rsidRPr="00F1711B" w:rsidRDefault="0011777C" w:rsidP="0011777C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0FD7E48" w14:textId="77777777" w:rsidR="0011777C" w:rsidRPr="00F1711B" w:rsidRDefault="0011777C" w:rsidP="0011777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1711B">
        <w:rPr>
          <w:rStyle w:val="normaltextrun"/>
          <w:rFonts w:asciiTheme="minorHAnsi" w:hAnsiTheme="minorHAnsi" w:cstheme="minorHAnsi"/>
          <w:sz w:val="22"/>
          <w:szCs w:val="22"/>
        </w:rPr>
        <w:t>Thursdays: </w:t>
      </w:r>
      <w:r w:rsidRPr="00F1711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7E259BD" w14:textId="79CB6CEA" w:rsidR="0011777C" w:rsidRPr="00F1711B" w:rsidRDefault="00D00FCF" w:rsidP="0011777C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1711B">
        <w:rPr>
          <w:rStyle w:val="normaltextrun"/>
          <w:rFonts w:asciiTheme="minorHAnsi" w:hAnsiTheme="minorHAnsi" w:cstheme="minorHAnsi"/>
          <w:sz w:val="22"/>
          <w:szCs w:val="22"/>
        </w:rPr>
        <w:t>2:00-4:00pm</w:t>
      </w:r>
    </w:p>
    <w:p w14:paraId="745AA963" w14:textId="77777777" w:rsidR="003C4198" w:rsidRDefault="0011777C" w:rsidP="003C419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D6FA0">
        <w:rPr>
          <w:rStyle w:val="normaltextrun"/>
          <w:rFonts w:asciiTheme="minorHAnsi" w:hAnsiTheme="minorHAnsi" w:cstheme="minorHAnsi"/>
          <w:sz w:val="22"/>
          <w:szCs w:val="22"/>
        </w:rPr>
        <w:t>Counselor: </w:t>
      </w:r>
      <w:hyperlink r:id="rId12" w:history="1">
        <w:r w:rsidR="00D00FCF" w:rsidRPr="008D6FA0">
          <w:rPr>
            <w:rStyle w:val="Hyperlink"/>
            <w:rFonts w:asciiTheme="minorHAnsi" w:hAnsiTheme="minorHAnsi" w:cstheme="minorHAnsi"/>
            <w:sz w:val="22"/>
            <w:szCs w:val="22"/>
          </w:rPr>
          <w:t>Dr. Bevyn Rowland</w:t>
        </w:r>
      </w:hyperlink>
      <w:r w:rsidR="00D00FCF" w:rsidRPr="008D6FA0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3911A300" w14:textId="7AE66918" w:rsidR="003C4198" w:rsidRPr="003C4198" w:rsidRDefault="003C4198" w:rsidP="003C419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C4198">
        <w:rPr>
          <w:rStyle w:val="normaltextrun"/>
          <w:rFonts w:asciiTheme="minorHAnsi" w:hAnsiTheme="minorHAnsi" w:cstheme="minorHAnsi"/>
          <w:sz w:val="22"/>
          <w:szCs w:val="22"/>
        </w:rPr>
        <w:t xml:space="preserve">Zoom Link: </w:t>
      </w:r>
      <w:hyperlink r:id="rId13" w:tgtFrame="_blank" w:history="1">
        <w:r w:rsidRPr="006955EF">
          <w:rPr>
            <w:rStyle w:val="Hyperlink"/>
          </w:rPr>
          <w:t>https://us02web.zoom.us/j/86816193044</w:t>
        </w:r>
      </w:hyperlink>
      <w:r w:rsidRPr="006955EF">
        <w:t>  </w:t>
      </w:r>
    </w:p>
    <w:p w14:paraId="5B555309" w14:textId="74A6FC3B" w:rsidR="003C4198" w:rsidRDefault="003C4198" w:rsidP="003C419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127D469" w14:textId="600C7FFB" w:rsidR="008D6FA0" w:rsidRDefault="008D6FA0" w:rsidP="008D6F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A96B718" w14:textId="23D89546" w:rsidR="008D6FA0" w:rsidRDefault="008D6FA0" w:rsidP="008D6F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6E373FF" w14:textId="77777777" w:rsidR="008D6FA0" w:rsidRPr="008D6FA0" w:rsidRDefault="008D6FA0" w:rsidP="008D6F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BFE23BF" w14:textId="77777777" w:rsidR="0011777C" w:rsidRPr="00F1711B" w:rsidRDefault="0011777C">
      <w:pPr>
        <w:rPr>
          <w:rFonts w:cstheme="minorHAnsi"/>
        </w:rPr>
      </w:pPr>
      <w:bookmarkStart w:id="0" w:name="_GoBack"/>
      <w:bookmarkEnd w:id="0"/>
    </w:p>
    <w:sectPr w:rsidR="0011777C" w:rsidRPr="00F17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C2F2D"/>
    <w:multiLevelType w:val="multilevel"/>
    <w:tmpl w:val="0CE8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78344C"/>
    <w:multiLevelType w:val="multilevel"/>
    <w:tmpl w:val="219C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E814E2"/>
    <w:multiLevelType w:val="multilevel"/>
    <w:tmpl w:val="B69A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51246A"/>
    <w:multiLevelType w:val="multilevel"/>
    <w:tmpl w:val="8582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7C"/>
    <w:rsid w:val="000D5B37"/>
    <w:rsid w:val="0011777C"/>
    <w:rsid w:val="003C4198"/>
    <w:rsid w:val="003D0C1F"/>
    <w:rsid w:val="00724DBE"/>
    <w:rsid w:val="008D6FA0"/>
    <w:rsid w:val="009E4314"/>
    <w:rsid w:val="00B35E87"/>
    <w:rsid w:val="00D00FCF"/>
    <w:rsid w:val="00E66BC8"/>
    <w:rsid w:val="00F1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9BF8F"/>
  <w15:chartTrackingRefBased/>
  <w15:docId w15:val="{DD4102AA-28AA-4C1C-A297-6249FF63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71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1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1777C"/>
  </w:style>
  <w:style w:type="character" w:customStyle="1" w:styleId="eop">
    <w:name w:val="eop"/>
    <w:basedOn w:val="DefaultParagraphFont"/>
    <w:rsid w:val="0011777C"/>
  </w:style>
  <w:style w:type="character" w:styleId="Hyperlink">
    <w:name w:val="Hyperlink"/>
    <w:basedOn w:val="DefaultParagraphFont"/>
    <w:uiPriority w:val="99"/>
    <w:unhideWhenUsed/>
    <w:rsid w:val="001177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77C"/>
    <w:rPr>
      <w:color w:val="605E5C"/>
      <w:shd w:val="clear" w:color="auto" w:fill="E1DFDD"/>
    </w:rPr>
  </w:style>
  <w:style w:type="paragraph" w:customStyle="1" w:styleId="accordion-body">
    <w:name w:val="accordion-body"/>
    <w:basedOn w:val="Normal"/>
    <w:rsid w:val="00D0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1711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1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7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rk.edu/campus-life/student-support/counseling/support.php" TargetMode="External"/><Relationship Id="rId13" Type="http://schemas.openxmlformats.org/officeDocument/2006/relationships/hyperlink" Target="https://us02web.zoom.us/j/8681619304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lark.edu/campus-life/student-support/counseling/counselors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c@clark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lark.edu/campus-life/student-support/counseling/support.ph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lark.edu/campus-life/student-support/counseling/support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C160571D92441835A401420D87BD6" ma:contentTypeVersion="11" ma:contentTypeDescription="Create a new document." ma:contentTypeScope="" ma:versionID="36762e61a7d20308bd7cf537cc3e797b">
  <xsd:schema xmlns:xsd="http://www.w3.org/2001/XMLSchema" xmlns:xs="http://www.w3.org/2001/XMLSchema" xmlns:p="http://schemas.microsoft.com/office/2006/metadata/properties" xmlns:ns2="b781f382-176d-439e-b6cd-3d8f1986d040" xmlns:ns3="03e6615a-b390-498f-9e0a-f43846df8d3d" targetNamespace="http://schemas.microsoft.com/office/2006/metadata/properties" ma:root="true" ma:fieldsID="7f5c8e836ed2c1aa5dd0327a6c43e4dd" ns2:_="" ns3:_="">
    <xsd:import namespace="b781f382-176d-439e-b6cd-3d8f1986d040"/>
    <xsd:import namespace="03e6615a-b390-498f-9e0a-f43846df8d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1f382-176d-439e-b6cd-3d8f1986d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6615a-b390-498f-9e0a-f43846df8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C8E83C-06B1-46E6-91A5-AA83241E5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030FC-9611-4FA5-B031-C375BA019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81f382-176d-439e-b6cd-3d8f1986d040"/>
    <ds:schemaRef ds:uri="03e6615a-b390-498f-9e0a-f43846df8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4032B6-52BE-4D22-B522-6A602E0570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VanBuecken, Elizabeth (Beth)</dc:creator>
  <cp:keywords/>
  <dc:description/>
  <cp:lastModifiedBy>Luther, Marianne</cp:lastModifiedBy>
  <cp:revision>3</cp:revision>
  <dcterms:created xsi:type="dcterms:W3CDTF">2021-10-14T19:48:00Z</dcterms:created>
  <dcterms:modified xsi:type="dcterms:W3CDTF">2021-10-14T19:50:00Z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0x0101007EBC160571D92441835A401420D87BD6</vt:lpwstr>
  </property>
</Properties>
</file>