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82"/>
        <w:gridCol w:w="754"/>
        <w:gridCol w:w="3187"/>
        <w:gridCol w:w="518"/>
        <w:gridCol w:w="93"/>
        <w:gridCol w:w="648"/>
        <w:gridCol w:w="508"/>
        <w:gridCol w:w="927"/>
        <w:gridCol w:w="2477"/>
      </w:tblGrid>
      <w:tr w:rsidR="00923C31" w14:paraId="5772D290" w14:textId="77777777" w:rsidTr="00C31C37">
        <w:trPr>
          <w:trHeight w:val="1440"/>
        </w:trPr>
        <w:tc>
          <w:tcPr>
            <w:tcW w:w="10530" w:type="dxa"/>
            <w:gridSpan w:val="10"/>
          </w:tcPr>
          <w:p w14:paraId="6ECA06C6" w14:textId="41245B8C" w:rsidR="00923C31" w:rsidRDefault="005F0E06" w:rsidP="00923C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3D30B" wp14:editId="7BC528EC">
                  <wp:extent cx="1885950" cy="12411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493" cy="125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C31" w14:paraId="374D3DB8" w14:textId="77777777" w:rsidTr="006D380E">
        <w:tc>
          <w:tcPr>
            <w:tcW w:w="10530" w:type="dxa"/>
            <w:gridSpan w:val="10"/>
          </w:tcPr>
          <w:p w14:paraId="6B04C93C" w14:textId="77777777" w:rsidR="009D3BB2" w:rsidRDefault="00DF0536" w:rsidP="00DF0536">
            <w:pPr>
              <w:pStyle w:val="Heading2"/>
              <w:rPr>
                <w:rFonts w:ascii="Tahoma" w:hAnsi="Tahoma" w:cs="Tahoma"/>
                <w:sz w:val="36"/>
                <w:szCs w:val="36"/>
              </w:rPr>
            </w:pPr>
            <w:r w:rsidRPr="00AF6E39">
              <w:rPr>
                <w:rFonts w:ascii="Tahoma" w:hAnsi="Tahoma" w:cs="Tahoma"/>
                <w:sz w:val="36"/>
                <w:szCs w:val="36"/>
              </w:rPr>
              <w:t>CLARK COLLEGE JAZZ FESTIVAL</w:t>
            </w:r>
            <w:r w:rsidR="00CF7F7D">
              <w:rPr>
                <w:rFonts w:ascii="Tahoma" w:hAnsi="Tahoma" w:cs="Tahoma"/>
                <w:sz w:val="36"/>
                <w:szCs w:val="36"/>
              </w:rPr>
              <w:t xml:space="preserve"> REGISTRATION</w:t>
            </w:r>
          </w:p>
          <w:p w14:paraId="31A8E45B" w14:textId="77777777" w:rsidR="00923C31" w:rsidRPr="00DF0536" w:rsidRDefault="009D3BB2" w:rsidP="005F65D4">
            <w:pPr>
              <w:pStyle w:val="Heading2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HIGH SCHOOL</w:t>
            </w:r>
            <w:r w:rsidR="005F65D4">
              <w:rPr>
                <w:rFonts w:ascii="Tahoma" w:hAnsi="Tahoma" w:cs="Tahoma"/>
                <w:sz w:val="36"/>
                <w:szCs w:val="36"/>
              </w:rPr>
              <w:t xml:space="preserve"> DIVISION</w:t>
            </w:r>
          </w:p>
        </w:tc>
      </w:tr>
      <w:tr w:rsidR="00923C31" w14:paraId="6972FB73" w14:textId="77777777" w:rsidTr="00020F7C">
        <w:trPr>
          <w:trHeight w:val="333"/>
        </w:trPr>
        <w:tc>
          <w:tcPr>
            <w:tcW w:w="10530" w:type="dxa"/>
            <w:gridSpan w:val="10"/>
          </w:tcPr>
          <w:p w14:paraId="29457A56" w14:textId="77777777" w:rsidR="00923C31" w:rsidRPr="00532F90" w:rsidRDefault="00F94E12" w:rsidP="00F94E12">
            <w:pPr>
              <w:pStyle w:val="Default"/>
              <w:jc w:val="center"/>
              <w:rPr>
                <w:sz w:val="28"/>
                <w:szCs w:val="28"/>
              </w:rPr>
            </w:pPr>
            <w:r w:rsidRPr="00532F90">
              <w:rPr>
                <w:b/>
                <w:bCs/>
                <w:i/>
                <w:iCs/>
                <w:sz w:val="28"/>
                <w:szCs w:val="28"/>
              </w:rPr>
              <w:t>** Use a separate form for each group you are entering **</w:t>
            </w:r>
          </w:p>
        </w:tc>
      </w:tr>
      <w:tr w:rsidR="00DF0536" w14:paraId="1E1DC2A6" w14:textId="77777777" w:rsidTr="006D380E">
        <w:tc>
          <w:tcPr>
            <w:tcW w:w="10530" w:type="dxa"/>
            <w:gridSpan w:val="10"/>
          </w:tcPr>
          <w:p w14:paraId="7B254C2E" w14:textId="7FBE3806" w:rsidR="00DF0536" w:rsidRPr="00020F7C" w:rsidRDefault="00DF0536" w:rsidP="000A3370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Arial" w:hAnsi="Arial" w:cs="Arial"/>
                <w:szCs w:val="24"/>
              </w:rPr>
            </w:pPr>
            <w:r w:rsidRPr="00020F7C">
              <w:rPr>
                <w:rFonts w:ascii="Arial" w:hAnsi="Arial" w:cs="Arial"/>
                <w:szCs w:val="24"/>
              </w:rPr>
              <w:t>A</w:t>
            </w:r>
            <w:r w:rsidR="00020F7C" w:rsidRPr="00020F7C">
              <w:rPr>
                <w:rFonts w:ascii="Arial" w:hAnsi="Arial" w:cs="Arial"/>
                <w:szCs w:val="24"/>
              </w:rPr>
              <w:t xml:space="preserve"> Division</w:t>
            </w:r>
            <w:r w:rsidR="0055107D">
              <w:rPr>
                <w:rFonts w:ascii="Arial" w:hAnsi="Arial" w:cs="Arial"/>
                <w:szCs w:val="24"/>
              </w:rPr>
              <w:t xml:space="preserve"> (PM)</w:t>
            </w:r>
            <w:r w:rsidR="00020F7C" w:rsidRPr="00020F7C">
              <w:rPr>
                <w:rFonts w:ascii="Arial" w:hAnsi="Arial" w:cs="Arial"/>
                <w:szCs w:val="24"/>
              </w:rPr>
              <w:t>. . . . .</w:t>
            </w:r>
            <w:r w:rsidR="0055107D">
              <w:rPr>
                <w:rFonts w:ascii="Arial" w:hAnsi="Arial" w:cs="Arial"/>
                <w:szCs w:val="24"/>
              </w:rPr>
              <w:t xml:space="preserve"> . . . . . . . . . . . . . . . . . . . . . . . . . . . . .</w:t>
            </w:r>
            <w:r w:rsidR="007316F0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7316F0">
              <w:rPr>
                <w:rFonts w:ascii="Arial" w:hAnsi="Arial" w:cs="Arial"/>
                <w:szCs w:val="24"/>
              </w:rPr>
              <w:t>.</w:t>
            </w:r>
            <w:r w:rsidR="00020F7C" w:rsidRPr="00020F7C">
              <w:rPr>
                <w:rFonts w:ascii="Arial" w:hAnsi="Arial" w:cs="Arial"/>
                <w:szCs w:val="24"/>
              </w:rPr>
              <w:t>Thursday</w:t>
            </w:r>
            <w:proofErr w:type="gramEnd"/>
            <w:r w:rsidRPr="00020F7C">
              <w:rPr>
                <w:rFonts w:ascii="Arial" w:hAnsi="Arial" w:cs="Arial"/>
                <w:szCs w:val="24"/>
              </w:rPr>
              <w:t xml:space="preserve">, January </w:t>
            </w:r>
            <w:r w:rsidR="00F416B8">
              <w:rPr>
                <w:rFonts w:ascii="Arial" w:hAnsi="Arial" w:cs="Arial"/>
                <w:szCs w:val="24"/>
              </w:rPr>
              <w:t>26</w:t>
            </w:r>
            <w:r w:rsidRPr="00020F7C">
              <w:rPr>
                <w:rFonts w:ascii="Arial" w:hAnsi="Arial" w:cs="Arial"/>
                <w:szCs w:val="24"/>
              </w:rPr>
              <w:t xml:space="preserve">, </w:t>
            </w:r>
            <w:r w:rsidR="00F416B8">
              <w:rPr>
                <w:rFonts w:ascii="Arial" w:hAnsi="Arial" w:cs="Arial"/>
                <w:szCs w:val="24"/>
              </w:rPr>
              <w:t>2023</w:t>
            </w:r>
          </w:p>
          <w:p w14:paraId="797B9A4B" w14:textId="15B046E5" w:rsidR="00BA18A6" w:rsidRDefault="005F0E06" w:rsidP="000A3370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MS &amp; A Division </w:t>
            </w:r>
            <w:r w:rsidR="00BA18A6">
              <w:rPr>
                <w:rFonts w:ascii="Arial" w:hAnsi="Arial" w:cs="Arial"/>
                <w:szCs w:val="24"/>
              </w:rPr>
              <w:t xml:space="preserve">Clinic (noon – 1) . . . . . . . . . . . . . . . </w:t>
            </w:r>
            <w:proofErr w:type="gramStart"/>
            <w:r w:rsidR="00BA18A6">
              <w:rPr>
                <w:rFonts w:ascii="Arial" w:hAnsi="Arial" w:cs="Arial"/>
                <w:szCs w:val="24"/>
              </w:rPr>
              <w:t>. . . .</w:t>
            </w:r>
            <w:proofErr w:type="gramEnd"/>
            <w:r w:rsidR="00BA18A6">
              <w:rPr>
                <w:rFonts w:ascii="Arial" w:hAnsi="Arial" w:cs="Arial"/>
                <w:szCs w:val="24"/>
              </w:rPr>
              <w:t xml:space="preserve"> . Thursday, January 26, 2023</w:t>
            </w:r>
          </w:p>
          <w:p w14:paraId="60E88602" w14:textId="609CC698" w:rsidR="00020F7C" w:rsidRPr="00020F7C" w:rsidRDefault="007316F0" w:rsidP="000A3370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AA</w:t>
            </w:r>
            <w:r w:rsidR="00020F7C" w:rsidRPr="00020F7C">
              <w:rPr>
                <w:rFonts w:ascii="Arial" w:hAnsi="Arial" w:cs="Arial"/>
                <w:szCs w:val="24"/>
              </w:rPr>
              <w:t xml:space="preserve"> Division </w:t>
            </w:r>
            <w:r w:rsidR="0055107D">
              <w:rPr>
                <w:rFonts w:ascii="Arial" w:hAnsi="Arial" w:cs="Arial"/>
                <w:szCs w:val="24"/>
              </w:rPr>
              <w:t xml:space="preserve">(AM &amp; </w:t>
            </w:r>
            <w:proofErr w:type="gramStart"/>
            <w:r w:rsidR="0055107D">
              <w:rPr>
                <w:rFonts w:ascii="Arial" w:hAnsi="Arial" w:cs="Arial"/>
                <w:szCs w:val="24"/>
              </w:rPr>
              <w:t>PM)</w:t>
            </w:r>
            <w:r w:rsidR="00020F7C" w:rsidRPr="00020F7C">
              <w:rPr>
                <w:rFonts w:ascii="Arial" w:hAnsi="Arial" w:cs="Arial"/>
                <w:szCs w:val="24"/>
              </w:rPr>
              <w:t>. . .</w:t>
            </w:r>
            <w:proofErr w:type="gramEnd"/>
            <w:r w:rsidR="00020F7C" w:rsidRPr="00020F7C">
              <w:rPr>
                <w:rFonts w:ascii="Arial" w:hAnsi="Arial" w:cs="Arial"/>
                <w:szCs w:val="24"/>
              </w:rPr>
              <w:t xml:space="preserve"> .</w:t>
            </w:r>
            <w:r w:rsidR="0055107D">
              <w:rPr>
                <w:rFonts w:ascii="Arial" w:hAnsi="Arial" w:cs="Arial"/>
                <w:szCs w:val="24"/>
              </w:rPr>
              <w:t xml:space="preserve"> . . . . . . . . . . . . . . . . . . . . . . . . . . . </w:t>
            </w:r>
            <w:r w:rsidR="00020F7C" w:rsidRPr="00020F7C">
              <w:rPr>
                <w:rFonts w:ascii="Arial" w:hAnsi="Arial" w:cs="Arial"/>
                <w:szCs w:val="24"/>
              </w:rPr>
              <w:t xml:space="preserve">Friday, January </w:t>
            </w:r>
            <w:r w:rsidR="00F416B8">
              <w:rPr>
                <w:rFonts w:ascii="Arial" w:hAnsi="Arial" w:cs="Arial"/>
                <w:szCs w:val="24"/>
              </w:rPr>
              <w:t>27</w:t>
            </w:r>
            <w:r w:rsidR="00020F7C" w:rsidRPr="00020F7C">
              <w:rPr>
                <w:rFonts w:ascii="Arial" w:hAnsi="Arial" w:cs="Arial"/>
                <w:szCs w:val="24"/>
              </w:rPr>
              <w:t xml:space="preserve">, </w:t>
            </w:r>
            <w:r w:rsidR="00F416B8">
              <w:rPr>
                <w:rFonts w:ascii="Arial" w:hAnsi="Arial" w:cs="Arial"/>
                <w:szCs w:val="24"/>
              </w:rPr>
              <w:t>2023</w:t>
            </w:r>
            <w:r w:rsidR="00020F7C" w:rsidRPr="00020F7C">
              <w:rPr>
                <w:rFonts w:ascii="Arial" w:hAnsi="Arial" w:cs="Arial"/>
                <w:szCs w:val="24"/>
              </w:rPr>
              <w:t xml:space="preserve"> </w:t>
            </w:r>
          </w:p>
          <w:p w14:paraId="3CE78E13" w14:textId="163B3B99" w:rsidR="00BA18A6" w:rsidRPr="00BA18A6" w:rsidRDefault="00BA18A6" w:rsidP="00020F7C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High School Band Clinic (late afternoon) . . . . . . . . . . . . </w:t>
            </w:r>
            <w:proofErr w:type="gramStart"/>
            <w:r>
              <w:rPr>
                <w:rFonts w:ascii="Arial" w:hAnsi="Arial" w:cs="Arial"/>
                <w:szCs w:val="24"/>
              </w:rPr>
              <w:t>. . . 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. Friday, January 27, 2023</w:t>
            </w:r>
          </w:p>
          <w:p w14:paraId="12493909" w14:textId="25A925FE" w:rsidR="00BA18A6" w:rsidRPr="005F0E06" w:rsidRDefault="00EE4868" w:rsidP="005F0E06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  <w:rPr>
                <w:rFonts w:ascii="Arial" w:hAnsi="Arial" w:cs="Arial"/>
              </w:rPr>
            </w:pPr>
            <w:r w:rsidRPr="00020F7C">
              <w:rPr>
                <w:rFonts w:ascii="Arial" w:hAnsi="Arial" w:cs="Arial"/>
                <w:szCs w:val="24"/>
              </w:rPr>
              <w:t xml:space="preserve">AAA (AM) </w:t>
            </w:r>
            <w:r w:rsidR="00DF0536" w:rsidRPr="00020F7C">
              <w:rPr>
                <w:rFonts w:ascii="Arial" w:hAnsi="Arial" w:cs="Arial"/>
                <w:szCs w:val="24"/>
              </w:rPr>
              <w:t>&amp; AAAA</w:t>
            </w:r>
            <w:r w:rsidRPr="00020F7C">
              <w:rPr>
                <w:rFonts w:ascii="Arial" w:hAnsi="Arial" w:cs="Arial"/>
                <w:szCs w:val="24"/>
              </w:rPr>
              <w:t xml:space="preserve"> (PM)</w:t>
            </w:r>
            <w:r w:rsidR="00DF0536" w:rsidRPr="00020F7C">
              <w:rPr>
                <w:rFonts w:ascii="Arial" w:hAnsi="Arial" w:cs="Arial"/>
                <w:szCs w:val="24"/>
              </w:rPr>
              <w:t xml:space="preserve"> Divisions</w:t>
            </w:r>
            <w:r w:rsidR="003C7A94" w:rsidRPr="00020F7C">
              <w:rPr>
                <w:rFonts w:ascii="Arial" w:hAnsi="Arial" w:cs="Arial"/>
                <w:szCs w:val="24"/>
              </w:rPr>
              <w:t xml:space="preserve"> . . . . </w:t>
            </w:r>
            <w:r w:rsidR="0055107D">
              <w:rPr>
                <w:rFonts w:ascii="Arial" w:hAnsi="Arial" w:cs="Arial"/>
                <w:szCs w:val="24"/>
              </w:rPr>
              <w:t xml:space="preserve">. . . . . . . . . . . </w:t>
            </w:r>
            <w:proofErr w:type="gramStart"/>
            <w:r w:rsidR="0055107D">
              <w:rPr>
                <w:rFonts w:ascii="Arial" w:hAnsi="Arial" w:cs="Arial"/>
                <w:szCs w:val="24"/>
              </w:rPr>
              <w:t xml:space="preserve">. . . </w:t>
            </w:r>
            <w:r w:rsidR="007316F0">
              <w:rPr>
                <w:rFonts w:ascii="Arial" w:hAnsi="Arial" w:cs="Arial"/>
                <w:szCs w:val="24"/>
              </w:rPr>
              <w:t>.</w:t>
            </w:r>
            <w:proofErr w:type="gramEnd"/>
            <w:r w:rsidR="005F0E06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5F0E06">
              <w:rPr>
                <w:rFonts w:ascii="Arial" w:hAnsi="Arial" w:cs="Arial"/>
                <w:szCs w:val="24"/>
              </w:rPr>
              <w:t>.</w:t>
            </w:r>
            <w:r w:rsidR="00DF0536" w:rsidRPr="00020F7C">
              <w:rPr>
                <w:rFonts w:ascii="Arial" w:hAnsi="Arial" w:cs="Arial"/>
                <w:szCs w:val="24"/>
              </w:rPr>
              <w:t>Saturday</w:t>
            </w:r>
            <w:proofErr w:type="gramEnd"/>
            <w:r w:rsidR="00DF0536" w:rsidRPr="00020F7C">
              <w:rPr>
                <w:rFonts w:ascii="Arial" w:hAnsi="Arial" w:cs="Arial"/>
                <w:szCs w:val="24"/>
              </w:rPr>
              <w:t xml:space="preserve">, </w:t>
            </w:r>
            <w:r w:rsidR="00621FF2" w:rsidRPr="00020F7C">
              <w:rPr>
                <w:rFonts w:ascii="Arial" w:hAnsi="Arial" w:cs="Arial"/>
                <w:szCs w:val="24"/>
              </w:rPr>
              <w:t xml:space="preserve">January </w:t>
            </w:r>
            <w:r w:rsidR="00F416B8">
              <w:rPr>
                <w:rFonts w:ascii="Arial" w:hAnsi="Arial" w:cs="Arial"/>
                <w:szCs w:val="24"/>
              </w:rPr>
              <w:t>28</w:t>
            </w:r>
            <w:r w:rsidR="00621FF2" w:rsidRPr="00020F7C">
              <w:rPr>
                <w:rFonts w:ascii="Arial" w:hAnsi="Arial" w:cs="Arial"/>
                <w:szCs w:val="24"/>
              </w:rPr>
              <w:t xml:space="preserve">, </w:t>
            </w:r>
            <w:r w:rsidR="00F416B8">
              <w:rPr>
                <w:rFonts w:ascii="Arial" w:hAnsi="Arial" w:cs="Arial"/>
                <w:szCs w:val="24"/>
              </w:rPr>
              <w:t>2023</w:t>
            </w:r>
          </w:p>
        </w:tc>
      </w:tr>
      <w:tr w:rsidR="001B5754" w14:paraId="6709A586" w14:textId="77777777" w:rsidTr="00DD6EFF">
        <w:trPr>
          <w:trHeight w:val="360"/>
        </w:trPr>
        <w:tc>
          <w:tcPr>
            <w:tcW w:w="10530" w:type="dxa"/>
            <w:gridSpan w:val="10"/>
          </w:tcPr>
          <w:p w14:paraId="76C10C81" w14:textId="77777777" w:rsidR="001B5754" w:rsidRDefault="001B5754" w:rsidP="00753315">
            <w:pPr>
              <w:spacing w:before="240"/>
            </w:pPr>
            <w:r w:rsidRPr="00AF6E39">
              <w:rPr>
                <w:rFonts w:ascii="Tahoma" w:hAnsi="Tahoma" w:cs="Tahoma"/>
                <w:b/>
                <w:sz w:val="22"/>
              </w:rPr>
              <w:t>PLEASE PRINT CLEARLY</w:t>
            </w:r>
          </w:p>
        </w:tc>
      </w:tr>
      <w:tr w:rsidR="0096728E" w:rsidRPr="00DF0536" w14:paraId="1B142399" w14:textId="77777777" w:rsidTr="004424B6">
        <w:tc>
          <w:tcPr>
            <w:tcW w:w="2172" w:type="dxa"/>
            <w:gridSpan w:val="3"/>
          </w:tcPr>
          <w:p w14:paraId="781FFED6" w14:textId="77777777" w:rsidR="00EF200F" w:rsidRPr="00DF0536" w:rsidRDefault="00EF200F" w:rsidP="00753315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School</w:t>
            </w:r>
          </w:p>
        </w:tc>
        <w:bookmarkStart w:id="0" w:name="Text1"/>
        <w:tc>
          <w:tcPr>
            <w:tcW w:w="8358" w:type="dxa"/>
            <w:gridSpan w:val="7"/>
            <w:tcBorders>
              <w:bottom w:val="single" w:sz="4" w:space="0" w:color="auto"/>
            </w:tcBorders>
          </w:tcPr>
          <w:p w14:paraId="7E804CED" w14:textId="77777777" w:rsidR="00EF200F" w:rsidRPr="00DF0536" w:rsidRDefault="00FB2FCB" w:rsidP="00753315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</w:tc>
      </w:tr>
      <w:tr w:rsidR="0096728E" w:rsidRPr="00DF0536" w14:paraId="51A93811" w14:textId="77777777" w:rsidTr="004424B6">
        <w:tc>
          <w:tcPr>
            <w:tcW w:w="2172" w:type="dxa"/>
            <w:gridSpan w:val="3"/>
          </w:tcPr>
          <w:p w14:paraId="6EA67607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</w:t>
            </w:r>
          </w:p>
        </w:tc>
        <w:bookmarkStart w:id="1" w:name="Text2"/>
        <w:tc>
          <w:tcPr>
            <w:tcW w:w="83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0AD565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728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</w:tc>
      </w:tr>
      <w:tr w:rsidR="0096728E" w:rsidRPr="00DF0536" w14:paraId="490C222B" w14:textId="77777777" w:rsidTr="004424B6">
        <w:tc>
          <w:tcPr>
            <w:tcW w:w="2172" w:type="dxa"/>
            <w:gridSpan w:val="3"/>
          </w:tcPr>
          <w:p w14:paraId="63D8BCBE" w14:textId="77777777" w:rsidR="00EF200F" w:rsidRPr="00DF0536" w:rsidRDefault="00524EA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Mailing </w:t>
            </w:r>
            <w:r w:rsidR="00EF200F">
              <w:rPr>
                <w:rFonts w:ascii="Tahoma" w:hAnsi="Tahoma" w:cs="Tahoma"/>
                <w:sz w:val="22"/>
              </w:rPr>
              <w:t>Address of School</w:t>
            </w:r>
          </w:p>
        </w:tc>
        <w:bookmarkStart w:id="2" w:name="Text3"/>
        <w:tc>
          <w:tcPr>
            <w:tcW w:w="83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CDAA54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728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</w:tr>
      <w:tr w:rsidR="0096728E" w:rsidRPr="00DF0536" w14:paraId="1F7C3D39" w14:textId="77777777" w:rsidTr="004424B6">
        <w:tc>
          <w:tcPr>
            <w:tcW w:w="2172" w:type="dxa"/>
            <w:gridSpan w:val="3"/>
          </w:tcPr>
          <w:p w14:paraId="7187BAAA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City/State/Zip</w:t>
            </w:r>
          </w:p>
        </w:tc>
        <w:bookmarkStart w:id="3" w:name="Text10"/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0ECF0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96728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</w:tcPr>
          <w:p w14:paraId="475EA3A8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Email</w:t>
            </w:r>
          </w:p>
        </w:tc>
        <w:bookmarkStart w:id="4" w:name="Text11"/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B9303C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3315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</w:tr>
      <w:tr w:rsidR="0096728E" w:rsidRPr="00DF0536" w14:paraId="68D67AD7" w14:textId="77777777" w:rsidTr="004424B6">
        <w:tc>
          <w:tcPr>
            <w:tcW w:w="2172" w:type="dxa"/>
            <w:gridSpan w:val="3"/>
          </w:tcPr>
          <w:p w14:paraId="7C457BDC" w14:textId="77777777" w:rsidR="00EF200F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Director</w:t>
            </w:r>
          </w:p>
        </w:tc>
        <w:tc>
          <w:tcPr>
            <w:tcW w:w="4446" w:type="dxa"/>
            <w:gridSpan w:val="4"/>
            <w:tcBorders>
              <w:bottom w:val="single" w:sz="4" w:space="0" w:color="auto"/>
            </w:tcBorders>
          </w:tcPr>
          <w:p w14:paraId="10ADA40E" w14:textId="77777777" w:rsidR="00EF200F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5"/>
          </w:p>
        </w:tc>
        <w:tc>
          <w:tcPr>
            <w:tcW w:w="1435" w:type="dxa"/>
            <w:gridSpan w:val="2"/>
          </w:tcPr>
          <w:p w14:paraId="707B6DBF" w14:textId="77777777" w:rsidR="00EF200F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Office Hours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A2E2F39" w14:textId="77777777" w:rsidR="0096728E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D380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6"/>
          </w:p>
        </w:tc>
      </w:tr>
      <w:tr w:rsidR="0096728E" w:rsidRPr="00DF0536" w14:paraId="2A6EF180" w14:textId="77777777" w:rsidTr="004424B6">
        <w:tc>
          <w:tcPr>
            <w:tcW w:w="2172" w:type="dxa"/>
            <w:gridSpan w:val="3"/>
          </w:tcPr>
          <w:p w14:paraId="073381D8" w14:textId="77777777" w:rsidR="004E7F5A" w:rsidRDefault="004E7F5A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School Phone 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E08F8FC" w14:textId="77777777" w:rsidR="004E7F5A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7"/>
          </w:p>
        </w:tc>
        <w:tc>
          <w:tcPr>
            <w:tcW w:w="1767" w:type="dxa"/>
            <w:gridSpan w:val="4"/>
          </w:tcPr>
          <w:p w14:paraId="1944BA42" w14:textId="77777777" w:rsidR="004E7F5A" w:rsidRDefault="004E7F5A" w:rsidP="0055107D">
            <w:pPr>
              <w:spacing w:before="24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Director </w:t>
            </w:r>
            <w:r w:rsidR="00937D5C">
              <w:rPr>
                <w:rFonts w:ascii="Tahoma" w:hAnsi="Tahoma" w:cs="Tahoma"/>
                <w:sz w:val="22"/>
              </w:rPr>
              <w:t>Cell</w:t>
            </w:r>
            <w:r w:rsidR="006D7C4C">
              <w:rPr>
                <w:rFonts w:ascii="Tahoma" w:hAnsi="Tahoma" w:cs="Tahoma"/>
                <w:sz w:val="22"/>
              </w:rPr>
              <w:t xml:space="preserve"> Required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14:paraId="7CAA403A" w14:textId="77777777" w:rsidR="004E7F5A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8"/>
          </w:p>
        </w:tc>
      </w:tr>
      <w:tr w:rsidR="00DF0536" w:rsidRPr="00DF0536" w14:paraId="3B23A840" w14:textId="77777777" w:rsidTr="004424B6">
        <w:trPr>
          <w:trHeight w:val="95"/>
        </w:trPr>
        <w:tc>
          <w:tcPr>
            <w:tcW w:w="10530" w:type="dxa"/>
            <w:gridSpan w:val="10"/>
          </w:tcPr>
          <w:p w14:paraId="7D337BDC" w14:textId="0B22EFC2" w:rsidR="00DF0536" w:rsidRPr="00DF0536" w:rsidRDefault="00DF0536" w:rsidP="004424B6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Check </w:t>
            </w:r>
            <w:r w:rsidR="00BA18A6">
              <w:rPr>
                <w:rFonts w:ascii="Tahoma" w:hAnsi="Tahoma" w:cs="Tahoma"/>
                <w:b/>
                <w:sz w:val="22"/>
              </w:rPr>
              <w:t>all that applies</w:t>
            </w:r>
            <w:r>
              <w:rPr>
                <w:rFonts w:ascii="Tahoma" w:hAnsi="Tahoma" w:cs="Tahoma"/>
                <w:b/>
                <w:sz w:val="22"/>
              </w:rPr>
              <w:t xml:space="preserve">:  </w:t>
            </w:r>
            <w:r w:rsidR="00D834F6">
              <w:rPr>
                <w:rFonts w:ascii="Tahoma" w:hAnsi="Tahoma" w:cs="Tahoma"/>
                <w:i/>
                <w:sz w:val="22"/>
              </w:rPr>
              <w:t>High s</w:t>
            </w:r>
            <w:r w:rsidRPr="00336432">
              <w:rPr>
                <w:rFonts w:ascii="Tahoma" w:hAnsi="Tahoma" w:cs="Tahoma"/>
                <w:i/>
                <w:sz w:val="22"/>
              </w:rPr>
              <w:t xml:space="preserve">chool size </w:t>
            </w:r>
            <w:r w:rsidR="005F0E06">
              <w:rPr>
                <w:rFonts w:ascii="Tahoma" w:hAnsi="Tahoma" w:cs="Tahoma"/>
                <w:i/>
                <w:sz w:val="22"/>
              </w:rPr>
              <w:t>is</w:t>
            </w:r>
            <w:r w:rsidRPr="00336432">
              <w:rPr>
                <w:rFonts w:ascii="Tahoma" w:hAnsi="Tahoma" w:cs="Tahoma"/>
                <w:i/>
                <w:sz w:val="22"/>
              </w:rPr>
              <w:t xml:space="preserve"> determined by grades </w:t>
            </w:r>
            <w:r w:rsidRPr="00336432">
              <w:rPr>
                <w:rFonts w:ascii="Tahoma" w:hAnsi="Tahoma" w:cs="Tahoma"/>
                <w:b/>
                <w:i/>
                <w:sz w:val="22"/>
                <w:u w:val="single"/>
              </w:rPr>
              <w:t>10-12</w:t>
            </w:r>
            <w:r w:rsidRPr="00336432">
              <w:rPr>
                <w:rFonts w:ascii="Tahoma" w:hAnsi="Tahoma" w:cs="Tahoma"/>
                <w:i/>
                <w:sz w:val="22"/>
              </w:rPr>
              <w:t xml:space="preserve">.  </w:t>
            </w:r>
            <w:r w:rsidR="004424B6">
              <w:rPr>
                <w:rFonts w:ascii="Tahoma" w:hAnsi="Tahoma" w:cs="Tahoma"/>
                <w:i/>
                <w:sz w:val="22"/>
              </w:rPr>
              <w:t>You may use younger players but please review the regulations for eligibility.</w:t>
            </w:r>
            <w:r w:rsidR="00BA18A6">
              <w:rPr>
                <w:rFonts w:ascii="Tahoma" w:hAnsi="Tahoma" w:cs="Tahoma"/>
                <w:i/>
                <w:sz w:val="22"/>
              </w:rPr>
              <w:t xml:space="preserve"> </w:t>
            </w:r>
          </w:p>
        </w:tc>
      </w:tr>
      <w:tr w:rsidR="00532F90" w:rsidRPr="00DF0536" w14:paraId="04BC2281" w14:textId="77777777" w:rsidTr="004424B6">
        <w:tc>
          <w:tcPr>
            <w:tcW w:w="936" w:type="dxa"/>
          </w:tcPr>
          <w:p w14:paraId="61FA6681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bookmarkStart w:id="9" w:name="Check2"/>
        <w:tc>
          <w:tcPr>
            <w:tcW w:w="482" w:type="dxa"/>
          </w:tcPr>
          <w:p w14:paraId="5E3B5919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5F0E06">
              <w:rPr>
                <w:rFonts w:ascii="Tahoma" w:hAnsi="Tahoma" w:cs="Tahoma"/>
                <w:sz w:val="22"/>
              </w:rPr>
            </w:r>
            <w:r w:rsidR="005F0E06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9"/>
          </w:p>
        </w:tc>
        <w:tc>
          <w:tcPr>
            <w:tcW w:w="3941" w:type="dxa"/>
            <w:gridSpan w:val="2"/>
          </w:tcPr>
          <w:p w14:paraId="25D6060D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“A” Division  (1-525)</w:t>
            </w:r>
          </w:p>
        </w:tc>
        <w:bookmarkStart w:id="10" w:name="Check5"/>
        <w:tc>
          <w:tcPr>
            <w:tcW w:w="611" w:type="dxa"/>
            <w:gridSpan w:val="2"/>
          </w:tcPr>
          <w:p w14:paraId="1EB2DEC4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5F0E06">
              <w:rPr>
                <w:rFonts w:ascii="Tahoma" w:hAnsi="Tahoma" w:cs="Tahoma"/>
                <w:sz w:val="22"/>
              </w:rPr>
            </w:r>
            <w:r w:rsidR="005F0E06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0"/>
          </w:p>
        </w:tc>
        <w:tc>
          <w:tcPr>
            <w:tcW w:w="4560" w:type="dxa"/>
            <w:gridSpan w:val="4"/>
          </w:tcPr>
          <w:p w14:paraId="4F18C7F7" w14:textId="77777777" w:rsidR="00532F90" w:rsidRDefault="00532F90" w:rsidP="004424B6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“AAAA” Division  (1201+ and magnet high </w:t>
            </w:r>
          </w:p>
        </w:tc>
      </w:tr>
      <w:tr w:rsidR="00532F90" w:rsidRPr="00DF0536" w14:paraId="7D72D1FD" w14:textId="77777777" w:rsidTr="004424B6">
        <w:tc>
          <w:tcPr>
            <w:tcW w:w="936" w:type="dxa"/>
          </w:tcPr>
          <w:p w14:paraId="40846530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bookmarkStart w:id="11" w:name="Check3"/>
        <w:tc>
          <w:tcPr>
            <w:tcW w:w="482" w:type="dxa"/>
          </w:tcPr>
          <w:p w14:paraId="322AB05D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5F0E06">
              <w:rPr>
                <w:rFonts w:ascii="Tahoma" w:hAnsi="Tahoma" w:cs="Tahoma"/>
                <w:sz w:val="22"/>
              </w:rPr>
            </w:r>
            <w:r w:rsidR="005F0E06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1"/>
          </w:p>
        </w:tc>
        <w:tc>
          <w:tcPr>
            <w:tcW w:w="3941" w:type="dxa"/>
            <w:gridSpan w:val="2"/>
          </w:tcPr>
          <w:p w14:paraId="2ABCB607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“AA” Division  (526-1000)</w:t>
            </w:r>
          </w:p>
        </w:tc>
        <w:tc>
          <w:tcPr>
            <w:tcW w:w="611" w:type="dxa"/>
            <w:gridSpan w:val="2"/>
          </w:tcPr>
          <w:p w14:paraId="24A00702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tc>
          <w:tcPr>
            <w:tcW w:w="4560" w:type="dxa"/>
            <w:gridSpan w:val="4"/>
          </w:tcPr>
          <w:p w14:paraId="2A3990C0" w14:textId="77777777" w:rsidR="00532F90" w:rsidRDefault="004424B6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schools specializing in performing arts)</w:t>
            </w:r>
          </w:p>
        </w:tc>
      </w:tr>
      <w:tr w:rsidR="00FD7B39" w:rsidRPr="00DF0536" w14:paraId="39C6785A" w14:textId="77777777" w:rsidTr="004424B6">
        <w:tc>
          <w:tcPr>
            <w:tcW w:w="936" w:type="dxa"/>
          </w:tcPr>
          <w:p w14:paraId="38EED89D" w14:textId="77777777" w:rsidR="00FD7B39" w:rsidRDefault="00FD7B39" w:rsidP="00FD7B39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bookmarkStart w:id="12" w:name="Check4"/>
        <w:tc>
          <w:tcPr>
            <w:tcW w:w="482" w:type="dxa"/>
          </w:tcPr>
          <w:p w14:paraId="3DF8C2B2" w14:textId="77777777" w:rsidR="00FD7B39" w:rsidRDefault="00FD7B39" w:rsidP="00FD7B39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5F0E06">
              <w:rPr>
                <w:rFonts w:ascii="Tahoma" w:hAnsi="Tahoma" w:cs="Tahoma"/>
                <w:sz w:val="22"/>
              </w:rPr>
            </w:r>
            <w:r w:rsidR="005F0E06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2"/>
          </w:p>
        </w:tc>
        <w:tc>
          <w:tcPr>
            <w:tcW w:w="3941" w:type="dxa"/>
            <w:gridSpan w:val="2"/>
          </w:tcPr>
          <w:p w14:paraId="0B520155" w14:textId="77777777" w:rsidR="00FD7B39" w:rsidRDefault="00FD7B39" w:rsidP="00FD7B39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“AAA” Division  (1001-1200)</w:t>
            </w:r>
          </w:p>
        </w:tc>
        <w:tc>
          <w:tcPr>
            <w:tcW w:w="611" w:type="dxa"/>
            <w:gridSpan w:val="2"/>
          </w:tcPr>
          <w:p w14:paraId="6409C51C" w14:textId="77777777" w:rsidR="00FD7B39" w:rsidRDefault="00FD7B39" w:rsidP="00FD7B39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5F0E06">
              <w:rPr>
                <w:rFonts w:ascii="Tahoma" w:hAnsi="Tahoma" w:cs="Tahoma"/>
                <w:sz w:val="22"/>
              </w:rPr>
            </w:r>
            <w:r w:rsidR="005F0E06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560" w:type="dxa"/>
            <w:gridSpan w:val="4"/>
          </w:tcPr>
          <w:p w14:paraId="65DBBBF4" w14:textId="352D84A0" w:rsidR="00FD7B39" w:rsidRDefault="00FD7B39" w:rsidP="00FD7B39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Friday Afternoon Clinic</w:t>
            </w:r>
            <w:r w:rsidR="00C31C37">
              <w:rPr>
                <w:rFonts w:ascii="Tahoma" w:hAnsi="Tahoma" w:cs="Tahoma"/>
                <w:sz w:val="22"/>
              </w:rPr>
              <w:t xml:space="preserve"> (included in fee)</w:t>
            </w:r>
          </w:p>
        </w:tc>
      </w:tr>
      <w:tr w:rsidR="00BA18A6" w:rsidRPr="00DF0536" w14:paraId="0F31F4E6" w14:textId="77777777" w:rsidTr="004424B6">
        <w:tc>
          <w:tcPr>
            <w:tcW w:w="936" w:type="dxa"/>
          </w:tcPr>
          <w:p w14:paraId="0E03E014" w14:textId="77777777" w:rsidR="00BA18A6" w:rsidRDefault="00BA18A6" w:rsidP="00BA18A6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tc>
          <w:tcPr>
            <w:tcW w:w="482" w:type="dxa"/>
          </w:tcPr>
          <w:p w14:paraId="45B80867" w14:textId="21DFC54C" w:rsidR="00BA18A6" w:rsidRDefault="00BA18A6" w:rsidP="00BA18A6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5F0E06">
              <w:rPr>
                <w:rFonts w:ascii="Tahoma" w:hAnsi="Tahoma" w:cs="Tahoma"/>
                <w:sz w:val="22"/>
              </w:rPr>
            </w:r>
            <w:r w:rsidR="005F0E06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941" w:type="dxa"/>
            <w:gridSpan w:val="2"/>
          </w:tcPr>
          <w:p w14:paraId="4027268B" w14:textId="6849E864" w:rsidR="00BA18A6" w:rsidRDefault="00BA18A6" w:rsidP="00BA18A6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Thursday noon Clinic (included in fee)</w:t>
            </w:r>
          </w:p>
        </w:tc>
        <w:bookmarkStart w:id="13" w:name="Check6"/>
        <w:tc>
          <w:tcPr>
            <w:tcW w:w="611" w:type="dxa"/>
            <w:gridSpan w:val="2"/>
          </w:tcPr>
          <w:p w14:paraId="38FE7525" w14:textId="77777777" w:rsidR="00BA18A6" w:rsidRDefault="00BA18A6" w:rsidP="00BA18A6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5F0E06">
              <w:rPr>
                <w:rFonts w:ascii="Tahoma" w:hAnsi="Tahoma" w:cs="Tahoma"/>
                <w:sz w:val="22"/>
              </w:rPr>
            </w:r>
            <w:r w:rsidR="005F0E06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3"/>
          </w:p>
        </w:tc>
        <w:tc>
          <w:tcPr>
            <w:tcW w:w="4560" w:type="dxa"/>
            <w:gridSpan w:val="4"/>
          </w:tcPr>
          <w:p w14:paraId="14E0CD55" w14:textId="77777777" w:rsidR="00BA18A6" w:rsidRDefault="00BA18A6" w:rsidP="00BA18A6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Comments Only (for any HS division)</w:t>
            </w:r>
          </w:p>
        </w:tc>
      </w:tr>
      <w:tr w:rsidR="00BA18A6" w:rsidRPr="00DF0536" w14:paraId="5A4E11D7" w14:textId="77777777" w:rsidTr="00C31C37">
        <w:trPr>
          <w:trHeight w:val="1224"/>
        </w:trPr>
        <w:tc>
          <w:tcPr>
            <w:tcW w:w="10530" w:type="dxa"/>
            <w:gridSpan w:val="10"/>
          </w:tcPr>
          <w:p w14:paraId="0A8CC5D1" w14:textId="67ABAD88" w:rsidR="00BA18A6" w:rsidRPr="002121E0" w:rsidRDefault="00BA18A6" w:rsidP="00BA18A6">
            <w:pPr>
              <w:spacing w:before="360"/>
              <w:jc w:val="center"/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REGISTRATION DEADLINE: </w:t>
            </w:r>
            <w:r>
              <w:rPr>
                <w:rFonts w:ascii="Tahoma" w:hAnsi="Tahoma" w:cs="Tahoma"/>
                <w:b/>
                <w:sz w:val="22"/>
              </w:rPr>
              <w:t>December 1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, </w:t>
            </w:r>
            <w:r>
              <w:rPr>
                <w:rFonts w:ascii="Tahoma" w:hAnsi="Tahoma" w:cs="Tahoma"/>
                <w:b/>
                <w:sz w:val="22"/>
              </w:rPr>
              <w:t>2022</w:t>
            </w:r>
            <w:r w:rsidRPr="002121E0">
              <w:rPr>
                <w:rFonts w:ascii="Tahoma" w:hAnsi="Tahoma" w:cs="Tahoma"/>
                <w:b/>
                <w:sz w:val="22"/>
              </w:rPr>
              <w:t>. . . . . . . . . . . .REGISTRATION FEE: $</w:t>
            </w:r>
            <w:r>
              <w:rPr>
                <w:rFonts w:ascii="Tahoma" w:hAnsi="Tahoma" w:cs="Tahoma"/>
                <w:b/>
                <w:sz w:val="22"/>
              </w:rPr>
              <w:t>225</w:t>
            </w:r>
          </w:p>
          <w:p w14:paraId="558DA77C" w14:textId="77777777" w:rsidR="00BA18A6" w:rsidRPr="002121E0" w:rsidRDefault="00BA18A6" w:rsidP="00BA18A6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3C648D">
              <w:rPr>
                <w:rFonts w:ascii="Tahoma" w:hAnsi="Tahoma" w:cs="Tahoma"/>
                <w:b/>
                <w:sz w:val="22"/>
                <w:u w:val="single"/>
              </w:rPr>
              <w:t xml:space="preserve">Any registrations received after </w:t>
            </w:r>
            <w:r>
              <w:rPr>
                <w:rFonts w:ascii="Tahoma" w:hAnsi="Tahoma" w:cs="Tahoma"/>
                <w:b/>
                <w:sz w:val="22"/>
                <w:u w:val="single"/>
              </w:rPr>
              <w:t>December 1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will be charged a late </w:t>
            </w:r>
            <w:r>
              <w:rPr>
                <w:rFonts w:ascii="Tahoma" w:hAnsi="Tahoma" w:cs="Tahoma"/>
                <w:b/>
                <w:sz w:val="22"/>
              </w:rPr>
              <w:t xml:space="preserve">registration </w:t>
            </w:r>
            <w:r w:rsidRPr="002121E0">
              <w:rPr>
                <w:rFonts w:ascii="Tahoma" w:hAnsi="Tahoma" w:cs="Tahoma"/>
                <w:b/>
                <w:sz w:val="22"/>
              </w:rPr>
              <w:t>fee of $</w:t>
            </w:r>
            <w:r>
              <w:rPr>
                <w:rFonts w:ascii="Tahoma" w:hAnsi="Tahoma" w:cs="Tahoma"/>
                <w:b/>
                <w:sz w:val="22"/>
              </w:rPr>
              <w:t>250.</w:t>
            </w:r>
          </w:p>
          <w:p w14:paraId="365F219B" w14:textId="77777777" w:rsidR="00BA18A6" w:rsidRPr="002121E0" w:rsidRDefault="00BA18A6" w:rsidP="00BA18A6">
            <w:pPr>
              <w:tabs>
                <w:tab w:val="num" w:pos="810"/>
              </w:tabs>
              <w:jc w:val="center"/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Registration fees are </w:t>
            </w:r>
            <w:r w:rsidRPr="003C648D">
              <w:rPr>
                <w:rFonts w:ascii="Tahoma" w:hAnsi="Tahoma" w:cs="Tahoma"/>
                <w:b/>
                <w:i/>
                <w:sz w:val="22"/>
              </w:rPr>
              <w:t>non-refundable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 and include 3-day festival admission.</w:t>
            </w:r>
          </w:p>
          <w:p w14:paraId="7A98FDD0" w14:textId="77777777" w:rsidR="00BA18A6" w:rsidRPr="002121E0" w:rsidRDefault="00BA18A6" w:rsidP="00BA18A6">
            <w:pPr>
              <w:tabs>
                <w:tab w:val="num" w:pos="810"/>
              </w:tabs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Registration includes admission for director and three other chaperones.</w:t>
            </w:r>
          </w:p>
        </w:tc>
      </w:tr>
      <w:tr w:rsidR="00BA18A6" w:rsidRPr="00DF0536" w14:paraId="0F014EBC" w14:textId="77777777" w:rsidTr="006D380E">
        <w:tc>
          <w:tcPr>
            <w:tcW w:w="10530" w:type="dxa"/>
            <w:gridSpan w:val="10"/>
          </w:tcPr>
          <w:p w14:paraId="000F59EC" w14:textId="77777777" w:rsidR="00BA18A6" w:rsidRDefault="00BA18A6" w:rsidP="00BA18A6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4F7BD3" wp14:editId="094E216D">
                      <wp:simplePos x="0" y="0"/>
                      <wp:positionH relativeFrom="column">
                        <wp:posOffset>720834</wp:posOffset>
                      </wp:positionH>
                      <wp:positionV relativeFrom="paragraph">
                        <wp:posOffset>34290</wp:posOffset>
                      </wp:positionV>
                      <wp:extent cx="5092065" cy="1576551"/>
                      <wp:effectExtent l="0" t="0" r="13335" b="2413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065" cy="1576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FE161" w14:textId="77777777" w:rsidR="00BA18A6" w:rsidRPr="002C57E8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Mail check, made payable to</w:t>
                                  </w:r>
                                </w:p>
                                <w:p w14:paraId="0F7636C9" w14:textId="77777777" w:rsidR="00BA18A6" w:rsidRPr="002C57E8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  <w:t>Clark College Foundation,</w:t>
                                  </w:r>
                                </w:p>
                                <w:p w14:paraId="452069C0" w14:textId="77777777" w:rsidR="00BA18A6" w:rsidRPr="002C57E8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and registration form to:</w:t>
                                  </w:r>
                                </w:p>
                                <w:p w14:paraId="0785D574" w14:textId="77777777" w:rsidR="00BA18A6" w:rsidRPr="002C57E8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Clark College</w:t>
                                  </w:r>
                                </w:p>
                                <w:p w14:paraId="345A696E" w14:textId="77777777" w:rsidR="00BA18A6" w:rsidRPr="002C57E8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Music Department Jazz Festival, BMH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116</w:t>
                                  </w:r>
                                </w:p>
                                <w:p w14:paraId="0B8B73D6" w14:textId="77777777" w:rsidR="00BA18A6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1933 Fort Vancouver Way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, 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Vancouver, WA  98663-3598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7FE7882B" w14:textId="77777777" w:rsidR="00BA18A6" w:rsidRPr="002C57E8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EMAIL form:  sjwilliams@clark.edu</w:t>
                                  </w:r>
                                </w:p>
                                <w:p w14:paraId="705FD8FF" w14:textId="77777777" w:rsidR="00BA18A6" w:rsidRPr="002C57E8" w:rsidRDefault="00BA18A6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If paying by credit card, please call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Shelly Williams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at: 360-992-2662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F7B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6.75pt;margin-top:2.7pt;width:400.95pt;height:1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">
                      <v:textbox>
                        <w:txbxContent>
                          <w:p w14:paraId="4CFFE161" w14:textId="77777777" w:rsidR="00BA18A6" w:rsidRPr="002C57E8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Mail check, made payable to</w:t>
                            </w:r>
                          </w:p>
                          <w:p w14:paraId="0F7636C9" w14:textId="77777777" w:rsidR="00BA18A6" w:rsidRPr="002C57E8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  <w:t>Clark College Foundation,</w:t>
                            </w:r>
                          </w:p>
                          <w:p w14:paraId="452069C0" w14:textId="77777777" w:rsidR="00BA18A6" w:rsidRPr="002C57E8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and registration form to:</w:t>
                            </w:r>
                          </w:p>
                          <w:p w14:paraId="0785D574" w14:textId="77777777" w:rsidR="00BA18A6" w:rsidRPr="002C57E8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Clark College</w:t>
                            </w:r>
                          </w:p>
                          <w:p w14:paraId="345A696E" w14:textId="77777777" w:rsidR="00BA18A6" w:rsidRPr="002C57E8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Music Department Jazz Festival, BMH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116</w:t>
                            </w:r>
                          </w:p>
                          <w:p w14:paraId="0B8B73D6" w14:textId="77777777" w:rsidR="00BA18A6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1933 Fort Vancouver Way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, 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Vancouver, WA  98663-3598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 </w:t>
                            </w:r>
                          </w:p>
                          <w:p w14:paraId="7FE7882B" w14:textId="77777777" w:rsidR="00BA18A6" w:rsidRPr="002C57E8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EMAIL form:  sjwilliams@clark.edu</w:t>
                            </w:r>
                          </w:p>
                          <w:p w14:paraId="705FD8FF" w14:textId="77777777" w:rsidR="00BA18A6" w:rsidRPr="002C57E8" w:rsidRDefault="00BA18A6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If paying by credit card, please call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Shelly Williams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at: 360-992-2662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F96D07" w14:textId="77777777" w:rsidR="00BA18A6" w:rsidRDefault="00BA18A6" w:rsidP="00BA18A6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6D88B85" w14:textId="77777777" w:rsidR="00BA18A6" w:rsidRDefault="00BA18A6" w:rsidP="00BA18A6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6508EC" wp14:editId="601413A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84455</wp:posOffset>
                      </wp:positionV>
                      <wp:extent cx="641704" cy="173974"/>
                      <wp:effectExtent l="0" t="19050" r="44450" b="361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704" cy="173974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C580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.55pt;margin-top:6.65pt;width:50.55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" adj="13987" fillcolor="black [3213]"/>
                  </w:pict>
                </mc:Fallback>
              </mc:AlternateContent>
            </w:r>
          </w:p>
          <w:p w14:paraId="1C6D5CF6" w14:textId="77777777" w:rsidR="00BA18A6" w:rsidRDefault="00BA18A6" w:rsidP="00BA18A6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2A941592" w14:textId="77777777" w:rsidR="00BA18A6" w:rsidRDefault="00BA18A6" w:rsidP="00BA18A6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4310A2" wp14:editId="10E219AE">
                      <wp:simplePos x="0" y="0"/>
                      <wp:positionH relativeFrom="column">
                        <wp:posOffset>5894923</wp:posOffset>
                      </wp:positionH>
                      <wp:positionV relativeFrom="paragraph">
                        <wp:posOffset>111671</wp:posOffset>
                      </wp:positionV>
                      <wp:extent cx="551180" cy="152400"/>
                      <wp:effectExtent l="0" t="123190" r="0" b="863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620000">
                                <a:off x="0" y="0"/>
                                <a:ext cx="551180" cy="152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9041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0DB2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" o:spid="_x0000_s1026" type="#_x0000_t66" style="position:absolute;margin-left:464.15pt;margin-top:8.8pt;width:43.4pt;height:12pt;rotation:-33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" fillcolor="black [3213]"/>
                  </w:pict>
                </mc:Fallback>
              </mc:AlternateContent>
            </w:r>
          </w:p>
          <w:p w14:paraId="0E0C5177" w14:textId="77777777" w:rsidR="00BA18A6" w:rsidRDefault="00BA18A6" w:rsidP="00BA18A6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099E0A64" w14:textId="77777777" w:rsidR="00BA18A6" w:rsidRDefault="00BA18A6" w:rsidP="00BA18A6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403642CF" w14:textId="77777777" w:rsidR="002C57E8" w:rsidRDefault="002C57E8" w:rsidP="00EA2D95"/>
    <w:sectPr w:rsidR="002C57E8" w:rsidSect="00EB59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4398"/>
    <w:multiLevelType w:val="hybridMultilevel"/>
    <w:tmpl w:val="A13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6602"/>
    <w:multiLevelType w:val="hybridMultilevel"/>
    <w:tmpl w:val="71543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30DAB"/>
    <w:multiLevelType w:val="hybridMultilevel"/>
    <w:tmpl w:val="B2748BCE"/>
    <w:lvl w:ilvl="0" w:tplc="0409000B">
      <w:start w:val="1"/>
      <w:numFmt w:val="bullet"/>
      <w:lvlText w:val="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num w:numId="1" w16cid:durableId="261452188">
    <w:abstractNumId w:val="2"/>
  </w:num>
  <w:num w:numId="2" w16cid:durableId="127210114">
    <w:abstractNumId w:val="0"/>
  </w:num>
  <w:num w:numId="3" w16cid:durableId="10573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A5"/>
    <w:rsid w:val="00020783"/>
    <w:rsid w:val="00020F7C"/>
    <w:rsid w:val="000C4BEA"/>
    <w:rsid w:val="000E0B7A"/>
    <w:rsid w:val="00142E14"/>
    <w:rsid w:val="001B0484"/>
    <w:rsid w:val="001B566A"/>
    <w:rsid w:val="001B5754"/>
    <w:rsid w:val="001E4F21"/>
    <w:rsid w:val="001F234C"/>
    <w:rsid w:val="00207577"/>
    <w:rsid w:val="002121E0"/>
    <w:rsid w:val="002C57E8"/>
    <w:rsid w:val="00330740"/>
    <w:rsid w:val="00336432"/>
    <w:rsid w:val="00351313"/>
    <w:rsid w:val="00354200"/>
    <w:rsid w:val="003975E5"/>
    <w:rsid w:val="003B6350"/>
    <w:rsid w:val="003C648D"/>
    <w:rsid w:val="003C7A94"/>
    <w:rsid w:val="003D7C1E"/>
    <w:rsid w:val="004038CE"/>
    <w:rsid w:val="00406379"/>
    <w:rsid w:val="004424B6"/>
    <w:rsid w:val="00443040"/>
    <w:rsid w:val="004750D6"/>
    <w:rsid w:val="004E7F5A"/>
    <w:rsid w:val="00502556"/>
    <w:rsid w:val="00524EA3"/>
    <w:rsid w:val="00532F90"/>
    <w:rsid w:val="0055107D"/>
    <w:rsid w:val="00580C8E"/>
    <w:rsid w:val="005857F6"/>
    <w:rsid w:val="005B1023"/>
    <w:rsid w:val="005E7586"/>
    <w:rsid w:val="005F0E06"/>
    <w:rsid w:val="005F65D4"/>
    <w:rsid w:val="00621FF2"/>
    <w:rsid w:val="006D0FDE"/>
    <w:rsid w:val="006D380E"/>
    <w:rsid w:val="006D7C4C"/>
    <w:rsid w:val="00724596"/>
    <w:rsid w:val="007316F0"/>
    <w:rsid w:val="00753315"/>
    <w:rsid w:val="007D7CCF"/>
    <w:rsid w:val="00923C31"/>
    <w:rsid w:val="009262FF"/>
    <w:rsid w:val="00937D5C"/>
    <w:rsid w:val="00942527"/>
    <w:rsid w:val="0096728E"/>
    <w:rsid w:val="009B7156"/>
    <w:rsid w:val="009C4754"/>
    <w:rsid w:val="009D3BB2"/>
    <w:rsid w:val="00A327FD"/>
    <w:rsid w:val="00A80C74"/>
    <w:rsid w:val="00A86F56"/>
    <w:rsid w:val="00AE3B8A"/>
    <w:rsid w:val="00B17DA5"/>
    <w:rsid w:val="00B41AF7"/>
    <w:rsid w:val="00B67F60"/>
    <w:rsid w:val="00B936E4"/>
    <w:rsid w:val="00B97946"/>
    <w:rsid w:val="00BA18A6"/>
    <w:rsid w:val="00BA586C"/>
    <w:rsid w:val="00C31C37"/>
    <w:rsid w:val="00C42951"/>
    <w:rsid w:val="00C9126B"/>
    <w:rsid w:val="00CC3F56"/>
    <w:rsid w:val="00CD30D1"/>
    <w:rsid w:val="00CD3C75"/>
    <w:rsid w:val="00CF7F7D"/>
    <w:rsid w:val="00D001CC"/>
    <w:rsid w:val="00D1712A"/>
    <w:rsid w:val="00D73CFC"/>
    <w:rsid w:val="00D834F6"/>
    <w:rsid w:val="00D85BCA"/>
    <w:rsid w:val="00DD6EFF"/>
    <w:rsid w:val="00DF0536"/>
    <w:rsid w:val="00E12600"/>
    <w:rsid w:val="00E77C0F"/>
    <w:rsid w:val="00EA1A5D"/>
    <w:rsid w:val="00EA2D95"/>
    <w:rsid w:val="00EA43A5"/>
    <w:rsid w:val="00EB59FA"/>
    <w:rsid w:val="00EE4868"/>
    <w:rsid w:val="00EF200F"/>
    <w:rsid w:val="00F16280"/>
    <w:rsid w:val="00F416B8"/>
    <w:rsid w:val="00F800E3"/>
    <w:rsid w:val="00F94E12"/>
    <w:rsid w:val="00FB2FCB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7631CC"/>
  <w15:docId w15:val="{CEC6B2EE-70E5-4707-B2C5-C07C83E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F7"/>
  </w:style>
  <w:style w:type="paragraph" w:styleId="Heading2">
    <w:name w:val="heading 2"/>
    <w:basedOn w:val="Normal"/>
    <w:next w:val="Normal"/>
    <w:link w:val="Heading2Char"/>
    <w:qFormat/>
    <w:rsid w:val="00DF0536"/>
    <w:pPr>
      <w:keepNext/>
      <w:jc w:val="center"/>
      <w:outlineLvl w:val="1"/>
    </w:pPr>
    <w:rPr>
      <w:rFonts w:eastAsia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C3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F0536"/>
    <w:rPr>
      <w:rFonts w:eastAsia="Times New Roman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3C7A94"/>
    <w:pPr>
      <w:ind w:left="720"/>
      <w:contextualSpacing/>
    </w:pPr>
  </w:style>
  <w:style w:type="paragraph" w:customStyle="1" w:styleId="Default">
    <w:name w:val="Default"/>
    <w:rsid w:val="00F94E12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ouye\Local%20Settings\Temporary%20Internet%20Files\Content.Outlook\3S2A3GVH\Jazz%20Band%20Registratio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FE4F-1B5A-4F78-AE69-B141A06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Jazz Band Registration 2011.dotx</Template>
  <TotalTime>130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Williams, Shelly</cp:lastModifiedBy>
  <cp:revision>14</cp:revision>
  <cp:lastPrinted>2022-08-31T23:11:00Z</cp:lastPrinted>
  <dcterms:created xsi:type="dcterms:W3CDTF">2019-05-23T21:06:00Z</dcterms:created>
  <dcterms:modified xsi:type="dcterms:W3CDTF">2022-09-01T18:10:00Z</dcterms:modified>
</cp:coreProperties>
</file>