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72675" w14:textId="645E4FD7" w:rsidR="006B311A" w:rsidRPr="000E17C6" w:rsidRDefault="003E5514" w:rsidP="000E17C6">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b/>
        </w:rPr>
        <w:t>N</w:t>
      </w:r>
      <w:r w:rsidR="006B311A" w:rsidRPr="003E5514">
        <w:rPr>
          <w:rFonts w:ascii="Times New Roman" w:hAnsi="Times New Roman" w:cs="Times New Roman"/>
          <w:b/>
        </w:rPr>
        <w:t>ominee:</w:t>
      </w:r>
      <w:r>
        <w:rPr>
          <w:rFonts w:ascii="Times New Roman" w:hAnsi="Times New Roman" w:cs="Times New Roman"/>
          <w:b/>
        </w:rPr>
        <w:t xml:space="preserve"> </w:t>
      </w:r>
      <w:r>
        <w:rPr>
          <w:rFonts w:ascii="Times New Roman" w:hAnsi="Times New Roman" w:cs="Times New Roman"/>
          <w:b/>
        </w:rPr>
        <w:tab/>
      </w:r>
      <w:r w:rsidR="006B311A" w:rsidRPr="000E17C6">
        <w:rPr>
          <w:rFonts w:ascii="Times New Roman" w:hAnsi="Times New Roman" w:cs="Times New Roman"/>
          <w:bCs/>
        </w:rPr>
        <w:t xml:space="preserve">Anne </w:t>
      </w:r>
      <w:proofErr w:type="spellStart"/>
      <w:r w:rsidR="006B311A" w:rsidRPr="000E17C6">
        <w:rPr>
          <w:rFonts w:ascii="Times New Roman" w:hAnsi="Times New Roman" w:cs="Times New Roman"/>
          <w:bCs/>
        </w:rPr>
        <w:t>McEnerny</w:t>
      </w:r>
      <w:proofErr w:type="spellEnd"/>
      <w:r w:rsidR="006B311A" w:rsidRPr="000E17C6">
        <w:rPr>
          <w:rFonts w:ascii="Times New Roman" w:hAnsi="Times New Roman" w:cs="Times New Roman"/>
          <w:bCs/>
        </w:rPr>
        <w:t>-Ogle</w:t>
      </w:r>
    </w:p>
    <w:p w14:paraId="338B42ED" w14:textId="1129E5EB" w:rsidR="006B311A" w:rsidRPr="000E17C6" w:rsidRDefault="006B311A" w:rsidP="003E5514">
      <w:pPr>
        <w:widowControl w:val="0"/>
        <w:autoSpaceDE w:val="0"/>
        <w:autoSpaceDN w:val="0"/>
        <w:adjustRightInd w:val="0"/>
        <w:spacing w:line="276" w:lineRule="auto"/>
        <w:ind w:left="720" w:firstLine="720"/>
        <w:rPr>
          <w:rFonts w:ascii="Times New Roman" w:hAnsi="Times New Roman" w:cs="Times New Roman"/>
        </w:rPr>
      </w:pPr>
      <w:r w:rsidRPr="000E17C6">
        <w:rPr>
          <w:rFonts w:ascii="Times New Roman" w:hAnsi="Times New Roman" w:cs="Times New Roman"/>
          <w:bCs/>
        </w:rPr>
        <w:t>3501 F Street</w:t>
      </w:r>
    </w:p>
    <w:p w14:paraId="00935192" w14:textId="109EFBBF" w:rsidR="006B311A" w:rsidRPr="000E17C6" w:rsidRDefault="006B311A" w:rsidP="003E5514">
      <w:pPr>
        <w:widowControl w:val="0"/>
        <w:autoSpaceDE w:val="0"/>
        <w:autoSpaceDN w:val="0"/>
        <w:adjustRightInd w:val="0"/>
        <w:spacing w:line="276" w:lineRule="auto"/>
        <w:ind w:left="720" w:firstLine="720"/>
        <w:rPr>
          <w:rFonts w:ascii="Times New Roman" w:hAnsi="Times New Roman" w:cs="Times New Roman"/>
        </w:rPr>
      </w:pPr>
      <w:r w:rsidRPr="000E17C6">
        <w:rPr>
          <w:rFonts w:ascii="Times New Roman" w:hAnsi="Times New Roman" w:cs="Times New Roman"/>
          <w:bCs/>
        </w:rPr>
        <w:t>Vancouver</w:t>
      </w:r>
      <w:r w:rsidR="003E5514">
        <w:rPr>
          <w:rFonts w:ascii="Times New Roman" w:hAnsi="Times New Roman" w:cs="Times New Roman"/>
          <w:bCs/>
        </w:rPr>
        <w:t xml:space="preserve">, WA </w:t>
      </w:r>
      <w:r w:rsidR="003E5514" w:rsidRPr="000E17C6">
        <w:rPr>
          <w:rFonts w:ascii="Times New Roman" w:hAnsi="Times New Roman" w:cs="Times New Roman"/>
          <w:bCs/>
        </w:rPr>
        <w:t>98663</w:t>
      </w:r>
    </w:p>
    <w:p w14:paraId="183ADD8F" w14:textId="3E2C8203" w:rsidR="006B311A" w:rsidRPr="000E17C6" w:rsidRDefault="006B311A" w:rsidP="003E5514">
      <w:pPr>
        <w:widowControl w:val="0"/>
        <w:autoSpaceDE w:val="0"/>
        <w:autoSpaceDN w:val="0"/>
        <w:adjustRightInd w:val="0"/>
        <w:spacing w:line="276" w:lineRule="auto"/>
        <w:ind w:left="720" w:firstLine="720"/>
        <w:rPr>
          <w:rFonts w:ascii="Times New Roman" w:hAnsi="Times New Roman" w:cs="Times New Roman"/>
        </w:rPr>
      </w:pPr>
      <w:r w:rsidRPr="000E17C6">
        <w:rPr>
          <w:rFonts w:ascii="Times New Roman" w:hAnsi="Times New Roman" w:cs="Times New Roman"/>
          <w:bCs/>
        </w:rPr>
        <w:t>360-695-5124</w:t>
      </w:r>
    </w:p>
    <w:p w14:paraId="64BE554B" w14:textId="4C848CB3" w:rsidR="006B311A" w:rsidRPr="000E17C6" w:rsidRDefault="00201F6E" w:rsidP="003E5514">
      <w:pPr>
        <w:widowControl w:val="0"/>
        <w:autoSpaceDE w:val="0"/>
        <w:autoSpaceDN w:val="0"/>
        <w:adjustRightInd w:val="0"/>
        <w:spacing w:line="276" w:lineRule="auto"/>
        <w:ind w:left="720" w:firstLine="720"/>
        <w:rPr>
          <w:rFonts w:ascii="Times New Roman" w:hAnsi="Times New Roman" w:cs="Times New Roman"/>
        </w:rPr>
      </w:pPr>
      <w:hyperlink r:id="rId6" w:history="1">
        <w:r w:rsidR="006B311A" w:rsidRPr="000E17C6">
          <w:rPr>
            <w:rFonts w:ascii="Times New Roman" w:hAnsi="Times New Roman" w:cs="Times New Roman"/>
            <w:bCs/>
            <w:color w:val="0000E9"/>
            <w:u w:val="single" w:color="0000E9"/>
          </w:rPr>
          <w:t>anne@anneogle.com</w:t>
        </w:r>
      </w:hyperlink>
    </w:p>
    <w:p w14:paraId="1E87E04B"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74DB1D9F" w14:textId="4616AE2C" w:rsidR="006B311A" w:rsidRPr="000E17C6" w:rsidRDefault="006B311A" w:rsidP="000E17C6">
      <w:pPr>
        <w:widowControl w:val="0"/>
        <w:autoSpaceDE w:val="0"/>
        <w:autoSpaceDN w:val="0"/>
        <w:adjustRightInd w:val="0"/>
        <w:spacing w:line="276" w:lineRule="auto"/>
        <w:rPr>
          <w:rFonts w:ascii="Times New Roman" w:hAnsi="Times New Roman" w:cs="Times New Roman"/>
        </w:rPr>
      </w:pPr>
      <w:r w:rsidRPr="003E5514">
        <w:rPr>
          <w:rFonts w:ascii="Times New Roman" w:hAnsi="Times New Roman" w:cs="Times New Roman"/>
          <w:b/>
        </w:rPr>
        <w:t>Category of Service:</w:t>
      </w:r>
      <w:r w:rsidR="00AD4A99">
        <w:rPr>
          <w:rFonts w:ascii="Times New Roman" w:hAnsi="Times New Roman" w:cs="Times New Roman"/>
          <w:b/>
        </w:rPr>
        <w:t xml:space="preserve"> </w:t>
      </w:r>
      <w:r w:rsidRPr="000E17C6">
        <w:rPr>
          <w:rFonts w:ascii="Times New Roman" w:hAnsi="Times New Roman" w:cs="Times New Roman"/>
          <w:bCs/>
        </w:rPr>
        <w:t>Public Sector</w:t>
      </w:r>
      <w:bookmarkStart w:id="0" w:name="_GoBack"/>
      <w:bookmarkEnd w:id="0"/>
    </w:p>
    <w:p w14:paraId="5DB468EC"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150C54E0" w14:textId="6C4B6B2A" w:rsidR="006B311A" w:rsidRPr="000E17C6" w:rsidRDefault="006B311A" w:rsidP="000E17C6">
      <w:pPr>
        <w:widowControl w:val="0"/>
        <w:autoSpaceDE w:val="0"/>
        <w:autoSpaceDN w:val="0"/>
        <w:adjustRightInd w:val="0"/>
        <w:spacing w:line="276" w:lineRule="auto"/>
        <w:rPr>
          <w:rFonts w:ascii="Times New Roman" w:hAnsi="Times New Roman" w:cs="Times New Roman"/>
        </w:rPr>
      </w:pPr>
      <w:r w:rsidRPr="003E5514">
        <w:rPr>
          <w:rFonts w:ascii="Times New Roman" w:hAnsi="Times New Roman" w:cs="Times New Roman"/>
          <w:b/>
        </w:rPr>
        <w:t>Optional Information:</w:t>
      </w:r>
      <w:r w:rsidR="00AD4A99">
        <w:rPr>
          <w:rFonts w:ascii="Times New Roman" w:hAnsi="Times New Roman" w:cs="Times New Roman"/>
          <w:b/>
        </w:rPr>
        <w:t xml:space="preserve"> </w:t>
      </w:r>
      <w:r w:rsidRPr="000E17C6">
        <w:rPr>
          <w:rFonts w:ascii="Times New Roman" w:hAnsi="Times New Roman" w:cs="Times New Roman"/>
          <w:bCs/>
        </w:rPr>
        <w:t>White/Caucasian</w:t>
      </w:r>
    </w:p>
    <w:p w14:paraId="7EC3247F"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1520CF73" w14:textId="5805C7C9" w:rsidR="006B311A" w:rsidRPr="003E5514" w:rsidRDefault="003E5514" w:rsidP="000E17C6">
      <w:pPr>
        <w:widowControl w:val="0"/>
        <w:autoSpaceDE w:val="0"/>
        <w:autoSpaceDN w:val="0"/>
        <w:adjustRightInd w:val="0"/>
        <w:spacing w:line="276" w:lineRule="auto"/>
        <w:rPr>
          <w:rFonts w:ascii="Times New Roman" w:hAnsi="Times New Roman" w:cs="Times New Roman"/>
          <w:b/>
        </w:rPr>
      </w:pPr>
      <w:r w:rsidRPr="003E5514">
        <w:rPr>
          <w:rFonts w:ascii="Times New Roman" w:hAnsi="Times New Roman" w:cs="Times New Roman"/>
          <w:b/>
        </w:rPr>
        <w:t>O</w:t>
      </w:r>
      <w:r w:rsidR="006B311A" w:rsidRPr="003E5514">
        <w:rPr>
          <w:rFonts w:ascii="Times New Roman" w:hAnsi="Times New Roman" w:cs="Times New Roman"/>
          <w:b/>
        </w:rPr>
        <w:t>utstanding:</w:t>
      </w:r>
      <w:r w:rsidR="00AD4A99">
        <w:rPr>
          <w:rFonts w:ascii="Times New Roman" w:hAnsi="Times New Roman" w:cs="Times New Roman"/>
          <w:b/>
        </w:rPr>
        <w:t xml:space="preserve"> </w:t>
      </w:r>
      <w:r w:rsidR="006B311A" w:rsidRPr="000E17C6">
        <w:rPr>
          <w:rFonts w:ascii="Times New Roman" w:hAnsi="Times New Roman" w:cs="Times New Roman"/>
          <w:bCs/>
        </w:rPr>
        <w:t>It has been my privilege to have known Anne as a neighbor for 30 years that along the way turned into good friends. Anne earned my respect through the many things she has done for our neighborhood, the people in it and the role model she has been for young people. It is hard to find something that Anne hasn't done or has promoted to benefit those around her. She believes she can make a difference in people's lives and works hard to make that happen. Along the way you find out that she has somehow transferred those qualities to you and others in the neighborhood. Working with Anne is an educational experience. It benefits all that are involved and you come out of the experience feeling empowered and eager to do more. That, to me, is what makes her outstanding.</w:t>
      </w:r>
    </w:p>
    <w:p w14:paraId="1F5C0E2E"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26C3197D" w14:textId="36BD21B0" w:rsidR="006B311A" w:rsidRPr="000E17C6" w:rsidRDefault="003E5514" w:rsidP="000E17C6">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b/>
        </w:rPr>
        <w:t>Professional A</w:t>
      </w:r>
      <w:r w:rsidRPr="003E5514">
        <w:rPr>
          <w:rFonts w:ascii="Times New Roman" w:hAnsi="Times New Roman" w:cs="Times New Roman"/>
          <w:b/>
        </w:rPr>
        <w:t>chievements</w:t>
      </w:r>
      <w:r w:rsidR="006B311A" w:rsidRPr="003E5514">
        <w:rPr>
          <w:rFonts w:ascii="Times New Roman" w:hAnsi="Times New Roman" w:cs="Times New Roman"/>
          <w:b/>
        </w:rPr>
        <w:t>:</w:t>
      </w:r>
      <w:r w:rsidR="00AD4A99">
        <w:rPr>
          <w:rFonts w:ascii="Times New Roman" w:hAnsi="Times New Roman" w:cs="Times New Roman"/>
          <w:b/>
        </w:rPr>
        <w:t xml:space="preserve"> </w:t>
      </w:r>
      <w:r w:rsidR="006B311A" w:rsidRPr="000E17C6">
        <w:rPr>
          <w:rFonts w:ascii="Times New Roman" w:hAnsi="Times New Roman" w:cs="Times New Roman"/>
          <w:bCs/>
        </w:rPr>
        <w:t xml:space="preserve">Anne taught Math for 30 years. Some of that time was spent chairing the Math Department. She served as a Supervisor for Student Teachers, as a Lecturer and Instructor at Colleges and Universities and was a consultant for school districts in both Washington and Oregon. Since her retirement from Education she has served on many boards and committees. The following are just a few: 5 years on the city of Vancouver Planning Commission, Board member Clark County Historical Society, President of the League of Women Voters. Rotary - Member, Festival of Trees Chair, Scholarship committee Member, Member and Speaker for Dining for Women, </w:t>
      </w:r>
      <w:proofErr w:type="gramStart"/>
      <w:r w:rsidR="006B311A" w:rsidRPr="000E17C6">
        <w:rPr>
          <w:rFonts w:ascii="Times New Roman" w:hAnsi="Times New Roman" w:cs="Times New Roman"/>
          <w:bCs/>
        </w:rPr>
        <w:t>Graduate</w:t>
      </w:r>
      <w:proofErr w:type="gramEnd"/>
      <w:r w:rsidR="006B311A" w:rsidRPr="000E17C6">
        <w:rPr>
          <w:rFonts w:ascii="Times New Roman" w:hAnsi="Times New Roman" w:cs="Times New Roman"/>
          <w:bCs/>
        </w:rPr>
        <w:t xml:space="preserve"> of and Presenter for Leadership Clark county, Gold Star Family Liaison for the Community Military Appreciation committee, Member of La Society de Femme - Served as Child Welfare Chair., Assistance League of Southwest </w:t>
      </w:r>
      <w:r>
        <w:rPr>
          <w:rFonts w:ascii="Times New Roman" w:hAnsi="Times New Roman" w:cs="Times New Roman"/>
          <w:bCs/>
        </w:rPr>
        <w:t>Washington Member, Daybreak Yo</w:t>
      </w:r>
      <w:r w:rsidR="006B311A" w:rsidRPr="000E17C6">
        <w:rPr>
          <w:rFonts w:ascii="Times New Roman" w:hAnsi="Times New Roman" w:cs="Times New Roman"/>
          <w:bCs/>
        </w:rPr>
        <w:t>uth Services Board Member, plus many more.</w:t>
      </w:r>
    </w:p>
    <w:p w14:paraId="7F542F88"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25B5986B" w14:textId="01CE2F3C" w:rsidR="006B311A" w:rsidRPr="000E17C6" w:rsidRDefault="003E5514" w:rsidP="000E17C6">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b/>
        </w:rPr>
        <w:t>Volunteer A</w:t>
      </w:r>
      <w:r w:rsidRPr="003E5514">
        <w:rPr>
          <w:rFonts w:ascii="Times New Roman" w:hAnsi="Times New Roman" w:cs="Times New Roman"/>
          <w:b/>
        </w:rPr>
        <w:t>chievements</w:t>
      </w:r>
      <w:r w:rsidR="006B311A" w:rsidRPr="003E5514">
        <w:rPr>
          <w:rFonts w:ascii="Times New Roman" w:hAnsi="Times New Roman" w:cs="Times New Roman"/>
          <w:b/>
        </w:rPr>
        <w:t>:</w:t>
      </w:r>
      <w:r w:rsidR="00AD4A99">
        <w:rPr>
          <w:rFonts w:ascii="Times New Roman" w:hAnsi="Times New Roman" w:cs="Times New Roman"/>
          <w:b/>
        </w:rPr>
        <w:t xml:space="preserve"> </w:t>
      </w:r>
      <w:r w:rsidR="006B311A" w:rsidRPr="000E17C6">
        <w:rPr>
          <w:rFonts w:ascii="Times New Roman" w:hAnsi="Times New Roman" w:cs="Times New Roman"/>
          <w:bCs/>
        </w:rPr>
        <w:t xml:space="preserve">Anne doesn't know the meaning of not volunteering. She is there if needed and if she can't be there, she finds someone who can. She is a Neighbors on Watch (NOW) and Fire Corps volunteer. She is a graduate of the Vancouver Fire Department </w:t>
      </w:r>
      <w:r w:rsidRPr="000E17C6">
        <w:rPr>
          <w:rFonts w:ascii="Times New Roman" w:hAnsi="Times New Roman" w:cs="Times New Roman"/>
          <w:bCs/>
        </w:rPr>
        <w:t>Community</w:t>
      </w:r>
      <w:r w:rsidR="006B311A" w:rsidRPr="000E17C6">
        <w:rPr>
          <w:rFonts w:ascii="Times New Roman" w:hAnsi="Times New Roman" w:cs="Times New Roman"/>
          <w:bCs/>
        </w:rPr>
        <w:t xml:space="preserve"> Academy and Member of the Vancouver Graffiti Task Force. If Anne doesn't understand something she gets involved until she does. She is a big proponent of supporting the Police and Fire departments any way she can. Her experiences have been an asset to the Boys Scouts as she has served as a District Chair, Scoutmaster and Eagle Mentor for Boy Scouts of America. She finds ways for these kids to attend summer camp, complete Scout activities and has regular study nights for those who need help with badges or school work. Her enthusiasm for helping the community led her to her current job as a member of the Vancouver City Council and Mayor Pro Temp.</w:t>
      </w:r>
    </w:p>
    <w:p w14:paraId="3A9ED461"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42A509B4" w14:textId="5C731E85" w:rsidR="006B311A" w:rsidRPr="000E17C6" w:rsidRDefault="003E5514" w:rsidP="000E17C6">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b/>
        </w:rPr>
        <w:t>Community A</w:t>
      </w:r>
      <w:r w:rsidRPr="003E5514">
        <w:rPr>
          <w:rFonts w:ascii="Times New Roman" w:hAnsi="Times New Roman" w:cs="Times New Roman"/>
          <w:b/>
        </w:rPr>
        <w:t>chievements</w:t>
      </w:r>
      <w:r w:rsidR="006B311A" w:rsidRPr="003E5514">
        <w:rPr>
          <w:rFonts w:ascii="Times New Roman" w:hAnsi="Times New Roman" w:cs="Times New Roman"/>
          <w:b/>
        </w:rPr>
        <w:t>:</w:t>
      </w:r>
      <w:r w:rsidR="00AD4A99">
        <w:rPr>
          <w:rFonts w:ascii="Times New Roman" w:hAnsi="Times New Roman" w:cs="Times New Roman"/>
          <w:b/>
        </w:rPr>
        <w:t xml:space="preserve"> </w:t>
      </w:r>
      <w:r w:rsidR="006B311A" w:rsidRPr="000E17C6">
        <w:rPr>
          <w:rFonts w:ascii="Times New Roman" w:hAnsi="Times New Roman" w:cs="Times New Roman"/>
          <w:bCs/>
        </w:rPr>
        <w:t xml:space="preserve">Anne was the Shumway Neighborhood Association Chairperson from 1995-2014. Her election to the City Council created a conflict so she had to resign as Chair. During her time as Chair, she made sure our neighborhood had an action plan and a way to obtain our goals. She took us </w:t>
      </w:r>
      <w:r w:rsidR="006B311A" w:rsidRPr="000E17C6">
        <w:rPr>
          <w:rFonts w:ascii="Times New Roman" w:hAnsi="Times New Roman" w:cs="Times New Roman"/>
          <w:bCs/>
        </w:rPr>
        <w:lastRenderedPageBreak/>
        <w:t>from on inactive neighborhood to one that is known for getting things done. She didn't just go ahead and do it herself or use her connections. Anne taught people how to apply for grants, how to form committees and how to get things done. She is not only a leader and educator, but someone who has a vision to know that we must all work together and is able to get that point across. As a role model she is outstanding. Especially for the older kids and young adults in the area. Through Anne, The Shumway Neighborhood Association has worked closely with the Vancouver School of Arts and Academics (VSSA) with their landscaping needs by writing grants, involving the Boy Scouts with several Eagle Projects (Sign and trees) and the Sculpture Rosebud. Anne has also written community Development Block Grants, Matching Grants and Art Grants for new sidewalks, the Shumway Neighborhood Park and the Community Emergency Response Team (CERT) training. She helped the neighborhood to get involved in the Koi Pond Mural (traffic calming project) that was a Senior Project for a Hudson's Bay student, designed by a VSAA student and installed by neighbors from various neighborhoods.</w:t>
      </w:r>
    </w:p>
    <w:p w14:paraId="15CA1F36"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50720725" w14:textId="4B47CE47" w:rsidR="006B311A" w:rsidRPr="000E17C6" w:rsidRDefault="003E5514" w:rsidP="000E17C6">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b/>
        </w:rPr>
        <w:t>Leader/R</w:t>
      </w:r>
      <w:r w:rsidR="006B311A" w:rsidRPr="003E5514">
        <w:rPr>
          <w:rFonts w:ascii="Times New Roman" w:hAnsi="Times New Roman" w:cs="Times New Roman"/>
          <w:b/>
        </w:rPr>
        <w:t>ole</w:t>
      </w:r>
      <w:r>
        <w:rPr>
          <w:rFonts w:ascii="Times New Roman" w:hAnsi="Times New Roman" w:cs="Times New Roman"/>
          <w:b/>
        </w:rPr>
        <w:t xml:space="preserve"> M</w:t>
      </w:r>
      <w:r w:rsidR="006B311A" w:rsidRPr="003E5514">
        <w:rPr>
          <w:rFonts w:ascii="Times New Roman" w:hAnsi="Times New Roman" w:cs="Times New Roman"/>
          <w:b/>
        </w:rPr>
        <w:t>odel:</w:t>
      </w:r>
      <w:r w:rsidR="00AD4A99">
        <w:rPr>
          <w:rFonts w:ascii="Times New Roman" w:hAnsi="Times New Roman" w:cs="Times New Roman"/>
          <w:b/>
        </w:rPr>
        <w:t xml:space="preserve"> </w:t>
      </w:r>
      <w:r w:rsidR="006B311A" w:rsidRPr="000E17C6">
        <w:rPr>
          <w:rFonts w:ascii="Times New Roman" w:hAnsi="Times New Roman" w:cs="Times New Roman"/>
          <w:bCs/>
        </w:rPr>
        <w:t>Anne is involved in many activities in the Vancouver area. she truly believes that she can make a difference in the lives of Vancouver City and County citizens and doesn't miss out on many opportunities to do so. Being active in the community has never been a chore for her. The organizations I've listed are not the only ones on her list of accomplishments and activities. She doesn't do it for fame or financial gain, so many of the things she does she leaves in the background and doesn't expect any thanks or recognition. Out of all she has done, improving the neighborhoods has always been at the top. Over the years she has led the way in improving the livability of the neighborhood and in doing so brought the problem of foot massage businesses that are really fronts for prostitution to the attention of State Representative Sharon Wylie. Along with another neighbor, Anne testified in Olympia to help pass House Bill 1252 which makes it a misdemeanor offense for a business owner to allow the unlicensed practice of massage therapy or reflexology and makes subsequent convictions gross misdemeanor offenses. The new law will protect agencies, consumers, therapists and legitimate businesses, while providing law enforcement with the tools needed to go after illegal activities in</w:t>
      </w:r>
      <w:r>
        <w:rPr>
          <w:rFonts w:ascii="Times New Roman" w:hAnsi="Times New Roman" w:cs="Times New Roman"/>
          <w:bCs/>
        </w:rPr>
        <w:t xml:space="preserve"> </w:t>
      </w:r>
      <w:r w:rsidR="006B311A" w:rsidRPr="000E17C6">
        <w:rPr>
          <w:rFonts w:ascii="Times New Roman" w:hAnsi="Times New Roman" w:cs="Times New Roman"/>
          <w:bCs/>
        </w:rPr>
        <w:t>"foot spas" and massage practice businesses to effectively crack down on human trafficking and prostitution. All this because Anne listened when a neighbor mentioned there might be a problem going on.</w:t>
      </w:r>
    </w:p>
    <w:p w14:paraId="265F467B"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4188FE98" w14:textId="0EE1D069" w:rsidR="006B311A" w:rsidRPr="000E17C6" w:rsidRDefault="003E5514" w:rsidP="000E17C6">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b/>
        </w:rPr>
        <w:t>I</w:t>
      </w:r>
      <w:r w:rsidR="006B311A" w:rsidRPr="003E5514">
        <w:rPr>
          <w:rFonts w:ascii="Times New Roman" w:hAnsi="Times New Roman" w:cs="Times New Roman"/>
          <w:b/>
        </w:rPr>
        <w:t>mpact:</w:t>
      </w:r>
      <w:r w:rsidR="00AD4A99">
        <w:rPr>
          <w:rFonts w:ascii="Times New Roman" w:hAnsi="Times New Roman" w:cs="Times New Roman"/>
          <w:b/>
        </w:rPr>
        <w:t xml:space="preserve"> </w:t>
      </w:r>
      <w:r w:rsidR="006B311A" w:rsidRPr="000E17C6">
        <w:rPr>
          <w:rFonts w:ascii="Times New Roman" w:hAnsi="Times New Roman" w:cs="Times New Roman"/>
          <w:bCs/>
        </w:rPr>
        <w:t>Anne has always had an eye out for those in our neighborhood that need a little bit of help. This past year a neighbor had a tree come down in a wind storm. His insurance company would pay to take the rest of the tree down, but not help to remove it from the property. It was so massive and overwhelming that the home owner didn't know where to start. Some one else did and called Anne. She organized a work group of Boy Scouts and volunteers to help cut up the wood and remove it. It was a very large tree so it couldn't all be done in a day nor could it be done with the few tools they had on hand. Anne has scheduled another work day and more volunteers with bigger tools to finish the job. The Boy Scouts get wood and the home owner gets his property clean and safe again. This is only one example of the many times Anne has organized a work group to help clean up someone</w:t>
      </w:r>
      <w:r>
        <w:rPr>
          <w:rFonts w:ascii="Times New Roman" w:hAnsi="Times New Roman" w:cs="Times New Roman"/>
          <w:bCs/>
        </w:rPr>
        <w:t>'s property. She doesn't see u</w:t>
      </w:r>
      <w:r w:rsidRPr="000E17C6">
        <w:rPr>
          <w:rFonts w:ascii="Times New Roman" w:hAnsi="Times New Roman" w:cs="Times New Roman"/>
          <w:bCs/>
        </w:rPr>
        <w:t>nkempt</w:t>
      </w:r>
      <w:r w:rsidR="006B311A" w:rsidRPr="000E17C6">
        <w:rPr>
          <w:rFonts w:ascii="Times New Roman" w:hAnsi="Times New Roman" w:cs="Times New Roman"/>
          <w:bCs/>
        </w:rPr>
        <w:t xml:space="preserve"> property as ugly or a code enforcement issue. She sees it as an opportunity to help someone who can't help themselves and connect people at the same time. Another thankless job she does is to clean up a stretch of I-5 that borders our neighborhood. Anne and her husband, each month, spend a morning picking up trash along the freeway. Her work with the graffiti task force helps tremendously to keep graffiti off of our side of the freeway. Sometimes this means Anne is up there painting over it herself, but she believes so much in what she does that it isn't a chore for her, but just part of her life. Anne is the kind of Woman of Achievement that we want to see more of and thanks to her actions she is always finding a need to fill and training others to do so too. I'm proud to call her neighbor and friend.</w:t>
      </w:r>
    </w:p>
    <w:p w14:paraId="54280655"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3F9BD321" w14:textId="096DECE3" w:rsidR="006B311A" w:rsidRPr="000E17C6" w:rsidRDefault="003E5514" w:rsidP="000E17C6">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b/>
        </w:rPr>
        <w:t>Nominator:</w:t>
      </w:r>
      <w:r>
        <w:rPr>
          <w:rFonts w:ascii="Times New Roman" w:hAnsi="Times New Roman" w:cs="Times New Roman"/>
          <w:b/>
        </w:rPr>
        <w:tab/>
      </w:r>
      <w:r w:rsidR="006B311A" w:rsidRPr="000E17C6">
        <w:rPr>
          <w:rFonts w:ascii="Times New Roman" w:hAnsi="Times New Roman" w:cs="Times New Roman"/>
          <w:bCs/>
        </w:rPr>
        <w:t>Lisa Brown</w:t>
      </w:r>
    </w:p>
    <w:p w14:paraId="57FF5E85" w14:textId="0B9BC4B6" w:rsidR="006B311A" w:rsidRPr="000E17C6" w:rsidRDefault="006B311A" w:rsidP="003E5514">
      <w:pPr>
        <w:widowControl w:val="0"/>
        <w:autoSpaceDE w:val="0"/>
        <w:autoSpaceDN w:val="0"/>
        <w:adjustRightInd w:val="0"/>
        <w:spacing w:line="276" w:lineRule="auto"/>
        <w:ind w:left="720" w:firstLine="720"/>
        <w:rPr>
          <w:rFonts w:ascii="Times New Roman" w:hAnsi="Times New Roman" w:cs="Times New Roman"/>
        </w:rPr>
      </w:pPr>
      <w:r w:rsidRPr="000E17C6">
        <w:rPr>
          <w:rFonts w:ascii="Times New Roman" w:hAnsi="Times New Roman" w:cs="Times New Roman"/>
          <w:bCs/>
        </w:rPr>
        <w:t>3413 H Street</w:t>
      </w:r>
    </w:p>
    <w:p w14:paraId="7ADA03BB" w14:textId="37F1932C" w:rsidR="006B311A" w:rsidRPr="000E17C6" w:rsidRDefault="006B311A" w:rsidP="003E5514">
      <w:pPr>
        <w:widowControl w:val="0"/>
        <w:autoSpaceDE w:val="0"/>
        <w:autoSpaceDN w:val="0"/>
        <w:adjustRightInd w:val="0"/>
        <w:spacing w:line="276" w:lineRule="auto"/>
        <w:ind w:left="720" w:firstLine="720"/>
        <w:rPr>
          <w:rFonts w:ascii="Times New Roman" w:hAnsi="Times New Roman" w:cs="Times New Roman"/>
        </w:rPr>
      </w:pPr>
      <w:r w:rsidRPr="000E17C6">
        <w:rPr>
          <w:rFonts w:ascii="Times New Roman" w:hAnsi="Times New Roman" w:cs="Times New Roman"/>
          <w:bCs/>
        </w:rPr>
        <w:t>Vancouver</w:t>
      </w:r>
      <w:r w:rsidR="003E5514">
        <w:rPr>
          <w:rFonts w:ascii="Times New Roman" w:hAnsi="Times New Roman" w:cs="Times New Roman"/>
          <w:bCs/>
        </w:rPr>
        <w:t xml:space="preserve">, WA </w:t>
      </w:r>
      <w:r w:rsidR="003E5514" w:rsidRPr="000E17C6">
        <w:rPr>
          <w:rFonts w:ascii="Times New Roman" w:hAnsi="Times New Roman" w:cs="Times New Roman"/>
          <w:bCs/>
        </w:rPr>
        <w:t>98663</w:t>
      </w:r>
    </w:p>
    <w:p w14:paraId="5F561C85" w14:textId="49A7E0C4" w:rsidR="006B311A" w:rsidRPr="000E17C6" w:rsidRDefault="006B311A" w:rsidP="003E5514">
      <w:pPr>
        <w:widowControl w:val="0"/>
        <w:autoSpaceDE w:val="0"/>
        <w:autoSpaceDN w:val="0"/>
        <w:adjustRightInd w:val="0"/>
        <w:spacing w:line="276" w:lineRule="auto"/>
        <w:ind w:left="720" w:firstLine="720"/>
        <w:rPr>
          <w:rFonts w:ascii="Times New Roman" w:hAnsi="Times New Roman" w:cs="Times New Roman"/>
        </w:rPr>
      </w:pPr>
      <w:r w:rsidRPr="000E17C6">
        <w:rPr>
          <w:rFonts w:ascii="Times New Roman" w:hAnsi="Times New Roman" w:cs="Times New Roman"/>
          <w:bCs/>
        </w:rPr>
        <w:t>360-695-3323</w:t>
      </w:r>
    </w:p>
    <w:p w14:paraId="24D6B580" w14:textId="48669A9E" w:rsidR="00AB3CAC" w:rsidRPr="000E17C6" w:rsidRDefault="00201F6E" w:rsidP="003E5514">
      <w:pPr>
        <w:spacing w:line="276" w:lineRule="auto"/>
        <w:ind w:left="720" w:firstLine="720"/>
        <w:rPr>
          <w:rFonts w:ascii="Times New Roman" w:hAnsi="Times New Roman" w:cs="Times New Roman"/>
        </w:rPr>
      </w:pPr>
      <w:hyperlink r:id="rId7" w:history="1">
        <w:r w:rsidR="006B311A" w:rsidRPr="000E17C6">
          <w:rPr>
            <w:rFonts w:ascii="Times New Roman" w:hAnsi="Times New Roman" w:cs="Times New Roman"/>
            <w:bCs/>
            <w:color w:val="0000E9"/>
            <w:u w:val="single" w:color="0000E9"/>
          </w:rPr>
          <w:t>Lbrown230@comcast.net</w:t>
        </w:r>
      </w:hyperlink>
    </w:p>
    <w:sectPr w:rsidR="00AB3CAC" w:rsidRPr="000E17C6" w:rsidSect="009955E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02B7C" w14:textId="77777777" w:rsidR="00201F6E" w:rsidRDefault="00201F6E" w:rsidP="000E17C6">
      <w:r>
        <w:separator/>
      </w:r>
    </w:p>
  </w:endnote>
  <w:endnote w:type="continuationSeparator" w:id="0">
    <w:p w14:paraId="7BABF17A" w14:textId="77777777" w:rsidR="00201F6E" w:rsidRDefault="00201F6E" w:rsidP="000E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A1C2D" w14:textId="77777777" w:rsidR="00201F6E" w:rsidRDefault="00201F6E" w:rsidP="000E17C6">
      <w:r>
        <w:separator/>
      </w:r>
    </w:p>
  </w:footnote>
  <w:footnote w:type="continuationSeparator" w:id="0">
    <w:p w14:paraId="70EC0374" w14:textId="77777777" w:rsidR="00201F6E" w:rsidRDefault="00201F6E" w:rsidP="000E17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7227F" w14:textId="77777777" w:rsidR="000E17C6" w:rsidRDefault="000E17C6" w:rsidP="000E17C6">
    <w:pPr>
      <w:pStyle w:val="Header"/>
    </w:pPr>
    <w:r>
      <w:rPr>
        <w:noProof/>
      </w:rPr>
      <w:drawing>
        <wp:anchor distT="0" distB="0" distL="114300" distR="114300" simplePos="0" relativeHeight="251658240" behindDoc="0" locked="0" layoutInCell="1" allowOverlap="1" wp14:anchorId="4FBAB6E4" wp14:editId="49073480">
          <wp:simplePos x="0" y="0"/>
          <wp:positionH relativeFrom="column">
            <wp:posOffset>5423535</wp:posOffset>
          </wp:positionH>
          <wp:positionV relativeFrom="paragraph">
            <wp:posOffset>-177742</wp:posOffset>
          </wp:positionV>
          <wp:extent cx="965835" cy="520700"/>
          <wp:effectExtent l="0" t="0" r="0" b="12700"/>
          <wp:wrapTight wrapText="bothSides">
            <wp:wrapPolygon edited="0">
              <wp:start x="6249" y="0"/>
              <wp:lineTo x="0" y="0"/>
              <wp:lineTo x="0" y="16859"/>
              <wp:lineTo x="1136" y="21073"/>
              <wp:lineTo x="1704" y="21073"/>
              <wp:lineTo x="21018" y="21073"/>
              <wp:lineTo x="21018" y="6322"/>
              <wp:lineTo x="9657" y="0"/>
              <wp:lineTo x="6249" y="0"/>
            </wp:wrapPolygon>
          </wp:wrapTight>
          <wp:docPr id="1" name="Picture 1" descr="/Volumes/ComMark$/PROJECTS/ANNUAL PROJECTS/Iris Awards/Iris Awards Branding/IRIS_color_horiz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omMark$/PROJECTS/ANNUAL PROJECTS/Iris Awards/Iris Awards Branding/IRIS_color_horizo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83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32A11" w14:textId="77777777" w:rsidR="000E17C6" w:rsidRPr="000E17C6" w:rsidRDefault="000E17C6" w:rsidP="000E17C6">
    <w:pPr>
      <w:pStyle w:val="Header"/>
      <w:rPr>
        <w:rFonts w:ascii="Times New Roman" w:hAnsi="Times New Roman" w:cs="Times New Roman"/>
        <w:b/>
        <w:sz w:val="28"/>
      </w:rPr>
    </w:pPr>
    <w:r w:rsidRPr="000E17C6">
      <w:rPr>
        <w:rFonts w:ascii="Times New Roman" w:hAnsi="Times New Roman" w:cs="Times New Roman"/>
        <w:b/>
        <w:sz w:val="28"/>
      </w:rPr>
      <w:t>2016 Iris Award Nomination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1A"/>
    <w:rsid w:val="000E17C6"/>
    <w:rsid w:val="00201F6E"/>
    <w:rsid w:val="003E5514"/>
    <w:rsid w:val="006B311A"/>
    <w:rsid w:val="00933B2A"/>
    <w:rsid w:val="009955ED"/>
    <w:rsid w:val="00A81949"/>
    <w:rsid w:val="00AB3CAC"/>
    <w:rsid w:val="00AD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276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7C6"/>
    <w:pPr>
      <w:tabs>
        <w:tab w:val="center" w:pos="4680"/>
        <w:tab w:val="right" w:pos="9360"/>
      </w:tabs>
    </w:pPr>
  </w:style>
  <w:style w:type="character" w:customStyle="1" w:styleId="HeaderChar">
    <w:name w:val="Header Char"/>
    <w:basedOn w:val="DefaultParagraphFont"/>
    <w:link w:val="Header"/>
    <w:uiPriority w:val="99"/>
    <w:rsid w:val="000E17C6"/>
  </w:style>
  <w:style w:type="paragraph" w:styleId="Footer">
    <w:name w:val="footer"/>
    <w:basedOn w:val="Normal"/>
    <w:link w:val="FooterChar"/>
    <w:uiPriority w:val="99"/>
    <w:unhideWhenUsed/>
    <w:rsid w:val="000E17C6"/>
    <w:pPr>
      <w:tabs>
        <w:tab w:val="center" w:pos="4680"/>
        <w:tab w:val="right" w:pos="9360"/>
      </w:tabs>
    </w:pPr>
  </w:style>
  <w:style w:type="character" w:customStyle="1" w:styleId="FooterChar">
    <w:name w:val="Footer Char"/>
    <w:basedOn w:val="DefaultParagraphFont"/>
    <w:link w:val="Footer"/>
    <w:uiPriority w:val="99"/>
    <w:rsid w:val="000E1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anne@anneogle.com" TargetMode="External"/><Relationship Id="rId7" Type="http://schemas.openxmlformats.org/officeDocument/2006/relationships/hyperlink" Target="mailto:Lbrown230@comcast.net"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1155</Words>
  <Characters>6587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Toccara Stark</dc:creator>
  <cp:keywords/>
  <dc:description/>
  <cp:lastModifiedBy>Toccara Stark</cp:lastModifiedBy>
  <cp:revision>3</cp:revision>
  <dcterms:created xsi:type="dcterms:W3CDTF">2016-01-25T19:43:00Z</dcterms:created>
  <dcterms:modified xsi:type="dcterms:W3CDTF">2016-01-25T20:06:00Z</dcterms:modified>
</cp:coreProperties>
</file>