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C1AE" w14:textId="793AB62A" w:rsidR="00AC4887" w:rsidRDefault="003E46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4F5D9" wp14:editId="6415F299">
                <wp:simplePos x="0" y="0"/>
                <wp:positionH relativeFrom="column">
                  <wp:posOffset>47767</wp:posOffset>
                </wp:positionH>
                <wp:positionV relativeFrom="paragraph">
                  <wp:posOffset>116005</wp:posOffset>
                </wp:positionV>
                <wp:extent cx="3111690" cy="132383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90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5AD9677A" w14:textId="7AF104E2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>Web Design and Development</w:t>
                            </w:r>
                            <w:r w:rsidR="003E46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6163AC54" w14:textId="7D9DB72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E464C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>Tuesdsay</w:t>
                            </w:r>
                            <w:proofErr w:type="spellEnd"/>
                            <w:r w:rsidR="003E464C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r w:rsidR="00C17499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>Nov</w:t>
                            </w:r>
                            <w:r w:rsidR="003E464C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>ember</w:t>
                            </w:r>
                            <w:r w:rsidR="00C17499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6,</w:t>
                            </w:r>
                            <w:r w:rsidR="00A37BC1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2018</w:t>
                            </w:r>
                          </w:p>
                          <w:p w14:paraId="47D6F9C4" w14:textId="570485D6" w:rsidR="00AC4887" w:rsidRPr="003E464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17499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>6:00-8:00</w:t>
                            </w:r>
                            <w:r w:rsidR="00712F87" w:rsidRPr="003E46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pm </w:t>
                            </w:r>
                          </w:p>
                          <w:p w14:paraId="2E3C0183" w14:textId="77777777" w:rsidR="00C17499" w:rsidRPr="003E464C" w:rsidRDefault="00AC4887" w:rsidP="00C1749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6BC6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17499" w:rsidRPr="003E464C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GHL 213 (</w:t>
                            </w:r>
                            <w:proofErr w:type="spellStart"/>
                            <w:r w:rsidR="00C17499" w:rsidRPr="003E464C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Gaiser</w:t>
                            </w:r>
                            <w:proofErr w:type="spellEnd"/>
                            <w:r w:rsidR="00C17499" w:rsidRPr="003E464C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Hall - Ellis F. Dunn Community Room)</w:t>
                            </w:r>
                            <w:bookmarkStart w:id="0" w:name="_GoBack"/>
                            <w:bookmarkEnd w:id="0"/>
                          </w:p>
                          <w:p w14:paraId="1D38B995" w14:textId="396D394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F5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.75pt;margin-top:9.15pt;width:24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" fillcolor="white [3201]" stroked="f" strokeweight=".5pt">
                <v:textbox style="mso-next-textbox:#Text Box 12">
                  <w:txbxContent>
                    <w:p w14:paraId="5AD9677A" w14:textId="7AF104E2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 w:rsidRPr="003E464C">
                        <w:rPr>
                          <w:b/>
                          <w:color w:val="002060"/>
                          <w:sz w:val="24"/>
                        </w:rPr>
                        <w:t>Web Design and Development</w:t>
                      </w:r>
                      <w:r w:rsidR="003E464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6163AC54" w14:textId="7D9DB72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proofErr w:type="spellStart"/>
                      <w:r w:rsidR="003E464C" w:rsidRPr="003E464C">
                        <w:rPr>
                          <w:b/>
                          <w:color w:val="002060"/>
                          <w:sz w:val="24"/>
                        </w:rPr>
                        <w:t>Tuesdsay</w:t>
                      </w:r>
                      <w:proofErr w:type="spellEnd"/>
                      <w:r w:rsidR="003E464C" w:rsidRPr="003E464C">
                        <w:rPr>
                          <w:b/>
                          <w:color w:val="002060"/>
                          <w:sz w:val="24"/>
                        </w:rPr>
                        <w:t xml:space="preserve">, </w:t>
                      </w:r>
                      <w:r w:rsidR="00C17499" w:rsidRPr="003E464C">
                        <w:rPr>
                          <w:b/>
                          <w:color w:val="002060"/>
                          <w:sz w:val="24"/>
                        </w:rPr>
                        <w:t>Nov</w:t>
                      </w:r>
                      <w:r w:rsidR="003E464C" w:rsidRPr="003E464C">
                        <w:rPr>
                          <w:b/>
                          <w:color w:val="002060"/>
                          <w:sz w:val="24"/>
                        </w:rPr>
                        <w:t>ember</w:t>
                      </w:r>
                      <w:r w:rsidR="00C17499" w:rsidRPr="003E464C">
                        <w:rPr>
                          <w:b/>
                          <w:color w:val="002060"/>
                          <w:sz w:val="24"/>
                        </w:rPr>
                        <w:t xml:space="preserve"> 6,</w:t>
                      </w:r>
                      <w:r w:rsidR="00A37BC1" w:rsidRPr="003E464C">
                        <w:rPr>
                          <w:b/>
                          <w:color w:val="002060"/>
                          <w:sz w:val="24"/>
                        </w:rPr>
                        <w:t xml:space="preserve"> 2018</w:t>
                      </w:r>
                    </w:p>
                    <w:p w14:paraId="47D6F9C4" w14:textId="570485D6" w:rsidR="00AC4887" w:rsidRPr="003E464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17499" w:rsidRPr="003E464C">
                        <w:rPr>
                          <w:b/>
                          <w:color w:val="002060"/>
                          <w:sz w:val="24"/>
                        </w:rPr>
                        <w:t>6:00-8:00</w:t>
                      </w:r>
                      <w:r w:rsidR="00712F87" w:rsidRPr="003E464C">
                        <w:rPr>
                          <w:b/>
                          <w:color w:val="002060"/>
                          <w:sz w:val="24"/>
                        </w:rPr>
                        <w:t xml:space="preserve">pm </w:t>
                      </w:r>
                    </w:p>
                    <w:p w14:paraId="2E3C0183" w14:textId="77777777" w:rsidR="00C17499" w:rsidRPr="003E464C" w:rsidRDefault="00AC4887" w:rsidP="00C1749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56BC6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17499" w:rsidRPr="003E464C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GHL 213 (</w:t>
                      </w:r>
                      <w:proofErr w:type="spellStart"/>
                      <w:r w:rsidR="00C17499" w:rsidRPr="003E464C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Gaiser</w:t>
                      </w:r>
                      <w:proofErr w:type="spellEnd"/>
                      <w:r w:rsidR="00C17499" w:rsidRPr="003E464C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Hall - Ellis F. Dunn Community Room)</w:t>
                      </w:r>
                      <w:bookmarkStart w:id="1" w:name="_GoBack"/>
                      <w:bookmarkEnd w:id="1"/>
                    </w:p>
                    <w:p w14:paraId="1D38B995" w14:textId="396D394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4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FB6A2" wp14:editId="2B7280A4">
                <wp:simplePos x="0" y="0"/>
                <wp:positionH relativeFrom="column">
                  <wp:posOffset>3023235</wp:posOffset>
                </wp:positionH>
                <wp:positionV relativeFrom="paragraph">
                  <wp:posOffset>-12700</wp:posOffset>
                </wp:positionV>
                <wp:extent cx="3591560" cy="701040"/>
                <wp:effectExtent l="0" t="0" r="15240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701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05AD" w14:textId="1CFAF431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</w:t>
                            </w:r>
                            <w:r w:rsidR="00C17499">
                              <w:t>arise.</w:t>
                            </w:r>
                          </w:p>
                          <w:p w14:paraId="233A790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FB6A2" id="Text Box 9" o:spid="_x0000_s1027" style="position:absolute;margin-left:238.05pt;margin-top:-1pt;width:282.8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" fillcolor="#d5dce4 [671]" strokecolor="#002060" strokeweight="1pt">
                <v:textbox>
                  <w:txbxContent>
                    <w:p w14:paraId="076405AD" w14:textId="1CFAF431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</w:t>
                      </w:r>
                      <w:r w:rsidR="00C17499">
                        <w:t>arise.</w:t>
                      </w:r>
                    </w:p>
                    <w:p w14:paraId="233A790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554CF24C" w14:textId="77777777" w:rsidR="00AC4887" w:rsidRDefault="00AC4887"/>
    <w:p w14:paraId="03F82F65" w14:textId="77777777" w:rsidR="00AC4887" w:rsidRDefault="00AC4887"/>
    <w:p w14:paraId="633EEAB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8710F" wp14:editId="42B6100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68C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FC04593" w14:textId="628D5CBF" w:rsidR="00020E38" w:rsidRDefault="00C174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0225" wp14:editId="6D3F5FF5">
                <wp:simplePos x="0" y="0"/>
                <wp:positionH relativeFrom="column">
                  <wp:posOffset>2566670</wp:posOffset>
                </wp:positionH>
                <wp:positionV relativeFrom="paragraph">
                  <wp:posOffset>5715</wp:posOffset>
                </wp:positionV>
                <wp:extent cx="1600200" cy="45085"/>
                <wp:effectExtent l="0" t="25400" r="0" b="57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2C0225" id="Text Box 12" o:spid="_x0000_s1029" type="#_x0000_t202" style="position:absolute;margin-left:202.1pt;margin-top:.45pt;width:126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E3A0E58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20877" wp14:editId="465BA1A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DF7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6F0029F" wp14:editId="60A15E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ACFA" wp14:editId="7F7CC696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3D943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E82A94B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B6B8A" wp14:editId="2CB9817F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375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D241E4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9C26C" wp14:editId="0294888C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C64D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A050B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71823" wp14:editId="1D75AFD1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3D8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B7A153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98C7" wp14:editId="177FD87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262B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A50E2E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C1DF0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3B02C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8B7895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5233" wp14:editId="61213EA0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9CAB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AF248C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36C60A2" wp14:editId="336801A2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0D42" w14:textId="77777777" w:rsidR="00D75B9B" w:rsidRDefault="00D75B9B" w:rsidP="00AC4887">
      <w:pPr>
        <w:spacing w:after="0" w:line="240" w:lineRule="auto"/>
      </w:pPr>
      <w:r>
        <w:separator/>
      </w:r>
    </w:p>
  </w:endnote>
  <w:endnote w:type="continuationSeparator" w:id="0">
    <w:p w14:paraId="418AE59B" w14:textId="77777777" w:rsidR="00D75B9B" w:rsidRDefault="00D75B9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B7CB" w14:textId="77777777" w:rsidR="00D75B9B" w:rsidRDefault="00D75B9B" w:rsidP="00AC4887">
      <w:pPr>
        <w:spacing w:after="0" w:line="240" w:lineRule="auto"/>
      </w:pPr>
      <w:r>
        <w:separator/>
      </w:r>
    </w:p>
  </w:footnote>
  <w:footnote w:type="continuationSeparator" w:id="0">
    <w:p w14:paraId="4C9A8B97" w14:textId="77777777" w:rsidR="00D75B9B" w:rsidRDefault="00D75B9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8A31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E1888"/>
    <w:rsid w:val="003E464C"/>
    <w:rsid w:val="004963F8"/>
    <w:rsid w:val="0056070E"/>
    <w:rsid w:val="00643CCF"/>
    <w:rsid w:val="00692D39"/>
    <w:rsid w:val="006D76E1"/>
    <w:rsid w:val="006F2E5B"/>
    <w:rsid w:val="00712F87"/>
    <w:rsid w:val="008823E7"/>
    <w:rsid w:val="009170D2"/>
    <w:rsid w:val="00975D36"/>
    <w:rsid w:val="009F0617"/>
    <w:rsid w:val="009F5EFE"/>
    <w:rsid w:val="00A37BC1"/>
    <w:rsid w:val="00AC4887"/>
    <w:rsid w:val="00BA48D4"/>
    <w:rsid w:val="00C17499"/>
    <w:rsid w:val="00C17AF6"/>
    <w:rsid w:val="00CA75BF"/>
    <w:rsid w:val="00D56BC6"/>
    <w:rsid w:val="00D75B9B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980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1"/>
    <w:rPr>
      <w:rFonts w:ascii="Segoe UI" w:hAnsi="Segoe UI" w:cs="Segoe UI"/>
      <w:sz w:val="18"/>
      <w:szCs w:val="18"/>
    </w:rPr>
  </w:style>
  <w:style w:type="character" w:customStyle="1" w:styleId="cmmi">
    <w:name w:val="_cmm_i"/>
    <w:basedOn w:val="DefaultParagraphFont"/>
    <w:rsid w:val="00C1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 Curriculum Changes (Discussion):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 Summarize</a:t>
          </a:r>
          <a:r>
            <a:rPr lang="en-US" b="1" baseline="0">
              <a:solidFill>
                <a:sysClr val="windowText" lastClr="000000"/>
              </a:solidFill>
            </a:rPr>
            <a:t> interrelated Curriculum changes listed above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6CC1B0-2EAE-4A40-837B-2AC1105EC719}">
      <dgm:prSet/>
      <dgm:spPr/>
      <dgm:t>
        <a:bodyPr/>
        <a:lstStyle/>
        <a:p>
          <a:r>
            <a:rPr lang="en-US" b="1"/>
            <a:t> Set next meeting date</a:t>
          </a:r>
          <a:endParaRPr lang="en-US" b="1">
            <a:solidFill>
              <a:sysClr val="windowText" lastClr="000000"/>
            </a:solidFill>
          </a:endParaRPr>
        </a:p>
      </dgm:t>
    </dgm:pt>
    <dgm:pt modelId="{8A7CCC82-B540-8A4F-B26E-9E9D82BA1478}" type="parTrans" cxnId="{DD3D3D04-A6A4-CD42-85EA-9C3003B41ACC}">
      <dgm:prSet/>
      <dgm:spPr/>
      <dgm:t>
        <a:bodyPr/>
        <a:lstStyle/>
        <a:p>
          <a:endParaRPr lang="en-US"/>
        </a:p>
      </dgm:t>
    </dgm:pt>
    <dgm:pt modelId="{2DF53594-8751-174A-8806-81DFEC320103}" type="sibTrans" cxnId="{DD3D3D04-A6A4-CD42-85EA-9C3003B41ACC}">
      <dgm:prSet/>
      <dgm:spPr/>
      <dgm:t>
        <a:bodyPr/>
        <a:lstStyle/>
        <a:p>
          <a:endParaRPr lang="en-US"/>
        </a:p>
      </dgm:t>
    </dgm:pt>
    <dgm:pt modelId="{9E3C0495-A7D6-4D3E-B00A-23E4EE92D7DE}">
      <dgm:prSet phldrT="[Text]"/>
      <dgm:spPr/>
      <dgm:t>
        <a:bodyPr/>
        <a:lstStyle/>
        <a:p>
          <a:r>
            <a:rPr lang="en-US" b="1"/>
            <a:t>Elections of new chair/vice chair</a:t>
          </a:r>
        </a:p>
      </dgm:t>
    </dgm:pt>
    <dgm:pt modelId="{24CD7CE3-B0D9-40DF-80E3-24F3E42E4BBD}" type="parTrans" cxnId="{AE4B8A93-2D72-44D8-BC7C-47D15533948F}">
      <dgm:prSet/>
      <dgm:spPr/>
    </dgm:pt>
    <dgm:pt modelId="{B9438F12-6EFC-44DC-A217-771B9521A66C}" type="sibTrans" cxnId="{AE4B8A93-2D72-44D8-BC7C-47D15533948F}">
      <dgm:prSet/>
      <dgm:spPr/>
    </dgm:pt>
    <dgm:pt modelId="{45050F74-900D-4B19-A8CE-36B3C9FB1A42}">
      <dgm:prSet phldrT="[Text]"/>
      <dgm:spPr/>
      <dgm:t>
        <a:bodyPr/>
        <a:lstStyle/>
        <a:p>
          <a:r>
            <a:rPr lang="en-US" b="0"/>
            <a:t>Digital Media Arts AAT proposal</a:t>
          </a:r>
          <a:endParaRPr lang="en-US" b="0">
            <a:solidFill>
              <a:schemeClr val="tx2"/>
            </a:solidFill>
          </a:endParaRPr>
        </a:p>
      </dgm:t>
    </dgm:pt>
    <dgm:pt modelId="{0E4E075C-583E-4DF7-BD99-A71E8640C99C}" type="parTrans" cxnId="{681C1F24-669C-4A02-A350-FEE3F846FD6D}">
      <dgm:prSet/>
      <dgm:spPr/>
    </dgm:pt>
    <dgm:pt modelId="{4CB4F595-C3C9-4CDC-800D-7E6BB5D42138}" type="sibTrans" cxnId="{681C1F24-669C-4A02-A350-FEE3F846FD6D}">
      <dgm:prSet/>
      <dgm:spPr/>
    </dgm:pt>
    <dgm:pt modelId="{C012C3BE-2D72-4CA7-BDB0-397038167554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en-US" b="0">
            <a:solidFill>
              <a:sysClr val="windowText" lastClr="000000"/>
            </a:solidFill>
          </a:endParaRPr>
        </a:p>
      </dgm:t>
    </dgm:pt>
    <dgm:pt modelId="{110F06BD-5B8D-44E4-B43E-20CAB42156AD}" type="parTrans" cxnId="{3BE95A46-5743-4099-9B0F-127C31661A4A}">
      <dgm:prSet/>
      <dgm:spPr/>
    </dgm:pt>
    <dgm:pt modelId="{155FD4D8-3B00-46C4-90C6-9CCBD7D55410}" type="sibTrans" cxnId="{3BE95A46-5743-4099-9B0F-127C31661A4A}">
      <dgm:prSet/>
      <dgm:spPr/>
    </dgm:pt>
    <dgm:pt modelId="{6D1ABC07-4972-4F7D-84A4-88155B4A8E24}">
      <dgm:prSet phldrT="[Text]"/>
      <dgm:spPr/>
      <dgm:t>
        <a:bodyPr/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/>
            <a:t>Curriculum Changes (Discussion): </a:t>
          </a:r>
          <a:endParaRPr lang="en-US" b="0">
            <a:solidFill>
              <a:sysClr val="windowText" lastClr="000000"/>
            </a:solidFill>
          </a:endParaRPr>
        </a:p>
      </dgm:t>
    </dgm:pt>
    <dgm:pt modelId="{F7EA6E48-0298-42FA-BE2B-1290E33879DC}" type="parTrans" cxnId="{D46FC12D-40FD-45CF-A8FE-4384C2E3A91C}">
      <dgm:prSet/>
      <dgm:spPr/>
    </dgm:pt>
    <dgm:pt modelId="{1DC4C363-2D71-495B-9D5A-A78E7C27C1B5}" type="sibTrans" cxnId="{D46FC12D-40FD-45CF-A8FE-4384C2E3A91C}">
      <dgm:prSet/>
      <dgm:spPr/>
    </dgm:pt>
    <dgm:pt modelId="{B6FB1E64-2A2C-402A-B889-10D484038FC0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Web Development CP &amp; AAT</a:t>
          </a:r>
        </a:p>
      </dgm:t>
    </dgm:pt>
    <dgm:pt modelId="{2A995566-3745-4173-ABF0-34A08EA067CA}" type="parTrans" cxnId="{B706D4ED-70A9-4012-955A-7B3BCD4F0D57}">
      <dgm:prSet/>
      <dgm:spPr/>
      <dgm:t>
        <a:bodyPr/>
        <a:lstStyle/>
        <a:p>
          <a:endParaRPr lang="en-US"/>
        </a:p>
      </dgm:t>
    </dgm:pt>
    <dgm:pt modelId="{68D0AA94-1D9F-444F-9B1F-F7CDF013BCB7}" type="sibTrans" cxnId="{B706D4ED-70A9-4012-955A-7B3BCD4F0D57}">
      <dgm:prSet/>
      <dgm:spPr/>
      <dgm:t>
        <a:bodyPr/>
        <a:lstStyle/>
        <a:p>
          <a:endParaRPr lang="en-US"/>
        </a:p>
      </dgm:t>
    </dgm:pt>
    <dgm:pt modelId="{BD1CD2EC-2345-42EC-972D-A38B6F68A781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CTEC&amp;166 Web Content &amp; Social Media</a:t>
          </a:r>
        </a:p>
      </dgm:t>
    </dgm:pt>
    <dgm:pt modelId="{7A41B243-61C0-4D3F-A010-2C2037968EC5}" type="parTrans" cxnId="{27BF4E76-D8BD-4435-8C9F-313ACAE764EA}">
      <dgm:prSet/>
      <dgm:spPr/>
    </dgm:pt>
    <dgm:pt modelId="{457263A6-373A-4614-A93F-552E516E78A3}" type="sibTrans" cxnId="{27BF4E76-D8BD-4435-8C9F-313ACAE764EA}">
      <dgm:prSet/>
      <dgm:spPr/>
    </dgm:pt>
    <dgm:pt modelId="{0B4FC3E7-48D9-4220-B2A2-F7D4C9C99542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Advisory</a:t>
          </a:r>
          <a:r>
            <a:rPr lang="en-US" b="0" baseline="0">
              <a:solidFill>
                <a:sysClr val="windowText" lastClr="000000"/>
              </a:solidFill>
            </a:rPr>
            <a:t> Vote &amp; Approvals for </a:t>
          </a:r>
          <a:r>
            <a:rPr lang="en-US" b="0">
              <a:solidFill>
                <a:sysClr val="windowText" lastClr="000000"/>
              </a:solidFill>
            </a:rPr>
            <a:t>Curriculum and New Courses</a:t>
          </a:r>
          <a:endParaRPr lang="en-US" b="1">
            <a:solidFill>
              <a:schemeClr val="tx2"/>
            </a:solidFill>
          </a:endParaRPr>
        </a:p>
      </dgm:t>
    </dgm:pt>
    <dgm:pt modelId="{4976864E-6A05-44BC-9062-C284F12FE6C4}" type="parTrans" cxnId="{C0BD8A20-E92E-46CF-998F-FB1BEF1E2B71}">
      <dgm:prSet/>
      <dgm:spPr/>
    </dgm:pt>
    <dgm:pt modelId="{E1D0070D-D635-49B9-8F0B-C490ECF343A4}" type="sibTrans" cxnId="{C0BD8A20-E92E-46CF-998F-FB1BEF1E2B7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D1FD53C-2531-2C4D-8A9B-669FE02B4DA6}" type="presOf" srcId="{D0E6C4A7-381B-4CB6-897E-390E157E8EDC}" destId="{66CC8862-EF3E-4483-B786-385D7ABC4845}" srcOrd="0" destOrd="0" presId="urn:microsoft.com/office/officeart/2005/8/layout/chevron2"/>
    <dgm:cxn modelId="{C348217C-1735-784B-A51F-DB0A46236B34}" type="presOf" srcId="{72E55F10-22BC-402D-96DD-D99F1909E38E}" destId="{471CDDA9-64BA-403B-939A-3BC7209D6699}" srcOrd="0" destOrd="0" presId="urn:microsoft.com/office/officeart/2005/8/layout/chevron2"/>
    <dgm:cxn modelId="{DD3D3D04-A6A4-CD42-85EA-9C3003B41ACC}" srcId="{00163C60-068D-4ED2-A088-E34E503E2245}" destId="{EA6CC1B0-2EAE-4A40-837B-2AC1105EC719}" srcOrd="1" destOrd="0" parTransId="{8A7CCC82-B540-8A4F-B26E-9E9D82BA1478}" sibTransId="{2DF53594-8751-174A-8806-81DFEC320103}"/>
    <dgm:cxn modelId="{8C990867-8801-A848-959C-BF4401E63B0A}" type="presOf" srcId="{591F15E3-932E-4B4C-9E30-D153813EC974}" destId="{CC17EE34-38F2-44C8-84CD-BC9681213A87}" srcOrd="0" destOrd="0" presId="urn:microsoft.com/office/officeart/2005/8/layout/chevron2"/>
    <dgm:cxn modelId="{C6AD8A6B-902F-6A4C-8E14-5AA08EDFE9EE}" type="presOf" srcId="{488A65F7-A63B-460D-B4EF-9C5BBC63D89C}" destId="{08758119-CA16-441C-BDDE-7C0FB98AF439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B778F482-CB6C-7B48-8415-9A10EB68112A}" type="presOf" srcId="{D6304648-711C-4247-AA61-AD4D2DE2873D}" destId="{3254FC70-3A29-42BE-B134-91D011129504}" srcOrd="0" destOrd="0" presId="urn:microsoft.com/office/officeart/2005/8/layout/chevron2"/>
    <dgm:cxn modelId="{EE259280-4EE4-4BBE-800C-3FBAC013C113}" type="presOf" srcId="{6D1ABC07-4972-4F7D-84A4-88155B4A8E24}" destId="{6FC5D01E-A6F5-429A-A224-7D89ADC33467}" srcOrd="0" destOrd="1" presId="urn:microsoft.com/office/officeart/2005/8/layout/chevron2"/>
    <dgm:cxn modelId="{6AB38690-F772-4F7A-9B36-69154DF45E4B}" type="presOf" srcId="{9E3C0495-A7D6-4D3E-B00A-23E4EE92D7DE}" destId="{0CDAF93C-BBF6-45D3-8D8F-5DFBD00EB9E0}" srcOrd="0" destOrd="2" presId="urn:microsoft.com/office/officeart/2005/8/layout/chevron2"/>
    <dgm:cxn modelId="{838FBABE-4F87-9741-A02C-E298551C9B1A}" type="presOf" srcId="{EA83349B-C85D-4579-A46E-285CE155C5B5}" destId="{0CDAF93C-BBF6-45D3-8D8F-5DFBD00EB9E0}" srcOrd="0" destOrd="3" presId="urn:microsoft.com/office/officeart/2005/8/layout/chevron2"/>
    <dgm:cxn modelId="{D46FC12D-40FD-45CF-A8FE-4384C2E3A91C}" srcId="{591F15E3-932E-4B4C-9E30-D153813EC974}" destId="{6D1ABC07-4972-4F7D-84A4-88155B4A8E24}" srcOrd="1" destOrd="0" parTransId="{F7EA6E48-0298-42FA-BE2B-1290E33879DC}" sibTransId="{1DC4C363-2D71-495B-9D5A-A78E7C27C1B5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81C1F24-669C-4A02-A350-FEE3F846FD6D}" srcId="{ADAD486B-CE2A-4C46-A3F5-1E590E2E08B6}" destId="{45050F74-900D-4B19-A8CE-36B3C9FB1A42}" srcOrd="0" destOrd="0" parTransId="{0E4E075C-583E-4DF7-BD99-A71E8640C99C}" sibTransId="{4CB4F595-C3C9-4CDC-800D-7E6BB5D42138}"/>
    <dgm:cxn modelId="{B706D4ED-70A9-4012-955A-7B3BCD4F0D57}" srcId="{6D1ABC07-4972-4F7D-84A4-88155B4A8E24}" destId="{B6FB1E64-2A2C-402A-B889-10D484038FC0}" srcOrd="0" destOrd="0" parTransId="{2A995566-3745-4173-ABF0-34A08EA067CA}" sibTransId="{68D0AA94-1D9F-444F-9B1F-F7CDF013BCB7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3BE95A46-5743-4099-9B0F-127C31661A4A}" srcId="{591F15E3-932E-4B4C-9E30-D153813EC974}" destId="{C012C3BE-2D72-4CA7-BDB0-397038167554}" srcOrd="0" destOrd="0" parTransId="{110F06BD-5B8D-44E4-B43E-20CAB42156AD}" sibTransId="{155FD4D8-3B00-46C4-90C6-9CCBD7D55410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7A732E3-AD28-47B0-B4AB-4E168572E463}" type="presOf" srcId="{45050F74-900D-4B19-A8CE-36B3C9FB1A42}" destId="{1EF62C01-0156-4468-BC5B-2900BBD37D4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FC19814-0546-9B4C-B370-A6609F2D7175}" type="presOf" srcId="{00163C60-068D-4ED2-A088-E34E503E2245}" destId="{0FD86084-8073-483D-9F74-9F84DA485BC3}" srcOrd="0" destOrd="0" presId="urn:microsoft.com/office/officeart/2005/8/layout/chevron2"/>
    <dgm:cxn modelId="{8A88F4B6-0720-4685-A9B2-0A818CDC8C9D}" type="presOf" srcId="{BD1CD2EC-2345-42EC-972D-A38B6F68A781}" destId="{6FC5D01E-A6F5-429A-A224-7D89ADC33467}" srcOrd="0" destOrd="3" presId="urn:microsoft.com/office/officeart/2005/8/layout/chevron2"/>
    <dgm:cxn modelId="{27BF4E76-D8BD-4435-8C9F-313ACAE764EA}" srcId="{6D1ABC07-4972-4F7D-84A4-88155B4A8E24}" destId="{BD1CD2EC-2345-42EC-972D-A38B6F68A781}" srcOrd="1" destOrd="0" parTransId="{7A41B243-61C0-4D3F-A010-2C2037968EC5}" sibTransId="{457263A6-373A-4614-A93F-552E516E78A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6D816E4-0B14-4375-9A37-87F876936B25}" type="presOf" srcId="{0B4FC3E7-48D9-4220-B2A2-F7D4C9C99542}" destId="{3254FC70-3A29-42BE-B134-91D011129504}" srcOrd="0" destOrd="1" presId="urn:microsoft.com/office/officeart/2005/8/layout/chevron2"/>
    <dgm:cxn modelId="{D2F00F94-77D8-B548-8E49-5928B108381A}" type="presOf" srcId="{7553279E-55F5-4037-BE73-06A2039A9EAE}" destId="{0CDAF93C-BBF6-45D3-8D8F-5DFBD00EB9E0}" srcOrd="0" destOrd="1" presId="urn:microsoft.com/office/officeart/2005/8/layout/chevron2"/>
    <dgm:cxn modelId="{C0BD8A20-E92E-46CF-998F-FB1BEF1E2B71}" srcId="{D6304648-711C-4247-AA61-AD4D2DE2873D}" destId="{0B4FC3E7-48D9-4220-B2A2-F7D4C9C99542}" srcOrd="0" destOrd="0" parTransId="{4976864E-6A05-44BC-9062-C284F12FE6C4}" sibTransId="{E1D0070D-D635-49B9-8F0B-C490ECF343A4}"/>
    <dgm:cxn modelId="{16297707-B700-5645-AB85-0124160366ED}" type="presOf" srcId="{5C2238E5-7381-4594-82CC-BA7E68FC248A}" destId="{0CDAF93C-BBF6-45D3-8D8F-5DFBD00EB9E0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7523098-5B49-3749-A7CA-519B28734921}" type="presOf" srcId="{EA6CC1B0-2EAE-4A40-837B-2AC1105EC719}" destId="{39C43F4E-F3C3-4756-BC8B-18B1CEDAA850}" srcOrd="0" destOrd="1" presId="urn:microsoft.com/office/officeart/2005/8/layout/chevron2"/>
    <dgm:cxn modelId="{E65431C6-C54B-6543-9A67-0520A5DFA827}" type="presOf" srcId="{091FF8C8-6138-482D-A48A-7BCB4AD9DE07}" destId="{007AD155-0B01-464E-A07F-48DF76D3C55B}" srcOrd="0" destOrd="0" presId="urn:microsoft.com/office/officeart/2005/8/layout/chevron2"/>
    <dgm:cxn modelId="{F7F61D9B-736B-4CD1-ADC1-612C0EA0B012}" type="presOf" srcId="{B6FB1E64-2A2C-402A-B889-10D484038FC0}" destId="{6FC5D01E-A6F5-429A-A224-7D89ADC33467}" srcOrd="0" destOrd="2" presId="urn:microsoft.com/office/officeart/2005/8/layout/chevron2"/>
    <dgm:cxn modelId="{80239BD7-3DEF-7742-96DD-251B716D77ED}" type="presOf" srcId="{9AC60DA3-0D53-4762-8692-B39092617F75}" destId="{39C43F4E-F3C3-4756-BC8B-18B1CEDAA850}" srcOrd="0" destOrd="0" presId="urn:microsoft.com/office/officeart/2005/8/layout/chevron2"/>
    <dgm:cxn modelId="{1E769F99-B3B6-B740-9358-8866B2EF8F91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C529BE2-D76F-4036-A7CC-08BD81377B77}" type="presOf" srcId="{C012C3BE-2D72-4CA7-BDB0-397038167554}" destId="{6FC5D01E-A6F5-429A-A224-7D89ADC33467}" srcOrd="0" destOrd="0" presId="urn:microsoft.com/office/officeart/2005/8/layout/chevron2"/>
    <dgm:cxn modelId="{AE4B8A93-2D72-44D8-BC7C-47D15533948F}" srcId="{488A65F7-A63B-460D-B4EF-9C5BBC63D89C}" destId="{9E3C0495-A7D6-4D3E-B00A-23E4EE92D7DE}" srcOrd="2" destOrd="0" parTransId="{24CD7CE3-B0D9-40DF-80E3-24F3E42E4BBD}" sibTransId="{B9438F12-6EFC-44DC-A217-771B9521A66C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A82EC41-4FAD-5D48-B5F7-72F41CA97BF8}" type="presParOf" srcId="{66CC8862-EF3E-4483-B786-385D7ABC4845}" destId="{C064F065-7D5F-45C1-85D1-7B85E242522D}" srcOrd="0" destOrd="0" presId="urn:microsoft.com/office/officeart/2005/8/layout/chevron2"/>
    <dgm:cxn modelId="{EBA5042E-E5D0-C048-9A7A-0615165F3D65}" type="presParOf" srcId="{C064F065-7D5F-45C1-85D1-7B85E242522D}" destId="{08758119-CA16-441C-BDDE-7C0FB98AF439}" srcOrd="0" destOrd="0" presId="urn:microsoft.com/office/officeart/2005/8/layout/chevron2"/>
    <dgm:cxn modelId="{130DEF40-4F2D-3B4E-9133-EFE47578CB3C}" type="presParOf" srcId="{C064F065-7D5F-45C1-85D1-7B85E242522D}" destId="{0CDAF93C-BBF6-45D3-8D8F-5DFBD00EB9E0}" srcOrd="1" destOrd="0" presId="urn:microsoft.com/office/officeart/2005/8/layout/chevron2"/>
    <dgm:cxn modelId="{A7339AE2-7B51-8542-B8B4-99A9DDF131D5}" type="presParOf" srcId="{66CC8862-EF3E-4483-B786-385D7ABC4845}" destId="{4915D3CF-4146-405C-AA48-7994A7B98C18}" srcOrd="1" destOrd="0" presId="urn:microsoft.com/office/officeart/2005/8/layout/chevron2"/>
    <dgm:cxn modelId="{21284363-D967-3F4D-8A47-A0FF990656D2}" type="presParOf" srcId="{66CC8862-EF3E-4483-B786-385D7ABC4845}" destId="{09542AED-DFB3-486F-8146-8EBA48B224E5}" srcOrd="2" destOrd="0" presId="urn:microsoft.com/office/officeart/2005/8/layout/chevron2"/>
    <dgm:cxn modelId="{3D03C32D-DB9A-D947-8F86-907A9653AED4}" type="presParOf" srcId="{09542AED-DFB3-486F-8146-8EBA48B224E5}" destId="{007AD155-0B01-464E-A07F-48DF76D3C55B}" srcOrd="0" destOrd="0" presId="urn:microsoft.com/office/officeart/2005/8/layout/chevron2"/>
    <dgm:cxn modelId="{5812659A-5D44-504C-BE59-DCDD3740820C}" type="presParOf" srcId="{09542AED-DFB3-486F-8146-8EBA48B224E5}" destId="{1EF62C01-0156-4468-BC5B-2900BBD37D44}" srcOrd="1" destOrd="0" presId="urn:microsoft.com/office/officeart/2005/8/layout/chevron2"/>
    <dgm:cxn modelId="{503AC1F2-A823-A248-A87F-8909F0950C7B}" type="presParOf" srcId="{66CC8862-EF3E-4483-B786-385D7ABC4845}" destId="{7D1C0BBC-9F4E-46A6-9363-0005A08031BA}" srcOrd="3" destOrd="0" presId="urn:microsoft.com/office/officeart/2005/8/layout/chevron2"/>
    <dgm:cxn modelId="{91161041-C663-B143-85C7-1155FD70BC12}" type="presParOf" srcId="{66CC8862-EF3E-4483-B786-385D7ABC4845}" destId="{B19EE5AE-2C81-4B93-8371-EA9BDC113D31}" srcOrd="4" destOrd="0" presId="urn:microsoft.com/office/officeart/2005/8/layout/chevron2"/>
    <dgm:cxn modelId="{25CD0AB0-9E06-7E40-BE41-3FC517715D13}" type="presParOf" srcId="{B19EE5AE-2C81-4B93-8371-EA9BDC113D31}" destId="{CC17EE34-38F2-44C8-84CD-BC9681213A87}" srcOrd="0" destOrd="0" presId="urn:microsoft.com/office/officeart/2005/8/layout/chevron2"/>
    <dgm:cxn modelId="{627F6AE1-82E7-DC42-95EC-2592B1E8A8AD}" type="presParOf" srcId="{B19EE5AE-2C81-4B93-8371-EA9BDC113D31}" destId="{6FC5D01E-A6F5-429A-A224-7D89ADC33467}" srcOrd="1" destOrd="0" presId="urn:microsoft.com/office/officeart/2005/8/layout/chevron2"/>
    <dgm:cxn modelId="{804B0295-8D12-8349-982B-1325448371DD}" type="presParOf" srcId="{66CC8862-EF3E-4483-B786-385D7ABC4845}" destId="{09B68BEB-0934-4DB9-815F-698401764384}" srcOrd="5" destOrd="0" presId="urn:microsoft.com/office/officeart/2005/8/layout/chevron2"/>
    <dgm:cxn modelId="{CC83A3DC-7FDB-B54D-BE2F-2F203DD684FD}" type="presParOf" srcId="{66CC8862-EF3E-4483-B786-385D7ABC4845}" destId="{3443EB04-21B4-46F2-B752-4F1859DE9C10}" srcOrd="6" destOrd="0" presId="urn:microsoft.com/office/officeart/2005/8/layout/chevron2"/>
    <dgm:cxn modelId="{BE166F46-29B8-FA4A-AE17-8FB80FEA613F}" type="presParOf" srcId="{3443EB04-21B4-46F2-B752-4F1859DE9C10}" destId="{471CDDA9-64BA-403B-939A-3BC7209D6699}" srcOrd="0" destOrd="0" presId="urn:microsoft.com/office/officeart/2005/8/layout/chevron2"/>
    <dgm:cxn modelId="{BD192434-4BC5-DA4B-A22E-CB0F6D22F6FC}" type="presParOf" srcId="{3443EB04-21B4-46F2-B752-4F1859DE9C10}" destId="{3254FC70-3A29-42BE-B134-91D011129504}" srcOrd="1" destOrd="0" presId="urn:microsoft.com/office/officeart/2005/8/layout/chevron2"/>
    <dgm:cxn modelId="{D93D0AF1-A5C0-A34D-9DDA-27881F56713A}" type="presParOf" srcId="{66CC8862-EF3E-4483-B786-385D7ABC4845}" destId="{331EB46E-2CF2-402B-993F-28858A05A10A}" srcOrd="7" destOrd="0" presId="urn:microsoft.com/office/officeart/2005/8/layout/chevron2"/>
    <dgm:cxn modelId="{EEC2CDC1-663B-D74A-80A5-DE8E1BE2C5C0}" type="presParOf" srcId="{66CC8862-EF3E-4483-B786-385D7ABC4845}" destId="{91A3848A-EB2E-4504-8996-AD19C165F659}" srcOrd="8" destOrd="0" presId="urn:microsoft.com/office/officeart/2005/8/layout/chevron2"/>
    <dgm:cxn modelId="{0A43C4D1-814A-E342-9EFD-65A2518C2790}" type="presParOf" srcId="{91A3848A-EB2E-4504-8996-AD19C165F659}" destId="{0FD86084-8073-483D-9F74-9F84DA485BC3}" srcOrd="0" destOrd="0" presId="urn:microsoft.com/office/officeart/2005/8/layout/chevron2"/>
    <dgm:cxn modelId="{C525FD1C-5DC6-664F-AA00-B0CBEDD3DA23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Elections of new chair/vice chair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 Curriculum Changes (Discussion):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Digital Media Arts AAT proposal</a:t>
          </a:r>
          <a:endParaRPr lang="en-US" sz="1000" b="0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Curriculum Changes (Discussion): </a:t>
          </a:r>
          <a:endParaRPr lang="en-US" sz="1000" b="0" kern="1200">
            <a:solidFill>
              <a:sysClr val="windowText" lastClr="000000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Web Development CP &amp; AAT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CTEC&amp;166 Web Content &amp; Social Media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 Summarize</a:t>
          </a:r>
          <a:r>
            <a:rPr lang="en-US" sz="1000" b="1" kern="1200" baseline="0">
              <a:solidFill>
                <a:sysClr val="windowText" lastClr="000000"/>
              </a:solidFill>
            </a:rPr>
            <a:t> interrelated Curriculum changes listed above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Advisory</a:t>
          </a:r>
          <a:r>
            <a:rPr lang="en-US" sz="1000" b="0" kern="1200" baseline="0">
              <a:solidFill>
                <a:sysClr val="windowText" lastClr="000000"/>
              </a:solidFill>
            </a:rPr>
            <a:t> Vote &amp; Approvals for </a:t>
          </a:r>
          <a:r>
            <a:rPr lang="en-US" sz="1000" b="0" kern="1200">
              <a:solidFill>
                <a:sysClr val="windowText" lastClr="000000"/>
              </a:solidFill>
            </a:rPr>
            <a:t>Curriculum and New Courses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 Set next meeting date</a:t>
          </a:r>
          <a:endParaRPr lang="en-US" sz="1000" b="1" kern="1200">
            <a:solidFill>
              <a:sysClr val="windowText" lastClr="000000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2018-05-08T23:00:00Z</cp:lastPrinted>
  <dcterms:created xsi:type="dcterms:W3CDTF">2018-11-02T22:06:00Z</dcterms:created>
  <dcterms:modified xsi:type="dcterms:W3CDTF">2018-11-02T22:06:00Z</dcterms:modified>
</cp:coreProperties>
</file>