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E2" w:rsidRPr="00D50BCF" w:rsidRDefault="002307E2" w:rsidP="00F0083A">
      <w:pPr>
        <w:spacing w:after="0" w:line="240" w:lineRule="auto"/>
        <w:jc w:val="center"/>
        <w:rPr>
          <w:rFonts w:ascii="Garamond" w:hAnsi="Garamond"/>
          <w:sz w:val="24"/>
          <w:szCs w:val="24"/>
        </w:rPr>
      </w:pPr>
      <w:r w:rsidRPr="00D50BCF">
        <w:rPr>
          <w:rFonts w:ascii="Garamond" w:hAnsi="Garamond"/>
          <w:noProof/>
          <w:sz w:val="24"/>
          <w:szCs w:val="24"/>
        </w:rPr>
        <w:drawing>
          <wp:inline distT="0" distB="0" distL="0" distR="0" wp14:anchorId="7813906D" wp14:editId="21989C7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307E2" w:rsidRPr="00D50BCF" w:rsidRDefault="002307E2" w:rsidP="00F0083A">
      <w:pPr>
        <w:spacing w:after="0" w:line="240" w:lineRule="auto"/>
        <w:jc w:val="center"/>
        <w:rPr>
          <w:rFonts w:ascii="Garamond" w:hAnsi="Garamond"/>
          <w:b/>
          <w:sz w:val="24"/>
          <w:szCs w:val="24"/>
        </w:rPr>
      </w:pPr>
      <w:r w:rsidRPr="00D50BCF">
        <w:rPr>
          <w:rFonts w:ascii="Garamond" w:hAnsi="Garamond"/>
          <w:b/>
          <w:sz w:val="24"/>
          <w:szCs w:val="24"/>
        </w:rPr>
        <w:t xml:space="preserve">WEB DESIGN &amp; DEVELOPMENT ADVISORY COMMITTEE - </w:t>
      </w:r>
      <w:r w:rsidRPr="00D50BCF">
        <w:rPr>
          <w:rFonts w:ascii="Garamond" w:hAnsi="Garamond"/>
          <w:b/>
          <w:caps/>
          <w:sz w:val="24"/>
          <w:szCs w:val="24"/>
        </w:rPr>
        <w:t>Meeting Minutes</w:t>
      </w:r>
    </w:p>
    <w:p w:rsidR="002307E2" w:rsidRPr="00D50BCF" w:rsidRDefault="00F0083A" w:rsidP="00F0083A">
      <w:pPr>
        <w:spacing w:after="0" w:line="240" w:lineRule="auto"/>
        <w:jc w:val="center"/>
        <w:rPr>
          <w:rFonts w:ascii="Garamond" w:hAnsi="Garamond"/>
          <w:b/>
          <w:sz w:val="24"/>
          <w:szCs w:val="24"/>
        </w:rPr>
      </w:pPr>
      <w:r w:rsidRPr="00D50BCF">
        <w:rPr>
          <w:rFonts w:ascii="Garamond" w:hAnsi="Garamond"/>
          <w:b/>
          <w:sz w:val="24"/>
          <w:szCs w:val="24"/>
        </w:rPr>
        <w:t xml:space="preserve">Tuesday, </w:t>
      </w:r>
      <w:r w:rsidR="00A977E7">
        <w:rPr>
          <w:rFonts w:ascii="Garamond" w:hAnsi="Garamond"/>
          <w:b/>
          <w:sz w:val="24"/>
          <w:szCs w:val="24"/>
        </w:rPr>
        <w:t>November 6</w:t>
      </w:r>
      <w:r w:rsidRPr="00D50BCF">
        <w:rPr>
          <w:rFonts w:ascii="Garamond" w:hAnsi="Garamond"/>
          <w:b/>
          <w:sz w:val="24"/>
          <w:szCs w:val="24"/>
        </w:rPr>
        <w:t>, 2018</w:t>
      </w:r>
      <w:r w:rsidR="002307E2" w:rsidRPr="00D50BCF">
        <w:rPr>
          <w:rFonts w:ascii="Garamond" w:hAnsi="Garamond"/>
          <w:b/>
          <w:sz w:val="24"/>
          <w:szCs w:val="24"/>
        </w:rPr>
        <w:t>* 6:00—8:00 p.m.</w:t>
      </w:r>
    </w:p>
    <w:p w:rsidR="002307E2" w:rsidRPr="00D50BCF" w:rsidRDefault="00A977E7" w:rsidP="00F0083A">
      <w:pPr>
        <w:spacing w:after="0" w:line="240" w:lineRule="auto"/>
        <w:jc w:val="center"/>
        <w:rPr>
          <w:rFonts w:ascii="Garamond" w:hAnsi="Garamond"/>
          <w:b/>
          <w:sz w:val="24"/>
          <w:szCs w:val="24"/>
        </w:rPr>
      </w:pPr>
      <w:r>
        <w:rPr>
          <w:rFonts w:ascii="Garamond" w:hAnsi="Garamond"/>
          <w:b/>
          <w:sz w:val="24"/>
          <w:szCs w:val="24"/>
        </w:rPr>
        <w:t>GHL 213</w:t>
      </w:r>
    </w:p>
    <w:p w:rsidR="002307E2" w:rsidRPr="00D50BCF" w:rsidRDefault="002307E2" w:rsidP="00F0083A">
      <w:pPr>
        <w:spacing w:after="0" w:line="240" w:lineRule="auto"/>
        <w:jc w:val="both"/>
        <w:rPr>
          <w:rFonts w:ascii="Garamond" w:hAnsi="Garamond"/>
          <w:b/>
          <w:sz w:val="24"/>
          <w:szCs w:val="24"/>
        </w:rPr>
      </w:pPr>
    </w:p>
    <w:p w:rsidR="002307E2" w:rsidRPr="00D50BCF" w:rsidRDefault="002307E2" w:rsidP="00F0083A">
      <w:pPr>
        <w:spacing w:after="0" w:line="240" w:lineRule="auto"/>
        <w:jc w:val="both"/>
        <w:rPr>
          <w:rFonts w:ascii="Garamond" w:hAnsi="Garamond"/>
          <w:sz w:val="24"/>
          <w:szCs w:val="24"/>
        </w:rPr>
      </w:pPr>
      <w:r w:rsidRPr="00D50BCF">
        <w:rPr>
          <w:rFonts w:ascii="Garamond" w:hAnsi="Garamond"/>
          <w:b/>
          <w:sz w:val="24"/>
          <w:szCs w:val="24"/>
        </w:rPr>
        <w:t xml:space="preserve">Members Present: </w:t>
      </w:r>
      <w:r w:rsidRPr="00D50BCF">
        <w:rPr>
          <w:rFonts w:ascii="Garamond" w:hAnsi="Garamond"/>
          <w:sz w:val="24"/>
          <w:szCs w:val="24"/>
        </w:rPr>
        <w:t xml:space="preserve">Aaron Johnson, Committee Chair, </w:t>
      </w:r>
      <w:r w:rsidR="0083486D">
        <w:rPr>
          <w:rFonts w:ascii="Garamond" w:hAnsi="Garamond"/>
          <w:sz w:val="24"/>
          <w:szCs w:val="24"/>
        </w:rPr>
        <w:t>Intel</w:t>
      </w:r>
      <w:r w:rsidRPr="00D50BCF">
        <w:rPr>
          <w:rFonts w:ascii="Garamond" w:hAnsi="Garamond"/>
          <w:sz w:val="24"/>
          <w:szCs w:val="24"/>
        </w:rPr>
        <w:t xml:space="preserve">; </w:t>
      </w:r>
      <w:r w:rsidR="0083486D">
        <w:rPr>
          <w:rFonts w:ascii="Garamond" w:hAnsi="Garamond"/>
          <w:sz w:val="24"/>
          <w:szCs w:val="24"/>
        </w:rPr>
        <w:t xml:space="preserve">Troy Uyan, Vice Chair, Clark County; </w:t>
      </w:r>
      <w:r w:rsidR="00C30D8E">
        <w:rPr>
          <w:rFonts w:ascii="Garamond" w:hAnsi="Garamond"/>
          <w:sz w:val="24"/>
          <w:szCs w:val="24"/>
        </w:rPr>
        <w:t xml:space="preserve">Tracy </w:t>
      </w:r>
      <w:proofErr w:type="spellStart"/>
      <w:r w:rsidR="00C30D8E">
        <w:rPr>
          <w:rFonts w:ascii="Garamond" w:hAnsi="Garamond"/>
          <w:sz w:val="24"/>
          <w:szCs w:val="24"/>
        </w:rPr>
        <w:t>Caretto</w:t>
      </w:r>
      <w:proofErr w:type="spellEnd"/>
      <w:r w:rsidR="00C30D8E">
        <w:rPr>
          <w:rFonts w:ascii="Garamond" w:hAnsi="Garamond"/>
          <w:sz w:val="24"/>
          <w:szCs w:val="24"/>
        </w:rPr>
        <w:t xml:space="preserve">, Made By Tracy; Erin Lynch, SHOP; </w:t>
      </w:r>
      <w:r w:rsidRPr="00D50BCF">
        <w:rPr>
          <w:rFonts w:ascii="Garamond" w:hAnsi="Garamond"/>
          <w:sz w:val="24"/>
          <w:szCs w:val="24"/>
        </w:rPr>
        <w:t>Christine W</w:t>
      </w:r>
      <w:r w:rsidR="0083486D">
        <w:rPr>
          <w:rFonts w:ascii="Garamond" w:hAnsi="Garamond"/>
          <w:sz w:val="24"/>
          <w:szCs w:val="24"/>
        </w:rPr>
        <w:t>atson, Formations Design Group</w:t>
      </w:r>
    </w:p>
    <w:p w:rsidR="00F0083A" w:rsidRPr="00D50BCF" w:rsidRDefault="00F0083A" w:rsidP="00F0083A">
      <w:pPr>
        <w:spacing w:after="0" w:line="240" w:lineRule="auto"/>
        <w:jc w:val="both"/>
        <w:rPr>
          <w:rFonts w:ascii="Garamond" w:hAnsi="Garamond"/>
          <w:sz w:val="24"/>
          <w:szCs w:val="24"/>
        </w:rPr>
      </w:pPr>
    </w:p>
    <w:p w:rsidR="00C30D8E" w:rsidRPr="00C30D8E" w:rsidRDefault="002307E2" w:rsidP="00C30D8E">
      <w:pPr>
        <w:spacing w:after="0" w:line="240" w:lineRule="auto"/>
        <w:jc w:val="both"/>
        <w:rPr>
          <w:rFonts w:ascii="Garamond" w:hAnsi="Garamond"/>
          <w:sz w:val="24"/>
          <w:szCs w:val="24"/>
        </w:rPr>
      </w:pPr>
      <w:r w:rsidRPr="00D50BCF">
        <w:rPr>
          <w:rFonts w:ascii="Garamond" w:hAnsi="Garamond"/>
          <w:b/>
          <w:sz w:val="24"/>
          <w:szCs w:val="24"/>
        </w:rPr>
        <w:t>Members Absent:</w:t>
      </w:r>
      <w:r w:rsidRPr="00D50BCF">
        <w:rPr>
          <w:rFonts w:ascii="Garamond" w:hAnsi="Garamond"/>
          <w:sz w:val="24"/>
          <w:szCs w:val="24"/>
        </w:rPr>
        <w:t xml:space="preserve"> </w:t>
      </w:r>
      <w:r w:rsidR="00C30D8E" w:rsidRPr="00D50BCF">
        <w:rPr>
          <w:rFonts w:ascii="Garamond" w:hAnsi="Garamond"/>
          <w:sz w:val="24"/>
          <w:szCs w:val="24"/>
        </w:rPr>
        <w:t>Gus Torres, US Digital</w:t>
      </w:r>
    </w:p>
    <w:p w:rsidR="00C30D8E" w:rsidRPr="00D50BCF" w:rsidRDefault="00C30D8E" w:rsidP="00F0083A">
      <w:pPr>
        <w:spacing w:after="0" w:line="240" w:lineRule="auto"/>
        <w:jc w:val="both"/>
        <w:rPr>
          <w:rFonts w:ascii="Garamond" w:hAnsi="Garamond"/>
          <w:sz w:val="24"/>
          <w:szCs w:val="24"/>
        </w:rPr>
      </w:pPr>
    </w:p>
    <w:p w:rsidR="002307E2" w:rsidRPr="00D50BCF" w:rsidRDefault="002307E2" w:rsidP="00F0083A">
      <w:pPr>
        <w:pBdr>
          <w:bottom w:val="single" w:sz="6" w:space="1" w:color="auto"/>
        </w:pBdr>
        <w:spacing w:after="0" w:line="240" w:lineRule="auto"/>
        <w:jc w:val="both"/>
        <w:rPr>
          <w:rFonts w:ascii="Garamond" w:hAnsi="Garamond"/>
          <w:sz w:val="24"/>
          <w:szCs w:val="24"/>
        </w:rPr>
      </w:pPr>
      <w:r w:rsidRPr="00D50BCF">
        <w:rPr>
          <w:rFonts w:ascii="Garamond" w:hAnsi="Garamond"/>
          <w:b/>
          <w:sz w:val="24"/>
          <w:szCs w:val="24"/>
        </w:rPr>
        <w:t>Clark College:</w:t>
      </w:r>
      <w:r w:rsidRPr="00D50BCF">
        <w:rPr>
          <w:rFonts w:ascii="Garamond" w:hAnsi="Garamond"/>
          <w:sz w:val="24"/>
          <w:szCs w:val="24"/>
        </w:rPr>
        <w:t xml:space="preserve"> Kristl Plinz, Professor/Computer Graphics/Web Department Head; Robert Hughes, Professor/CTEC Department Head; Fellene Gay</w:t>
      </w:r>
      <w:r w:rsidR="00611A99" w:rsidRPr="00D50BCF">
        <w:rPr>
          <w:rFonts w:ascii="Garamond" w:hAnsi="Garamond"/>
          <w:sz w:val="24"/>
          <w:szCs w:val="24"/>
        </w:rPr>
        <w:t xml:space="preserve">lord, Instructor; </w:t>
      </w:r>
      <w:r w:rsidR="00C30D8E">
        <w:rPr>
          <w:rFonts w:ascii="Garamond" w:hAnsi="Garamond"/>
          <w:sz w:val="24"/>
          <w:szCs w:val="24"/>
        </w:rPr>
        <w:t xml:space="preserve">Genevieve Howard, Dean – WPTE; </w:t>
      </w:r>
      <w:r w:rsidR="0054187C">
        <w:rPr>
          <w:rFonts w:ascii="Garamond" w:hAnsi="Garamond"/>
          <w:sz w:val="24"/>
          <w:szCs w:val="24"/>
        </w:rPr>
        <w:t xml:space="preserve">Kathy Chennault, Foundation; Renee Schiffhauer, Associate Director of Advising; </w:t>
      </w:r>
      <w:r w:rsidR="00611A99" w:rsidRPr="00D50BCF">
        <w:rPr>
          <w:rFonts w:ascii="Garamond" w:hAnsi="Garamond"/>
          <w:sz w:val="24"/>
          <w:szCs w:val="24"/>
        </w:rPr>
        <w:t>Cathy Sherick,</w:t>
      </w:r>
      <w:r w:rsidRPr="00D50BCF">
        <w:rPr>
          <w:rFonts w:ascii="Garamond" w:hAnsi="Garamond"/>
          <w:sz w:val="24"/>
          <w:szCs w:val="24"/>
        </w:rPr>
        <w:t xml:space="preserve"> Assoc. Dir. Instructional Planning &amp; Innovation; </w:t>
      </w:r>
      <w:r w:rsidR="000345F4" w:rsidRPr="00D50BCF">
        <w:rPr>
          <w:rFonts w:ascii="Garamond" w:hAnsi="Garamond"/>
          <w:sz w:val="24"/>
          <w:szCs w:val="24"/>
        </w:rPr>
        <w:t>SueAnn McWatters</w:t>
      </w:r>
      <w:r w:rsidRPr="00D50BCF">
        <w:rPr>
          <w:rFonts w:ascii="Garamond" w:hAnsi="Garamond"/>
          <w:sz w:val="24"/>
          <w:szCs w:val="24"/>
        </w:rPr>
        <w:t xml:space="preserve">, Program Specialist - Advisory Committees </w:t>
      </w:r>
    </w:p>
    <w:p w:rsidR="00F0083A" w:rsidRPr="00D50BCF" w:rsidRDefault="00F0083A" w:rsidP="00F0083A">
      <w:pPr>
        <w:pBdr>
          <w:bottom w:val="single" w:sz="6" w:space="1" w:color="auto"/>
        </w:pBdr>
        <w:spacing w:after="0" w:line="240" w:lineRule="auto"/>
        <w:jc w:val="both"/>
        <w:rPr>
          <w:rFonts w:ascii="Garamond" w:hAnsi="Garamond"/>
          <w:sz w:val="24"/>
          <w:szCs w:val="24"/>
        </w:rPr>
      </w:pPr>
    </w:p>
    <w:p w:rsidR="00F0083A" w:rsidRPr="00D50BCF" w:rsidRDefault="00F0083A" w:rsidP="00F0083A">
      <w:pPr>
        <w:spacing w:after="0" w:line="240" w:lineRule="auto"/>
        <w:jc w:val="both"/>
        <w:rPr>
          <w:rFonts w:ascii="Garamond" w:hAnsi="Garamond"/>
          <w:sz w:val="24"/>
          <w:szCs w:val="24"/>
        </w:rPr>
      </w:pPr>
    </w:p>
    <w:p w:rsidR="00DC1A6F" w:rsidRPr="00D50BCF" w:rsidRDefault="00BC2076" w:rsidP="00F0083A">
      <w:pPr>
        <w:spacing w:after="0" w:line="240" w:lineRule="auto"/>
        <w:jc w:val="both"/>
        <w:rPr>
          <w:rFonts w:ascii="Garamond" w:hAnsi="Garamond"/>
          <w:sz w:val="24"/>
          <w:szCs w:val="24"/>
        </w:rPr>
      </w:pPr>
      <w:r w:rsidRPr="00D50BCF">
        <w:rPr>
          <w:rFonts w:ascii="Garamond" w:hAnsi="Garamond"/>
          <w:sz w:val="24"/>
          <w:szCs w:val="24"/>
        </w:rPr>
        <w:t>Committee Chair Aaron Johnson called</w:t>
      </w:r>
      <w:r w:rsidR="00E313C4" w:rsidRPr="00D50BCF">
        <w:rPr>
          <w:rFonts w:ascii="Garamond" w:hAnsi="Garamond"/>
          <w:sz w:val="24"/>
          <w:szCs w:val="24"/>
        </w:rPr>
        <w:t xml:space="preserve"> the meeting to order </w:t>
      </w:r>
      <w:r w:rsidR="00CB2471" w:rsidRPr="00D50BCF">
        <w:rPr>
          <w:rFonts w:ascii="Garamond" w:hAnsi="Garamond"/>
          <w:sz w:val="24"/>
          <w:szCs w:val="24"/>
        </w:rPr>
        <w:t xml:space="preserve">at </w:t>
      </w:r>
      <w:r w:rsidR="00965574" w:rsidRPr="00D50BCF">
        <w:rPr>
          <w:rFonts w:ascii="Garamond" w:hAnsi="Garamond"/>
          <w:sz w:val="24"/>
          <w:szCs w:val="24"/>
        </w:rPr>
        <w:t>6:04</w:t>
      </w:r>
      <w:r w:rsidR="00611A99" w:rsidRPr="00D50BCF">
        <w:rPr>
          <w:rFonts w:ascii="Garamond" w:hAnsi="Garamond"/>
          <w:sz w:val="24"/>
          <w:szCs w:val="24"/>
        </w:rPr>
        <w:t>pm</w:t>
      </w:r>
      <w:r w:rsidRPr="00D50BCF">
        <w:rPr>
          <w:rFonts w:ascii="Garamond" w:hAnsi="Garamond"/>
          <w:sz w:val="24"/>
          <w:szCs w:val="24"/>
        </w:rPr>
        <w:t xml:space="preserve"> and introductions</w:t>
      </w:r>
      <w:r w:rsidR="00D41953">
        <w:rPr>
          <w:rFonts w:ascii="Garamond" w:hAnsi="Garamond"/>
          <w:sz w:val="24"/>
          <w:szCs w:val="24"/>
        </w:rPr>
        <w:t xml:space="preserve"> were made.</w:t>
      </w:r>
    </w:p>
    <w:p w:rsidR="00F0083A" w:rsidRPr="00D50BCF" w:rsidRDefault="00F0083A" w:rsidP="00F0083A">
      <w:pPr>
        <w:pStyle w:val="Subtitle"/>
        <w:spacing w:after="0" w:line="240" w:lineRule="auto"/>
        <w:rPr>
          <w:rFonts w:ascii="Garamond" w:hAnsi="Garamond"/>
          <w:sz w:val="24"/>
          <w:szCs w:val="24"/>
        </w:rPr>
      </w:pPr>
    </w:p>
    <w:p w:rsidR="00BC2076" w:rsidRPr="00D50BCF" w:rsidRDefault="00E313C4" w:rsidP="00F0083A">
      <w:pPr>
        <w:pStyle w:val="Subtitle"/>
        <w:spacing w:after="0" w:line="240" w:lineRule="auto"/>
        <w:rPr>
          <w:rFonts w:ascii="Garamond" w:hAnsi="Garamond"/>
          <w:b/>
          <w:sz w:val="24"/>
          <w:szCs w:val="24"/>
        </w:rPr>
      </w:pPr>
      <w:r w:rsidRPr="00D50BCF">
        <w:rPr>
          <w:rFonts w:ascii="Garamond" w:hAnsi="Garamond"/>
          <w:b/>
          <w:sz w:val="24"/>
          <w:szCs w:val="24"/>
        </w:rPr>
        <w:t>Minutes of the P</w:t>
      </w:r>
      <w:r w:rsidR="00BC2076" w:rsidRPr="00D50BCF">
        <w:rPr>
          <w:rFonts w:ascii="Garamond" w:hAnsi="Garamond"/>
          <w:b/>
          <w:sz w:val="24"/>
          <w:szCs w:val="24"/>
        </w:rPr>
        <w:t xml:space="preserve">revious </w:t>
      </w:r>
      <w:r w:rsidRPr="00D50BCF">
        <w:rPr>
          <w:rFonts w:ascii="Garamond" w:hAnsi="Garamond"/>
          <w:b/>
          <w:sz w:val="24"/>
          <w:szCs w:val="24"/>
        </w:rPr>
        <w:t>Meeting</w:t>
      </w:r>
    </w:p>
    <w:p w:rsidR="00F0083A" w:rsidRPr="00D50BCF" w:rsidRDefault="00F0083A" w:rsidP="00F0083A">
      <w:pPr>
        <w:spacing w:after="0" w:line="240" w:lineRule="auto"/>
        <w:jc w:val="both"/>
        <w:rPr>
          <w:rFonts w:ascii="Garamond" w:hAnsi="Garamond"/>
          <w:sz w:val="24"/>
          <w:szCs w:val="24"/>
        </w:rPr>
      </w:pPr>
    </w:p>
    <w:p w:rsidR="00BC2076" w:rsidRPr="00D50BCF" w:rsidRDefault="00E313C4" w:rsidP="00F0083A">
      <w:pPr>
        <w:spacing w:after="0" w:line="240" w:lineRule="auto"/>
        <w:jc w:val="both"/>
        <w:rPr>
          <w:rFonts w:ascii="Garamond" w:hAnsi="Garamond"/>
          <w:i/>
          <w:sz w:val="24"/>
          <w:szCs w:val="24"/>
        </w:rPr>
      </w:pPr>
      <w:r w:rsidRPr="00D50BCF">
        <w:rPr>
          <w:rFonts w:ascii="Garamond" w:hAnsi="Garamond"/>
          <w:i/>
          <w:sz w:val="24"/>
          <w:szCs w:val="24"/>
        </w:rPr>
        <w:t xml:space="preserve">The minutes of </w:t>
      </w:r>
      <w:r w:rsidR="00A977E7">
        <w:rPr>
          <w:rFonts w:ascii="Garamond" w:hAnsi="Garamond"/>
          <w:i/>
          <w:sz w:val="24"/>
          <w:szCs w:val="24"/>
        </w:rPr>
        <w:t>May 15, 2018</w:t>
      </w:r>
      <w:r w:rsidRPr="00D50BCF">
        <w:rPr>
          <w:rFonts w:ascii="Garamond" w:hAnsi="Garamond"/>
          <w:i/>
          <w:sz w:val="24"/>
          <w:szCs w:val="24"/>
        </w:rPr>
        <w:t xml:space="preserve"> were presented: </w:t>
      </w:r>
      <w:r w:rsidR="00AD4E31" w:rsidRPr="00D50BCF">
        <w:rPr>
          <w:rFonts w:ascii="Garamond" w:hAnsi="Garamond"/>
          <w:i/>
          <w:sz w:val="24"/>
          <w:szCs w:val="24"/>
        </w:rPr>
        <w:t xml:space="preserve">Aaron </w:t>
      </w:r>
      <w:r w:rsidR="00852A03">
        <w:rPr>
          <w:rFonts w:ascii="Garamond" w:hAnsi="Garamond"/>
          <w:i/>
          <w:sz w:val="24"/>
          <w:szCs w:val="24"/>
        </w:rPr>
        <w:t xml:space="preserve">made </w:t>
      </w:r>
      <w:r w:rsidRPr="00D50BCF">
        <w:rPr>
          <w:rFonts w:ascii="Garamond" w:hAnsi="Garamond"/>
          <w:i/>
          <w:sz w:val="24"/>
          <w:szCs w:val="24"/>
        </w:rPr>
        <w:t xml:space="preserve">a motion </w:t>
      </w:r>
      <w:r w:rsidR="00BC2076" w:rsidRPr="00D50BCF">
        <w:rPr>
          <w:rFonts w:ascii="Garamond" w:hAnsi="Garamond"/>
          <w:i/>
          <w:sz w:val="24"/>
          <w:szCs w:val="24"/>
        </w:rPr>
        <w:t>to approve</w:t>
      </w:r>
      <w:r w:rsidR="00D50BCF">
        <w:rPr>
          <w:rFonts w:ascii="Garamond" w:hAnsi="Garamond"/>
          <w:i/>
          <w:sz w:val="24"/>
          <w:szCs w:val="24"/>
        </w:rPr>
        <w:t>,</w:t>
      </w:r>
      <w:r w:rsidRPr="00D50BCF">
        <w:rPr>
          <w:rFonts w:ascii="Garamond" w:hAnsi="Garamond"/>
          <w:i/>
          <w:sz w:val="24"/>
          <w:szCs w:val="24"/>
        </w:rPr>
        <w:t xml:space="preserve"> </w:t>
      </w:r>
      <w:r w:rsidR="00AD4E31" w:rsidRPr="00D50BCF">
        <w:rPr>
          <w:rFonts w:ascii="Garamond" w:hAnsi="Garamond"/>
          <w:i/>
          <w:sz w:val="24"/>
          <w:szCs w:val="24"/>
        </w:rPr>
        <w:t xml:space="preserve">Christine </w:t>
      </w:r>
      <w:r w:rsidRPr="00D50BCF">
        <w:rPr>
          <w:rFonts w:ascii="Garamond" w:hAnsi="Garamond"/>
          <w:i/>
          <w:sz w:val="24"/>
          <w:szCs w:val="24"/>
        </w:rPr>
        <w:t xml:space="preserve">seconded </w:t>
      </w:r>
      <w:r w:rsidR="00D50BCF">
        <w:rPr>
          <w:rFonts w:ascii="Garamond" w:hAnsi="Garamond"/>
          <w:i/>
          <w:sz w:val="24"/>
          <w:szCs w:val="24"/>
        </w:rPr>
        <w:t xml:space="preserve">and was unanimously approved. </w:t>
      </w:r>
    </w:p>
    <w:p w:rsidR="00F0083A" w:rsidRPr="00D50BCF" w:rsidRDefault="00F0083A" w:rsidP="00F0083A">
      <w:pPr>
        <w:pStyle w:val="Subtitle"/>
        <w:spacing w:after="0" w:line="240" w:lineRule="auto"/>
        <w:rPr>
          <w:rFonts w:ascii="Garamond" w:hAnsi="Garamond"/>
          <w:sz w:val="24"/>
          <w:szCs w:val="24"/>
        </w:rPr>
      </w:pPr>
    </w:p>
    <w:p w:rsidR="00E313C4" w:rsidRPr="00D50BCF" w:rsidRDefault="00E313C4" w:rsidP="00F0083A">
      <w:pPr>
        <w:pStyle w:val="Subtitle"/>
        <w:spacing w:after="0" w:line="240" w:lineRule="auto"/>
        <w:rPr>
          <w:rFonts w:ascii="Garamond" w:hAnsi="Garamond"/>
          <w:b/>
          <w:sz w:val="24"/>
          <w:szCs w:val="24"/>
        </w:rPr>
      </w:pPr>
      <w:r w:rsidRPr="00D50BCF">
        <w:rPr>
          <w:rFonts w:ascii="Garamond" w:hAnsi="Garamond"/>
          <w:b/>
          <w:sz w:val="24"/>
          <w:szCs w:val="24"/>
        </w:rPr>
        <w:t>Next Meeting Date</w:t>
      </w:r>
    </w:p>
    <w:p w:rsidR="00F0083A" w:rsidRPr="00D50BCF" w:rsidRDefault="00F0083A" w:rsidP="00F0083A">
      <w:pPr>
        <w:spacing w:after="0" w:line="240" w:lineRule="auto"/>
        <w:jc w:val="both"/>
        <w:rPr>
          <w:rFonts w:ascii="Garamond" w:hAnsi="Garamond"/>
          <w:sz w:val="24"/>
          <w:szCs w:val="24"/>
        </w:rPr>
      </w:pPr>
    </w:p>
    <w:p w:rsidR="00E313C4" w:rsidRDefault="00E313C4" w:rsidP="00F0083A">
      <w:pPr>
        <w:spacing w:after="0" w:line="240" w:lineRule="auto"/>
        <w:jc w:val="both"/>
        <w:rPr>
          <w:rFonts w:ascii="Garamond" w:hAnsi="Garamond"/>
          <w:b/>
          <w:sz w:val="24"/>
          <w:szCs w:val="24"/>
        </w:rPr>
      </w:pPr>
      <w:r w:rsidRPr="00D50BCF">
        <w:rPr>
          <w:rFonts w:ascii="Garamond" w:hAnsi="Garamond"/>
          <w:sz w:val="24"/>
          <w:szCs w:val="24"/>
        </w:rPr>
        <w:t xml:space="preserve">The committee will next meet on </w:t>
      </w:r>
      <w:r w:rsidR="00877790" w:rsidRPr="00D50BCF">
        <w:rPr>
          <w:rFonts w:ascii="Garamond" w:hAnsi="Garamond"/>
          <w:b/>
          <w:sz w:val="24"/>
          <w:szCs w:val="24"/>
        </w:rPr>
        <w:t>T</w:t>
      </w:r>
      <w:r w:rsidR="00FD79F0">
        <w:rPr>
          <w:rFonts w:ascii="Garamond" w:hAnsi="Garamond"/>
          <w:b/>
          <w:sz w:val="24"/>
          <w:szCs w:val="24"/>
        </w:rPr>
        <w:t>hursday</w:t>
      </w:r>
      <w:r w:rsidR="00877790" w:rsidRPr="00D50BCF">
        <w:rPr>
          <w:rFonts w:ascii="Garamond" w:hAnsi="Garamond"/>
          <w:b/>
          <w:sz w:val="24"/>
          <w:szCs w:val="24"/>
        </w:rPr>
        <w:t xml:space="preserve">, </w:t>
      </w:r>
      <w:r w:rsidR="00FD79F0">
        <w:rPr>
          <w:rFonts w:ascii="Garamond" w:hAnsi="Garamond"/>
          <w:b/>
          <w:sz w:val="24"/>
          <w:szCs w:val="24"/>
        </w:rPr>
        <w:t>May 16</w:t>
      </w:r>
      <w:r w:rsidR="00A977E7" w:rsidRPr="00A977E7">
        <w:rPr>
          <w:rFonts w:ascii="Garamond" w:hAnsi="Garamond"/>
          <w:b/>
          <w:sz w:val="24"/>
          <w:szCs w:val="24"/>
          <w:vertAlign w:val="superscript"/>
        </w:rPr>
        <w:t>th</w:t>
      </w:r>
      <w:r w:rsidR="00A977E7">
        <w:rPr>
          <w:rFonts w:ascii="Garamond" w:hAnsi="Garamond"/>
          <w:b/>
          <w:sz w:val="24"/>
          <w:szCs w:val="24"/>
        </w:rPr>
        <w:t xml:space="preserve">, 6:00pm. </w:t>
      </w:r>
    </w:p>
    <w:p w:rsidR="00EE6DF4" w:rsidRDefault="00EE6DF4" w:rsidP="00F0083A">
      <w:pPr>
        <w:spacing w:after="0" w:line="240" w:lineRule="auto"/>
        <w:jc w:val="both"/>
        <w:rPr>
          <w:rFonts w:ascii="Garamond" w:hAnsi="Garamond"/>
          <w:b/>
          <w:sz w:val="24"/>
          <w:szCs w:val="24"/>
        </w:rPr>
      </w:pPr>
    </w:p>
    <w:p w:rsidR="00EE6DF4" w:rsidRPr="00EE6DF4" w:rsidRDefault="00EE6DF4" w:rsidP="00F0083A">
      <w:pPr>
        <w:spacing w:after="0" w:line="240" w:lineRule="auto"/>
        <w:jc w:val="both"/>
        <w:rPr>
          <w:rFonts w:ascii="Garamond" w:hAnsi="Garamond"/>
          <w:i/>
          <w:sz w:val="24"/>
          <w:szCs w:val="24"/>
        </w:rPr>
      </w:pPr>
      <w:r w:rsidRPr="00EE6DF4">
        <w:rPr>
          <w:rFonts w:ascii="Garamond" w:hAnsi="Garamond"/>
          <w:i/>
          <w:sz w:val="24"/>
          <w:szCs w:val="24"/>
        </w:rPr>
        <w:t>The meeting has been moved to Thursday, May 30</w:t>
      </w:r>
      <w:r w:rsidRPr="00EE6DF4">
        <w:rPr>
          <w:rFonts w:ascii="Garamond" w:hAnsi="Garamond"/>
          <w:i/>
          <w:sz w:val="24"/>
          <w:szCs w:val="24"/>
          <w:vertAlign w:val="superscript"/>
        </w:rPr>
        <w:t>th</w:t>
      </w:r>
      <w:r w:rsidRPr="00EE6DF4">
        <w:rPr>
          <w:rFonts w:ascii="Garamond" w:hAnsi="Garamond"/>
          <w:i/>
          <w:sz w:val="24"/>
          <w:szCs w:val="24"/>
        </w:rPr>
        <w:t xml:space="preserve">, 2019 at 6:00pm. </w:t>
      </w:r>
    </w:p>
    <w:p w:rsidR="00F0083A" w:rsidRDefault="00F0083A" w:rsidP="00CB2471">
      <w:pPr>
        <w:pStyle w:val="Subtitle"/>
        <w:spacing w:after="0" w:line="240" w:lineRule="auto"/>
        <w:jc w:val="both"/>
        <w:rPr>
          <w:rFonts w:ascii="Garamond" w:hAnsi="Garamond"/>
          <w:sz w:val="24"/>
          <w:szCs w:val="24"/>
        </w:rPr>
      </w:pPr>
    </w:p>
    <w:p w:rsidR="00A977E7" w:rsidRPr="00D50BCF" w:rsidRDefault="00A977E7" w:rsidP="00A977E7">
      <w:pPr>
        <w:pStyle w:val="Subtitle"/>
        <w:spacing w:after="0" w:line="240" w:lineRule="auto"/>
        <w:jc w:val="both"/>
        <w:rPr>
          <w:rFonts w:ascii="Garamond" w:hAnsi="Garamond"/>
          <w:b/>
          <w:sz w:val="24"/>
          <w:szCs w:val="24"/>
        </w:rPr>
      </w:pPr>
      <w:r>
        <w:rPr>
          <w:rFonts w:ascii="Garamond" w:hAnsi="Garamond"/>
          <w:b/>
          <w:sz w:val="24"/>
          <w:szCs w:val="24"/>
        </w:rPr>
        <w:t>Elections of New Chair/Vice Chair</w:t>
      </w:r>
    </w:p>
    <w:p w:rsidR="00A977E7" w:rsidRDefault="00A977E7" w:rsidP="00A977E7">
      <w:pPr>
        <w:spacing w:after="0" w:line="240" w:lineRule="auto"/>
        <w:rPr>
          <w:rFonts w:ascii="Garamond" w:hAnsi="Garamond"/>
          <w:sz w:val="24"/>
          <w:szCs w:val="24"/>
        </w:rPr>
      </w:pPr>
    </w:p>
    <w:p w:rsidR="00852A03" w:rsidRDefault="00852A03" w:rsidP="00A977E7">
      <w:pPr>
        <w:spacing w:after="0" w:line="240" w:lineRule="auto"/>
        <w:rPr>
          <w:rFonts w:ascii="Garamond" w:hAnsi="Garamond"/>
          <w:sz w:val="24"/>
          <w:szCs w:val="24"/>
        </w:rPr>
      </w:pPr>
      <w:r>
        <w:rPr>
          <w:rFonts w:ascii="Garamond" w:hAnsi="Garamond"/>
          <w:sz w:val="24"/>
          <w:szCs w:val="24"/>
        </w:rPr>
        <w:t>Troy volunteered to chair while</w:t>
      </w:r>
      <w:r w:rsidR="0030527C">
        <w:rPr>
          <w:rFonts w:ascii="Garamond" w:hAnsi="Garamond"/>
          <w:sz w:val="24"/>
          <w:szCs w:val="24"/>
        </w:rPr>
        <w:t xml:space="preserve"> Aaron volunteered to vice chair. </w:t>
      </w:r>
    </w:p>
    <w:p w:rsidR="00852A03" w:rsidRDefault="00852A03" w:rsidP="00A977E7">
      <w:pPr>
        <w:spacing w:after="0" w:line="240" w:lineRule="auto"/>
        <w:rPr>
          <w:rFonts w:ascii="Garamond" w:hAnsi="Garamond"/>
          <w:sz w:val="24"/>
          <w:szCs w:val="24"/>
        </w:rPr>
      </w:pPr>
    </w:p>
    <w:p w:rsidR="00A977E7" w:rsidRPr="00852A03" w:rsidRDefault="0030527C" w:rsidP="00A977E7">
      <w:pPr>
        <w:spacing w:after="0" w:line="240" w:lineRule="auto"/>
        <w:rPr>
          <w:rFonts w:ascii="Garamond" w:hAnsi="Garamond"/>
          <w:b/>
          <w:color w:val="FF0000"/>
          <w:sz w:val="24"/>
          <w:szCs w:val="24"/>
        </w:rPr>
      </w:pPr>
      <w:r w:rsidRPr="00852A03">
        <w:rPr>
          <w:rFonts w:ascii="Garamond" w:hAnsi="Garamond"/>
          <w:b/>
          <w:color w:val="FF0000"/>
          <w:sz w:val="24"/>
          <w:szCs w:val="24"/>
        </w:rPr>
        <w:t xml:space="preserve">Aaron motioned for Troy as chair and himself as vice chair; Christine seconded and was </w:t>
      </w:r>
      <w:r w:rsidR="00852A03">
        <w:rPr>
          <w:rFonts w:ascii="Garamond" w:hAnsi="Garamond"/>
          <w:b/>
          <w:color w:val="FF0000"/>
          <w:sz w:val="24"/>
          <w:szCs w:val="24"/>
        </w:rPr>
        <w:t>unanimously approved</w:t>
      </w:r>
      <w:r w:rsidRPr="00852A03">
        <w:rPr>
          <w:rFonts w:ascii="Garamond" w:hAnsi="Garamond"/>
          <w:b/>
          <w:color w:val="FF0000"/>
          <w:sz w:val="24"/>
          <w:szCs w:val="24"/>
        </w:rPr>
        <w:t xml:space="preserve">. </w:t>
      </w:r>
    </w:p>
    <w:p w:rsidR="00A977E7" w:rsidRPr="00A977E7" w:rsidRDefault="00A977E7" w:rsidP="00A977E7">
      <w:pPr>
        <w:spacing w:after="0" w:line="240" w:lineRule="auto"/>
        <w:rPr>
          <w:rFonts w:ascii="Garamond" w:hAnsi="Garamond"/>
          <w:sz w:val="24"/>
          <w:szCs w:val="24"/>
        </w:rPr>
      </w:pPr>
    </w:p>
    <w:p w:rsidR="00E313C4" w:rsidRPr="00D50BCF" w:rsidRDefault="00E313C4" w:rsidP="00CB2471">
      <w:pPr>
        <w:pStyle w:val="Subtitle"/>
        <w:spacing w:after="0" w:line="240" w:lineRule="auto"/>
        <w:jc w:val="both"/>
        <w:rPr>
          <w:rFonts w:ascii="Garamond" w:hAnsi="Garamond"/>
          <w:b/>
          <w:sz w:val="24"/>
          <w:szCs w:val="24"/>
        </w:rPr>
      </w:pPr>
      <w:r w:rsidRPr="00D50BCF">
        <w:rPr>
          <w:rFonts w:ascii="Garamond" w:hAnsi="Garamond"/>
          <w:b/>
          <w:sz w:val="24"/>
          <w:szCs w:val="24"/>
        </w:rPr>
        <w:t>Office of Instruction Announcements</w:t>
      </w:r>
    </w:p>
    <w:p w:rsidR="00F0083A" w:rsidRPr="00D50BCF" w:rsidRDefault="00F0083A" w:rsidP="00CB2471">
      <w:pPr>
        <w:spacing w:after="0" w:line="240" w:lineRule="auto"/>
        <w:jc w:val="both"/>
        <w:rPr>
          <w:rFonts w:ascii="Garamond" w:hAnsi="Garamond"/>
          <w:sz w:val="24"/>
          <w:szCs w:val="24"/>
        </w:rPr>
      </w:pPr>
    </w:p>
    <w:p w:rsidR="00E313C4" w:rsidRPr="00D50BCF" w:rsidRDefault="00E313C4" w:rsidP="00CB2471">
      <w:pPr>
        <w:spacing w:after="0" w:line="240" w:lineRule="auto"/>
        <w:jc w:val="both"/>
        <w:rPr>
          <w:rFonts w:ascii="Garamond" w:hAnsi="Garamond"/>
          <w:sz w:val="24"/>
          <w:szCs w:val="24"/>
        </w:rPr>
      </w:pPr>
      <w:r w:rsidRPr="00D50BCF">
        <w:rPr>
          <w:rFonts w:ascii="Garamond" w:hAnsi="Garamond"/>
          <w:sz w:val="24"/>
          <w:szCs w:val="24"/>
        </w:rPr>
        <w:t>Cathy Sherick made the following announcements:</w:t>
      </w:r>
    </w:p>
    <w:p w:rsidR="00F0083A" w:rsidRPr="00A977E7" w:rsidRDefault="00F0083A" w:rsidP="00A977E7">
      <w:pPr>
        <w:spacing w:after="0" w:line="240" w:lineRule="auto"/>
        <w:jc w:val="both"/>
        <w:rPr>
          <w:rFonts w:ascii="Garamond" w:hAnsi="Garamond"/>
          <w:sz w:val="24"/>
          <w:szCs w:val="24"/>
        </w:rPr>
      </w:pPr>
    </w:p>
    <w:p w:rsidR="00A977E7" w:rsidRPr="00A977E7" w:rsidRDefault="00A977E7" w:rsidP="00A977E7">
      <w:pPr>
        <w:spacing w:after="0" w:line="240" w:lineRule="auto"/>
        <w:rPr>
          <w:rFonts w:ascii="Garamond" w:hAnsi="Garamond"/>
          <w:sz w:val="24"/>
          <w:szCs w:val="24"/>
        </w:rPr>
      </w:pPr>
      <w:r w:rsidRPr="00A977E7">
        <w:rPr>
          <w:rFonts w:ascii="Garamond" w:hAnsi="Garamond"/>
          <w:sz w:val="24"/>
          <w:szCs w:val="24"/>
        </w:rPr>
        <w:t xml:space="preserve">Welcome back to 2018-19 Academic year, Advisory Committees will continue to see how they fit in to the implementation work of </w:t>
      </w:r>
      <w:r w:rsidRPr="00A977E7">
        <w:rPr>
          <w:rFonts w:ascii="Garamond" w:hAnsi="Garamond"/>
          <w:b/>
          <w:sz w:val="24"/>
          <w:szCs w:val="24"/>
        </w:rPr>
        <w:t>Pathways at Clark.</w:t>
      </w:r>
      <w:r w:rsidRPr="00A977E7">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A977E7" w:rsidRDefault="00A977E7" w:rsidP="00A977E7">
      <w:pPr>
        <w:spacing w:after="0" w:line="240" w:lineRule="auto"/>
        <w:rPr>
          <w:rFonts w:ascii="Garamond" w:hAnsi="Garamond"/>
          <w:sz w:val="24"/>
          <w:szCs w:val="24"/>
        </w:rPr>
      </w:pPr>
    </w:p>
    <w:p w:rsidR="00A977E7" w:rsidRPr="00A977E7" w:rsidRDefault="00A977E7" w:rsidP="00A977E7">
      <w:pPr>
        <w:spacing w:after="0" w:line="240" w:lineRule="auto"/>
        <w:rPr>
          <w:rFonts w:ascii="Garamond" w:hAnsi="Garamond"/>
          <w:sz w:val="24"/>
          <w:szCs w:val="24"/>
        </w:rPr>
      </w:pPr>
      <w:r w:rsidRPr="00A977E7">
        <w:rPr>
          <w:rFonts w:ascii="Garamond" w:hAnsi="Garamond"/>
          <w:sz w:val="24"/>
          <w:szCs w:val="24"/>
        </w:rPr>
        <w:t xml:space="preserve">To that end, Clark will be producing the </w:t>
      </w:r>
      <w:r w:rsidRPr="00A977E7">
        <w:rPr>
          <w:rFonts w:ascii="Garamond" w:hAnsi="Garamond"/>
          <w:b/>
          <w:sz w:val="24"/>
          <w:szCs w:val="24"/>
        </w:rPr>
        <w:t>Career and Technical Education Insert</w:t>
      </w:r>
      <w:r w:rsidRPr="00A977E7">
        <w:rPr>
          <w:rFonts w:ascii="Garamond" w:hAnsi="Garamond"/>
          <w:sz w:val="24"/>
          <w:szCs w:val="24"/>
        </w:rPr>
        <w:t xml:space="preserve"> again this year. It will go out in February in the Food Day Columbian reaching 56,000 households. We are asking business partners to advertise in </w:t>
      </w:r>
      <w:r w:rsidRPr="00A977E7">
        <w:rPr>
          <w:rFonts w:ascii="Garamond" w:hAnsi="Garamond"/>
          <w:sz w:val="24"/>
          <w:szCs w:val="24"/>
        </w:rPr>
        <w:lastRenderedPageBreak/>
        <w:t>the insert again – and we will be working on some very compelling stories of students in CTE programs. Please contact Cathy Sherick in the Office of Instruction if you would like to advertise or for more details.</w:t>
      </w:r>
    </w:p>
    <w:p w:rsidR="00EC6E7A" w:rsidRDefault="00EC6E7A" w:rsidP="00A977E7">
      <w:pPr>
        <w:spacing w:after="0" w:line="240" w:lineRule="auto"/>
        <w:rPr>
          <w:rFonts w:ascii="Garamond" w:hAnsi="Garamond"/>
          <w:sz w:val="24"/>
          <w:szCs w:val="24"/>
        </w:rPr>
      </w:pPr>
    </w:p>
    <w:p w:rsidR="00A977E7" w:rsidRPr="00EC6E7A" w:rsidRDefault="00A977E7" w:rsidP="00A977E7">
      <w:pPr>
        <w:spacing w:after="0" w:line="240" w:lineRule="auto"/>
        <w:rPr>
          <w:rFonts w:ascii="Garamond" w:hAnsi="Garamond"/>
          <w:b/>
          <w:sz w:val="24"/>
          <w:szCs w:val="24"/>
        </w:rPr>
      </w:pPr>
      <w:r w:rsidRPr="00A977E7">
        <w:rPr>
          <w:rFonts w:ascii="Garamond" w:hAnsi="Garamond"/>
          <w:sz w:val="24"/>
          <w:szCs w:val="24"/>
        </w:rPr>
        <w:t xml:space="preserve">Clark is always opening the invitation to more </w:t>
      </w:r>
      <w:r w:rsidRPr="00A977E7">
        <w:rPr>
          <w:rFonts w:ascii="Garamond" w:hAnsi="Garamond"/>
          <w:b/>
          <w:sz w:val="24"/>
          <w:szCs w:val="24"/>
        </w:rPr>
        <w:t>Advisory volunteers</w:t>
      </w:r>
      <w:r w:rsidRPr="00A977E7">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A977E7">
        <w:rPr>
          <w:rFonts w:ascii="Garamond" w:hAnsi="Garamond"/>
          <w:b/>
          <w:sz w:val="24"/>
          <w:szCs w:val="24"/>
        </w:rPr>
        <w:t>M</w:t>
      </w:r>
      <w:r w:rsidR="00EC6E7A">
        <w:rPr>
          <w:rFonts w:ascii="Garamond" w:hAnsi="Garamond"/>
          <w:b/>
          <w:sz w:val="24"/>
          <w:szCs w:val="24"/>
        </w:rPr>
        <w:t xml:space="preserve">aster </w:t>
      </w:r>
      <w:r w:rsidRPr="00A977E7">
        <w:rPr>
          <w:rFonts w:ascii="Garamond" w:hAnsi="Garamond"/>
          <w:b/>
          <w:sz w:val="24"/>
          <w:szCs w:val="24"/>
        </w:rPr>
        <w:t xml:space="preserve">Advisory Committee </w:t>
      </w:r>
      <w:r w:rsidRPr="00A977E7">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A977E7" w:rsidRDefault="00A977E7" w:rsidP="00A977E7">
      <w:pPr>
        <w:spacing w:after="0" w:line="240" w:lineRule="auto"/>
        <w:rPr>
          <w:rFonts w:ascii="Garamond" w:hAnsi="Garamond"/>
          <w:sz w:val="24"/>
          <w:szCs w:val="24"/>
        </w:rPr>
      </w:pPr>
    </w:p>
    <w:p w:rsidR="00A977E7" w:rsidRPr="00A977E7" w:rsidRDefault="00A977E7" w:rsidP="00A977E7">
      <w:pPr>
        <w:spacing w:after="0" w:line="240" w:lineRule="auto"/>
        <w:rPr>
          <w:rFonts w:ascii="Garamond" w:hAnsi="Garamond"/>
          <w:sz w:val="24"/>
          <w:szCs w:val="24"/>
        </w:rPr>
      </w:pPr>
      <w:r w:rsidRPr="00A977E7">
        <w:rPr>
          <w:rFonts w:ascii="Garamond" w:hAnsi="Garamond"/>
          <w:sz w:val="24"/>
          <w:szCs w:val="24"/>
        </w:rPr>
        <w:t xml:space="preserve">The energy is heating up around the development of the new </w:t>
      </w:r>
      <w:r w:rsidRPr="00A977E7">
        <w:rPr>
          <w:rFonts w:ascii="Garamond" w:hAnsi="Garamond"/>
          <w:b/>
          <w:sz w:val="24"/>
          <w:szCs w:val="24"/>
        </w:rPr>
        <w:t>Advanced Manufacturing Center</w:t>
      </w:r>
      <w:r w:rsidRPr="00A977E7">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A977E7" w:rsidRDefault="00A977E7" w:rsidP="00A977E7">
      <w:pPr>
        <w:spacing w:after="0" w:line="240" w:lineRule="auto"/>
        <w:rPr>
          <w:rFonts w:ascii="Garamond" w:hAnsi="Garamond"/>
          <w:sz w:val="24"/>
          <w:szCs w:val="24"/>
        </w:rPr>
      </w:pPr>
    </w:p>
    <w:p w:rsidR="00A977E7" w:rsidRPr="00A977E7" w:rsidRDefault="00A977E7" w:rsidP="00A977E7">
      <w:pPr>
        <w:spacing w:after="0" w:line="240" w:lineRule="auto"/>
        <w:rPr>
          <w:rFonts w:ascii="Garamond" w:hAnsi="Garamond"/>
          <w:sz w:val="24"/>
          <w:szCs w:val="24"/>
        </w:rPr>
      </w:pPr>
      <w:r w:rsidRPr="00A977E7">
        <w:rPr>
          <w:rFonts w:ascii="Garamond" w:hAnsi="Garamond"/>
          <w:sz w:val="24"/>
          <w:szCs w:val="24"/>
        </w:rPr>
        <w:t>October 9</w:t>
      </w:r>
      <w:r w:rsidRPr="00A977E7">
        <w:rPr>
          <w:rFonts w:ascii="Garamond" w:hAnsi="Garamond"/>
          <w:sz w:val="24"/>
          <w:szCs w:val="24"/>
          <w:vertAlign w:val="superscript"/>
        </w:rPr>
        <w:t>th</w:t>
      </w:r>
      <w:r w:rsidRPr="00A977E7">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A977E7">
        <w:rPr>
          <w:rFonts w:ascii="Garamond" w:hAnsi="Garamond"/>
          <w:sz w:val="24"/>
          <w:szCs w:val="24"/>
        </w:rPr>
        <w:t>BagCraft</w:t>
      </w:r>
      <w:proofErr w:type="spellEnd"/>
      <w:r w:rsidRPr="00A977E7">
        <w:rPr>
          <w:rFonts w:ascii="Garamond" w:hAnsi="Garamond"/>
          <w:sz w:val="24"/>
          <w:szCs w:val="24"/>
        </w:rPr>
        <w:t xml:space="preserve"> for providing activity stations.</w:t>
      </w:r>
    </w:p>
    <w:p w:rsidR="00CB2471" w:rsidRPr="00A977E7" w:rsidRDefault="00CB2471" w:rsidP="00A977E7">
      <w:pPr>
        <w:spacing w:after="0" w:line="240" w:lineRule="auto"/>
        <w:jc w:val="both"/>
        <w:rPr>
          <w:rFonts w:ascii="Garamond" w:hAnsi="Garamond"/>
          <w:sz w:val="24"/>
          <w:szCs w:val="24"/>
        </w:rPr>
      </w:pPr>
    </w:p>
    <w:p w:rsidR="00793641" w:rsidRPr="00D50BCF" w:rsidRDefault="00A977E7" w:rsidP="00CB2471">
      <w:pPr>
        <w:pStyle w:val="Subtitle"/>
        <w:spacing w:after="0" w:line="240" w:lineRule="auto"/>
        <w:rPr>
          <w:rFonts w:ascii="Garamond" w:hAnsi="Garamond"/>
          <w:b/>
          <w:sz w:val="24"/>
          <w:szCs w:val="24"/>
        </w:rPr>
      </w:pPr>
      <w:r>
        <w:rPr>
          <w:rFonts w:ascii="Garamond" w:hAnsi="Garamond"/>
          <w:b/>
          <w:sz w:val="24"/>
          <w:szCs w:val="24"/>
        </w:rPr>
        <w:t xml:space="preserve">Curriculum Changes </w:t>
      </w:r>
    </w:p>
    <w:p w:rsidR="003252E2" w:rsidRDefault="003252E2" w:rsidP="00A977E7">
      <w:pPr>
        <w:spacing w:after="0" w:line="240" w:lineRule="auto"/>
        <w:rPr>
          <w:rFonts w:ascii="Garamond" w:eastAsiaTheme="minorEastAsia" w:hAnsi="Garamond"/>
          <w:color w:val="5A5A5A" w:themeColor="text1" w:themeTint="A5"/>
          <w:spacing w:val="15"/>
          <w:sz w:val="24"/>
          <w:szCs w:val="24"/>
        </w:rPr>
      </w:pPr>
    </w:p>
    <w:p w:rsidR="00A977E7" w:rsidRPr="00A977E7" w:rsidRDefault="001C4AED" w:rsidP="00A977E7">
      <w:pPr>
        <w:spacing w:after="0" w:line="240" w:lineRule="auto"/>
        <w:rPr>
          <w:rFonts w:ascii="Garamond" w:hAnsi="Garamond"/>
          <w:i/>
          <w:sz w:val="24"/>
          <w:szCs w:val="24"/>
        </w:rPr>
      </w:pPr>
      <w:r>
        <w:rPr>
          <w:rFonts w:ascii="Garamond" w:hAnsi="Garamond"/>
          <w:i/>
          <w:sz w:val="24"/>
          <w:szCs w:val="24"/>
        </w:rPr>
        <w:t xml:space="preserve">Digital Media Arts AAT Proposal (Appendix A): </w:t>
      </w:r>
    </w:p>
    <w:p w:rsidR="00A977E7" w:rsidRDefault="00A977E7" w:rsidP="00A977E7">
      <w:pPr>
        <w:spacing w:after="0" w:line="240" w:lineRule="auto"/>
        <w:rPr>
          <w:rFonts w:ascii="Garamond" w:hAnsi="Garamond"/>
          <w:sz w:val="24"/>
          <w:szCs w:val="24"/>
        </w:rPr>
      </w:pPr>
    </w:p>
    <w:p w:rsidR="00274D98" w:rsidRDefault="003252E2" w:rsidP="00A977E7">
      <w:pPr>
        <w:spacing w:after="0" w:line="240" w:lineRule="auto"/>
        <w:rPr>
          <w:rFonts w:ascii="Garamond" w:hAnsi="Garamond"/>
          <w:sz w:val="24"/>
          <w:szCs w:val="24"/>
        </w:rPr>
      </w:pPr>
      <w:r>
        <w:rPr>
          <w:rFonts w:ascii="Garamond" w:hAnsi="Garamond"/>
          <w:color w:val="FF0000"/>
          <w:sz w:val="24"/>
          <w:szCs w:val="24"/>
        </w:rPr>
        <w:t>Red</w:t>
      </w:r>
      <w:r>
        <w:rPr>
          <w:rFonts w:ascii="Garamond" w:hAnsi="Garamond"/>
          <w:sz w:val="24"/>
          <w:szCs w:val="24"/>
        </w:rPr>
        <w:t xml:space="preserve"> is going away; </w:t>
      </w:r>
      <w:r w:rsidRPr="003252E2">
        <w:rPr>
          <w:rFonts w:ascii="Garamond" w:hAnsi="Garamond"/>
          <w:color w:val="00B050"/>
          <w:sz w:val="24"/>
          <w:szCs w:val="24"/>
        </w:rPr>
        <w:t>Green</w:t>
      </w:r>
      <w:r>
        <w:rPr>
          <w:rFonts w:ascii="Garamond" w:hAnsi="Garamond"/>
          <w:sz w:val="24"/>
          <w:szCs w:val="24"/>
        </w:rPr>
        <w:t xml:space="preserve"> is new and Black isn’t changing. General Education requirements are staying the same. </w:t>
      </w:r>
    </w:p>
    <w:p w:rsidR="00274D98" w:rsidRDefault="00274D98" w:rsidP="00A977E7">
      <w:pPr>
        <w:spacing w:after="0" w:line="240" w:lineRule="auto"/>
        <w:rPr>
          <w:rFonts w:ascii="Garamond" w:hAnsi="Garamond"/>
          <w:sz w:val="24"/>
          <w:szCs w:val="24"/>
        </w:rPr>
      </w:pPr>
    </w:p>
    <w:p w:rsidR="00274D98" w:rsidRDefault="00AA56CB" w:rsidP="00A977E7">
      <w:pPr>
        <w:spacing w:after="0" w:line="240" w:lineRule="auto"/>
        <w:rPr>
          <w:rFonts w:ascii="Garamond" w:hAnsi="Garamond"/>
          <w:sz w:val="24"/>
          <w:szCs w:val="24"/>
        </w:rPr>
      </w:pPr>
      <w:r>
        <w:rPr>
          <w:rFonts w:ascii="Garamond" w:hAnsi="Garamond"/>
          <w:sz w:val="24"/>
          <w:szCs w:val="24"/>
        </w:rPr>
        <w:t xml:space="preserve">Fine Art Foundations </w:t>
      </w:r>
    </w:p>
    <w:p w:rsidR="00274D98" w:rsidRDefault="0016728B" w:rsidP="00A977E7">
      <w:pPr>
        <w:spacing w:after="0" w:line="240" w:lineRule="auto"/>
        <w:rPr>
          <w:rFonts w:ascii="Garamond" w:hAnsi="Garamond"/>
          <w:sz w:val="24"/>
          <w:szCs w:val="24"/>
        </w:rPr>
      </w:pPr>
      <w:r>
        <w:rPr>
          <w:rFonts w:ascii="Garamond" w:hAnsi="Garamond"/>
          <w:sz w:val="24"/>
          <w:szCs w:val="24"/>
        </w:rPr>
        <w:t xml:space="preserve">ART </w:t>
      </w:r>
      <w:r w:rsidR="00960222">
        <w:rPr>
          <w:rFonts w:ascii="Garamond" w:hAnsi="Garamond"/>
          <w:sz w:val="24"/>
          <w:szCs w:val="24"/>
        </w:rPr>
        <w:t>&amp;</w:t>
      </w:r>
      <w:r w:rsidR="00274D98">
        <w:rPr>
          <w:rFonts w:ascii="Garamond" w:hAnsi="Garamond"/>
          <w:sz w:val="24"/>
          <w:szCs w:val="24"/>
        </w:rPr>
        <w:t xml:space="preserve">101: </w:t>
      </w:r>
      <w:r w:rsidR="00AA56CB">
        <w:rPr>
          <w:rFonts w:ascii="Garamond" w:hAnsi="Garamond"/>
          <w:sz w:val="24"/>
          <w:szCs w:val="24"/>
        </w:rPr>
        <w:t>2</w:t>
      </w:r>
      <w:r>
        <w:rPr>
          <w:rFonts w:ascii="Garamond" w:hAnsi="Garamond"/>
          <w:sz w:val="24"/>
          <w:szCs w:val="24"/>
        </w:rPr>
        <w:t xml:space="preserve">D Art and Design - Combines ART 115 and ART </w:t>
      </w:r>
      <w:r w:rsidR="00AA56CB">
        <w:rPr>
          <w:rFonts w:ascii="Garamond" w:hAnsi="Garamond"/>
          <w:sz w:val="24"/>
          <w:szCs w:val="24"/>
        </w:rPr>
        <w:t xml:space="preserve">116. </w:t>
      </w:r>
    </w:p>
    <w:p w:rsidR="00AA56CB" w:rsidRDefault="00AA56CB" w:rsidP="00A977E7">
      <w:pPr>
        <w:spacing w:after="0" w:line="240" w:lineRule="auto"/>
        <w:rPr>
          <w:rFonts w:ascii="Garamond" w:hAnsi="Garamond"/>
          <w:sz w:val="24"/>
          <w:szCs w:val="24"/>
        </w:rPr>
      </w:pPr>
    </w:p>
    <w:p w:rsidR="00274D98" w:rsidRDefault="00274D98" w:rsidP="00A977E7">
      <w:pPr>
        <w:spacing w:after="0" w:line="240" w:lineRule="auto"/>
        <w:rPr>
          <w:rFonts w:ascii="Garamond" w:hAnsi="Garamond"/>
          <w:sz w:val="24"/>
          <w:szCs w:val="24"/>
        </w:rPr>
      </w:pPr>
      <w:r>
        <w:rPr>
          <w:rFonts w:ascii="Garamond" w:hAnsi="Garamond"/>
          <w:sz w:val="24"/>
          <w:szCs w:val="24"/>
        </w:rPr>
        <w:t xml:space="preserve">Computer Graphics Technology (Renamed Digital Media Arts) </w:t>
      </w:r>
    </w:p>
    <w:p w:rsidR="00274D98" w:rsidRDefault="0016728B" w:rsidP="00A977E7">
      <w:pPr>
        <w:spacing w:after="0" w:line="240" w:lineRule="auto"/>
        <w:rPr>
          <w:rFonts w:ascii="Garamond" w:hAnsi="Garamond"/>
          <w:sz w:val="24"/>
          <w:szCs w:val="24"/>
        </w:rPr>
      </w:pPr>
      <w:r>
        <w:rPr>
          <w:rFonts w:ascii="Garamond" w:hAnsi="Garamond"/>
          <w:sz w:val="24"/>
          <w:szCs w:val="24"/>
        </w:rPr>
        <w:t>ART</w:t>
      </w:r>
      <w:r w:rsidR="00960222">
        <w:rPr>
          <w:rFonts w:ascii="Garamond" w:hAnsi="Garamond"/>
          <w:sz w:val="24"/>
          <w:szCs w:val="24"/>
        </w:rPr>
        <w:t>&amp;</w:t>
      </w:r>
      <w:r w:rsidR="00AA56CB">
        <w:rPr>
          <w:rFonts w:ascii="Garamond" w:hAnsi="Garamond"/>
          <w:sz w:val="24"/>
          <w:szCs w:val="24"/>
        </w:rPr>
        <w:t xml:space="preserve">208: Digital Painting and Illustration – Revised ART which adds digital painting skills. </w:t>
      </w:r>
    </w:p>
    <w:p w:rsidR="00274D98" w:rsidRDefault="0016728B" w:rsidP="00A977E7">
      <w:pPr>
        <w:spacing w:after="0" w:line="240" w:lineRule="auto"/>
        <w:rPr>
          <w:rFonts w:ascii="Garamond" w:hAnsi="Garamond"/>
          <w:sz w:val="24"/>
          <w:szCs w:val="24"/>
        </w:rPr>
      </w:pPr>
      <w:r>
        <w:rPr>
          <w:rFonts w:ascii="Garamond" w:hAnsi="Garamond"/>
          <w:sz w:val="24"/>
          <w:szCs w:val="24"/>
        </w:rPr>
        <w:t>D</w:t>
      </w:r>
      <w:r w:rsidR="00960222">
        <w:rPr>
          <w:rFonts w:ascii="Garamond" w:hAnsi="Garamond"/>
          <w:sz w:val="24"/>
          <w:szCs w:val="24"/>
        </w:rPr>
        <w:t>MA&amp;</w:t>
      </w:r>
      <w:r w:rsidR="00AA56CB">
        <w:rPr>
          <w:rFonts w:ascii="Garamond" w:hAnsi="Garamond"/>
          <w:sz w:val="24"/>
          <w:szCs w:val="24"/>
        </w:rPr>
        <w:t xml:space="preserve">204: Motion Graphics &amp; Animation II – New advanced course. </w:t>
      </w:r>
    </w:p>
    <w:p w:rsidR="00AA56CB" w:rsidRDefault="00960222" w:rsidP="00A977E7">
      <w:pPr>
        <w:spacing w:after="0" w:line="240" w:lineRule="auto"/>
        <w:rPr>
          <w:rFonts w:ascii="Garamond" w:hAnsi="Garamond"/>
          <w:sz w:val="24"/>
          <w:szCs w:val="24"/>
        </w:rPr>
      </w:pPr>
      <w:r>
        <w:rPr>
          <w:rFonts w:ascii="Garamond" w:hAnsi="Garamond"/>
          <w:sz w:val="24"/>
          <w:szCs w:val="24"/>
        </w:rPr>
        <w:t>DMA&amp;</w:t>
      </w:r>
      <w:r w:rsidR="00AA56CB">
        <w:rPr>
          <w:rFonts w:ascii="Garamond" w:hAnsi="Garamond"/>
          <w:sz w:val="24"/>
          <w:szCs w:val="24"/>
        </w:rPr>
        <w:t xml:space="preserve">202: Video &amp; Sound Production II – New advanced course. </w:t>
      </w:r>
    </w:p>
    <w:p w:rsidR="00274D98" w:rsidRDefault="00274D98" w:rsidP="00A977E7">
      <w:pPr>
        <w:spacing w:after="0" w:line="240" w:lineRule="auto"/>
        <w:rPr>
          <w:rFonts w:ascii="Garamond" w:hAnsi="Garamond"/>
          <w:sz w:val="24"/>
          <w:szCs w:val="24"/>
        </w:rPr>
      </w:pPr>
    </w:p>
    <w:p w:rsidR="00274D98" w:rsidRDefault="00274D98" w:rsidP="00A977E7">
      <w:pPr>
        <w:spacing w:after="0" w:line="240" w:lineRule="auto"/>
        <w:rPr>
          <w:rFonts w:ascii="Garamond" w:hAnsi="Garamond"/>
          <w:sz w:val="24"/>
          <w:szCs w:val="24"/>
        </w:rPr>
      </w:pPr>
      <w:r>
        <w:rPr>
          <w:rFonts w:ascii="Garamond" w:hAnsi="Garamond"/>
          <w:sz w:val="24"/>
          <w:szCs w:val="24"/>
        </w:rPr>
        <w:t xml:space="preserve">Web Design: </w:t>
      </w:r>
    </w:p>
    <w:p w:rsidR="00274D98" w:rsidRDefault="00960222" w:rsidP="00A977E7">
      <w:pPr>
        <w:spacing w:after="0" w:line="240" w:lineRule="auto"/>
        <w:rPr>
          <w:rFonts w:ascii="Garamond" w:hAnsi="Garamond"/>
          <w:sz w:val="24"/>
          <w:szCs w:val="24"/>
        </w:rPr>
      </w:pPr>
      <w:r>
        <w:rPr>
          <w:rFonts w:ascii="Garamond" w:hAnsi="Garamond"/>
          <w:sz w:val="24"/>
          <w:szCs w:val="24"/>
        </w:rPr>
        <w:t>CTEC&amp;</w:t>
      </w:r>
      <w:r w:rsidR="00274D98">
        <w:rPr>
          <w:rFonts w:ascii="Garamond" w:hAnsi="Garamond"/>
          <w:sz w:val="24"/>
          <w:szCs w:val="24"/>
        </w:rPr>
        <w:t xml:space="preserve">112: </w:t>
      </w:r>
      <w:r w:rsidR="00AA56CB">
        <w:rPr>
          <w:rFonts w:ascii="Garamond" w:hAnsi="Garamond"/>
          <w:sz w:val="24"/>
          <w:szCs w:val="24"/>
        </w:rPr>
        <w:t xml:space="preserve">Programming Essentials - </w:t>
      </w:r>
      <w:r w:rsidR="00274D98">
        <w:rPr>
          <w:rFonts w:ascii="Garamond" w:hAnsi="Garamond"/>
          <w:sz w:val="24"/>
          <w:szCs w:val="24"/>
        </w:rPr>
        <w:t xml:space="preserve">adding programming class which already exists </w:t>
      </w:r>
    </w:p>
    <w:p w:rsidR="00274D98" w:rsidRDefault="00274D98" w:rsidP="00A977E7">
      <w:pPr>
        <w:spacing w:after="0" w:line="240" w:lineRule="auto"/>
        <w:rPr>
          <w:rFonts w:ascii="Garamond" w:hAnsi="Garamond"/>
          <w:sz w:val="24"/>
          <w:szCs w:val="24"/>
        </w:rPr>
      </w:pPr>
      <w:r>
        <w:rPr>
          <w:rFonts w:ascii="Garamond" w:hAnsi="Garamond"/>
          <w:sz w:val="24"/>
          <w:szCs w:val="24"/>
        </w:rPr>
        <w:t>Bob will take ove</w:t>
      </w:r>
      <w:r w:rsidR="00EE6DF4">
        <w:rPr>
          <w:rFonts w:ascii="Garamond" w:hAnsi="Garamond"/>
          <w:sz w:val="24"/>
          <w:szCs w:val="24"/>
        </w:rPr>
        <w:t xml:space="preserve">r all of the web design classes, which’ll be renamed under CTEC headings. </w:t>
      </w:r>
    </w:p>
    <w:p w:rsidR="00274D98" w:rsidRDefault="00274D98" w:rsidP="00A977E7">
      <w:pPr>
        <w:spacing w:after="0" w:line="240" w:lineRule="auto"/>
        <w:rPr>
          <w:rFonts w:ascii="Garamond" w:hAnsi="Garamond"/>
          <w:sz w:val="24"/>
          <w:szCs w:val="24"/>
        </w:rPr>
      </w:pPr>
    </w:p>
    <w:p w:rsidR="00274D98" w:rsidRDefault="00274D98" w:rsidP="00A977E7">
      <w:pPr>
        <w:spacing w:after="0" w:line="240" w:lineRule="auto"/>
        <w:rPr>
          <w:rFonts w:ascii="Garamond" w:hAnsi="Garamond"/>
          <w:sz w:val="24"/>
          <w:szCs w:val="24"/>
        </w:rPr>
      </w:pPr>
      <w:r>
        <w:rPr>
          <w:rFonts w:ascii="Garamond" w:hAnsi="Garamond"/>
          <w:sz w:val="24"/>
          <w:szCs w:val="24"/>
        </w:rPr>
        <w:t xml:space="preserve">Professional Development: </w:t>
      </w:r>
    </w:p>
    <w:p w:rsidR="00274D98" w:rsidRDefault="00960222" w:rsidP="00A977E7">
      <w:pPr>
        <w:spacing w:after="0" w:line="240" w:lineRule="auto"/>
        <w:rPr>
          <w:rFonts w:ascii="Garamond" w:hAnsi="Garamond"/>
          <w:sz w:val="24"/>
          <w:szCs w:val="24"/>
        </w:rPr>
      </w:pPr>
      <w:r>
        <w:rPr>
          <w:rFonts w:ascii="Garamond" w:hAnsi="Garamond"/>
          <w:sz w:val="24"/>
          <w:szCs w:val="24"/>
        </w:rPr>
        <w:t>DMA&amp;</w:t>
      </w:r>
      <w:r w:rsidR="0074409C">
        <w:rPr>
          <w:rFonts w:ascii="Garamond" w:hAnsi="Garamond"/>
          <w:sz w:val="24"/>
          <w:szCs w:val="24"/>
        </w:rPr>
        <w:t xml:space="preserve">214: Professional Practices &amp; Portfolio II </w:t>
      </w:r>
    </w:p>
    <w:p w:rsidR="00274D98" w:rsidRDefault="00960222" w:rsidP="00A977E7">
      <w:pPr>
        <w:spacing w:after="0" w:line="240" w:lineRule="auto"/>
        <w:rPr>
          <w:rFonts w:ascii="Garamond" w:hAnsi="Garamond"/>
          <w:sz w:val="24"/>
          <w:szCs w:val="24"/>
        </w:rPr>
      </w:pPr>
      <w:r>
        <w:rPr>
          <w:rFonts w:ascii="Garamond" w:hAnsi="Garamond"/>
          <w:sz w:val="24"/>
          <w:szCs w:val="24"/>
        </w:rPr>
        <w:t>DMA&amp;</w:t>
      </w:r>
      <w:r w:rsidR="00274D98">
        <w:rPr>
          <w:rFonts w:ascii="Garamond" w:hAnsi="Garamond"/>
          <w:sz w:val="24"/>
          <w:szCs w:val="24"/>
        </w:rPr>
        <w:t>215: Professional Studio Experience – all client work, more portfolio building opportunity</w:t>
      </w:r>
    </w:p>
    <w:p w:rsidR="0074409C" w:rsidRDefault="0074409C" w:rsidP="00A977E7">
      <w:pPr>
        <w:spacing w:after="0" w:line="240" w:lineRule="auto"/>
        <w:rPr>
          <w:rFonts w:ascii="Garamond" w:hAnsi="Garamond"/>
          <w:sz w:val="24"/>
          <w:szCs w:val="24"/>
        </w:rPr>
      </w:pPr>
      <w:r>
        <w:rPr>
          <w:rFonts w:ascii="Garamond" w:hAnsi="Garamond"/>
          <w:sz w:val="24"/>
          <w:szCs w:val="24"/>
        </w:rPr>
        <w:t>These courses provi</w:t>
      </w:r>
      <w:r w:rsidR="00EE6DF4">
        <w:rPr>
          <w:rFonts w:ascii="Garamond" w:hAnsi="Garamond"/>
          <w:sz w:val="24"/>
          <w:szCs w:val="24"/>
        </w:rPr>
        <w:t xml:space="preserve">de more soft skill and real world experiences. </w:t>
      </w:r>
    </w:p>
    <w:p w:rsidR="00274D98" w:rsidRDefault="00274D98" w:rsidP="00A977E7">
      <w:pPr>
        <w:spacing w:after="0" w:line="240" w:lineRule="auto"/>
        <w:rPr>
          <w:rFonts w:ascii="Garamond" w:hAnsi="Garamond"/>
          <w:sz w:val="24"/>
          <w:szCs w:val="24"/>
        </w:rPr>
      </w:pPr>
      <w:r>
        <w:rPr>
          <w:rFonts w:ascii="Garamond" w:hAnsi="Garamond"/>
          <w:sz w:val="24"/>
          <w:szCs w:val="24"/>
        </w:rPr>
        <w:t>Art will teach their portfolio class specifically to their art studen</w:t>
      </w:r>
      <w:r w:rsidR="00EE6DF4">
        <w:rPr>
          <w:rFonts w:ascii="Garamond" w:hAnsi="Garamond"/>
          <w:sz w:val="24"/>
          <w:szCs w:val="24"/>
        </w:rPr>
        <w:t xml:space="preserve">ts, and the DMA program customize their own portfolio requirements so that students can focus on online portfolios vs. fine art and print layout portfolios.                                               </w:t>
      </w:r>
      <w:r w:rsidR="003D08DF">
        <w:rPr>
          <w:rFonts w:ascii="Garamond" w:hAnsi="Garamond"/>
          <w:sz w:val="24"/>
          <w:szCs w:val="24"/>
        </w:rPr>
        <w:t xml:space="preserve">Students should have a competitive portfolio </w:t>
      </w:r>
      <w:r w:rsidR="00EE6DF4">
        <w:rPr>
          <w:rFonts w:ascii="Garamond" w:hAnsi="Garamond"/>
          <w:sz w:val="24"/>
          <w:szCs w:val="24"/>
        </w:rPr>
        <w:t>to be prepared for</w:t>
      </w:r>
      <w:r w:rsidR="003D08DF">
        <w:rPr>
          <w:rFonts w:ascii="Garamond" w:hAnsi="Garamond"/>
          <w:sz w:val="24"/>
          <w:szCs w:val="24"/>
        </w:rPr>
        <w:t xml:space="preserve"> job searching </w:t>
      </w:r>
      <w:r w:rsidR="00EE6DF4">
        <w:rPr>
          <w:rFonts w:ascii="Garamond" w:hAnsi="Garamond"/>
          <w:sz w:val="24"/>
          <w:szCs w:val="24"/>
        </w:rPr>
        <w:t xml:space="preserve">or </w:t>
      </w:r>
      <w:r w:rsidR="003D08DF">
        <w:rPr>
          <w:rFonts w:ascii="Garamond" w:hAnsi="Garamond"/>
          <w:sz w:val="24"/>
          <w:szCs w:val="24"/>
        </w:rPr>
        <w:t>get ready for transfer</w:t>
      </w:r>
      <w:r w:rsidR="00EE6DF4">
        <w:rPr>
          <w:rFonts w:ascii="Garamond" w:hAnsi="Garamond"/>
          <w:sz w:val="24"/>
          <w:szCs w:val="24"/>
        </w:rPr>
        <w:t xml:space="preserve">. </w:t>
      </w:r>
    </w:p>
    <w:p w:rsidR="009161B7" w:rsidRDefault="009161B7" w:rsidP="00A977E7">
      <w:pPr>
        <w:spacing w:after="0" w:line="240" w:lineRule="auto"/>
        <w:rPr>
          <w:rFonts w:ascii="Garamond" w:hAnsi="Garamond"/>
          <w:sz w:val="24"/>
          <w:szCs w:val="24"/>
        </w:rPr>
      </w:pPr>
    </w:p>
    <w:p w:rsidR="009161B7" w:rsidRDefault="003D08DF" w:rsidP="00A977E7">
      <w:pPr>
        <w:spacing w:after="0" w:line="240" w:lineRule="auto"/>
        <w:rPr>
          <w:rFonts w:ascii="Garamond" w:hAnsi="Garamond"/>
          <w:sz w:val="24"/>
          <w:szCs w:val="24"/>
        </w:rPr>
      </w:pPr>
      <w:r>
        <w:rPr>
          <w:rFonts w:ascii="Garamond" w:hAnsi="Garamond"/>
          <w:sz w:val="24"/>
          <w:szCs w:val="24"/>
        </w:rPr>
        <w:t xml:space="preserve">Bob mentioned that </w:t>
      </w:r>
      <w:r w:rsidR="009161B7">
        <w:rPr>
          <w:rFonts w:ascii="Garamond" w:hAnsi="Garamond"/>
          <w:sz w:val="24"/>
          <w:szCs w:val="24"/>
        </w:rPr>
        <w:t xml:space="preserve">students will have the opportunity to take web programming foundational classes. </w:t>
      </w:r>
      <w:r w:rsidR="00EE6DF4">
        <w:rPr>
          <w:rFonts w:ascii="Garamond" w:hAnsi="Garamond"/>
          <w:sz w:val="24"/>
          <w:szCs w:val="24"/>
        </w:rPr>
        <w:t xml:space="preserve">This will enhance student’s skillset to be successful in web design. </w:t>
      </w:r>
    </w:p>
    <w:p w:rsidR="00331EAA" w:rsidRDefault="00331EAA" w:rsidP="00A977E7">
      <w:pPr>
        <w:spacing w:after="0" w:line="240" w:lineRule="auto"/>
        <w:rPr>
          <w:rFonts w:ascii="Garamond" w:hAnsi="Garamond"/>
          <w:sz w:val="24"/>
          <w:szCs w:val="24"/>
        </w:rPr>
      </w:pPr>
    </w:p>
    <w:p w:rsidR="000347D0" w:rsidRDefault="003D08DF" w:rsidP="00A977E7">
      <w:pPr>
        <w:spacing w:after="0" w:line="240" w:lineRule="auto"/>
        <w:rPr>
          <w:rFonts w:ascii="Garamond" w:hAnsi="Garamond"/>
          <w:sz w:val="24"/>
          <w:szCs w:val="24"/>
        </w:rPr>
      </w:pPr>
      <w:r>
        <w:rPr>
          <w:rFonts w:ascii="Garamond" w:hAnsi="Garamond"/>
          <w:sz w:val="24"/>
          <w:szCs w:val="24"/>
        </w:rPr>
        <w:t xml:space="preserve">Christine Watson explained her enjoyment as an alumnus to see color theory in the program. </w:t>
      </w:r>
      <w:r w:rsidR="00331EAA">
        <w:rPr>
          <w:rFonts w:ascii="Garamond" w:hAnsi="Garamond"/>
          <w:sz w:val="24"/>
          <w:szCs w:val="24"/>
        </w:rPr>
        <w:t xml:space="preserve"> </w:t>
      </w:r>
    </w:p>
    <w:p w:rsidR="000347D0" w:rsidRDefault="000347D0" w:rsidP="00A977E7">
      <w:pPr>
        <w:spacing w:after="0" w:line="240" w:lineRule="auto"/>
        <w:rPr>
          <w:rFonts w:ascii="Garamond" w:hAnsi="Garamond"/>
          <w:sz w:val="24"/>
          <w:szCs w:val="24"/>
        </w:rPr>
      </w:pPr>
    </w:p>
    <w:p w:rsidR="00331EAA" w:rsidRDefault="000347D0" w:rsidP="000347D0">
      <w:pPr>
        <w:spacing w:after="0" w:line="240" w:lineRule="auto"/>
        <w:rPr>
          <w:rFonts w:ascii="Garamond" w:hAnsi="Garamond"/>
          <w:sz w:val="24"/>
          <w:szCs w:val="24"/>
        </w:rPr>
      </w:pPr>
      <w:r>
        <w:rPr>
          <w:rFonts w:ascii="Garamond" w:hAnsi="Garamond"/>
          <w:sz w:val="24"/>
          <w:szCs w:val="24"/>
        </w:rPr>
        <w:t xml:space="preserve">Kristl discussed the program’s involvement with WSU Vancouver and the Portland Art Institute. </w:t>
      </w:r>
      <w:r w:rsidR="00EE6DF4">
        <w:rPr>
          <w:rFonts w:ascii="Garamond" w:hAnsi="Garamond"/>
          <w:sz w:val="24"/>
          <w:szCs w:val="24"/>
        </w:rPr>
        <w:t xml:space="preserve">The Art Institute was very eager to articulate with us, but the campus closed in December 2018. </w:t>
      </w:r>
      <w:r>
        <w:rPr>
          <w:rFonts w:ascii="Garamond" w:hAnsi="Garamond"/>
          <w:sz w:val="24"/>
          <w:szCs w:val="24"/>
        </w:rPr>
        <w:t>There aren’t a lot of</w:t>
      </w:r>
      <w:r w:rsidR="00EE6DF4">
        <w:rPr>
          <w:rFonts w:ascii="Garamond" w:hAnsi="Garamond"/>
          <w:sz w:val="24"/>
          <w:szCs w:val="24"/>
        </w:rPr>
        <w:t xml:space="preserve"> active articulation agreements between WSUV and Clark College. However, there is an articulation agreement between Cark’s Early Childhood Education and WSUV’s Human Development</w:t>
      </w:r>
      <w:r>
        <w:rPr>
          <w:rFonts w:ascii="Garamond" w:hAnsi="Garamond"/>
          <w:sz w:val="24"/>
          <w:szCs w:val="24"/>
        </w:rPr>
        <w:t xml:space="preserve">. </w:t>
      </w:r>
      <w:r w:rsidR="00EE6DF4">
        <w:rPr>
          <w:rFonts w:ascii="Garamond" w:hAnsi="Garamond"/>
          <w:sz w:val="24"/>
          <w:szCs w:val="24"/>
        </w:rPr>
        <w:t xml:space="preserve">We can use that as a template or guide </w:t>
      </w:r>
      <w:r w:rsidR="00EE6DF4">
        <w:rPr>
          <w:rFonts w:ascii="Garamond" w:hAnsi="Garamond"/>
          <w:sz w:val="24"/>
          <w:szCs w:val="24"/>
        </w:rPr>
        <w:lastRenderedPageBreak/>
        <w:t xml:space="preserve">when working with WSUV’s Digital Technology and Culture program to articulate with our new Digital Media Arts program. </w:t>
      </w:r>
    </w:p>
    <w:p w:rsidR="00760FFC" w:rsidRDefault="00760FFC" w:rsidP="00760FFC">
      <w:pPr>
        <w:spacing w:after="0" w:line="240" w:lineRule="auto"/>
        <w:rPr>
          <w:rFonts w:ascii="Garamond" w:hAnsi="Garamond"/>
          <w:sz w:val="24"/>
          <w:szCs w:val="24"/>
        </w:rPr>
      </w:pPr>
    </w:p>
    <w:p w:rsidR="00760FFC" w:rsidRPr="0023418F" w:rsidRDefault="00760FFC" w:rsidP="00760FFC">
      <w:pPr>
        <w:spacing w:after="0" w:line="240" w:lineRule="auto"/>
        <w:rPr>
          <w:rFonts w:ascii="Garamond" w:hAnsi="Garamond"/>
          <w:sz w:val="24"/>
          <w:szCs w:val="24"/>
          <w:u w:val="single"/>
        </w:rPr>
      </w:pPr>
      <w:r w:rsidRPr="0023418F">
        <w:rPr>
          <w:rFonts w:ascii="Garamond" w:hAnsi="Garamond"/>
          <w:sz w:val="24"/>
          <w:szCs w:val="24"/>
          <w:u w:val="single"/>
        </w:rPr>
        <w:t xml:space="preserve">Course Descriptions Discussion: </w:t>
      </w:r>
    </w:p>
    <w:p w:rsidR="0074409C" w:rsidRDefault="0074409C" w:rsidP="0074409C">
      <w:pPr>
        <w:spacing w:after="0" w:line="240" w:lineRule="auto"/>
        <w:rPr>
          <w:rFonts w:ascii="Garamond" w:hAnsi="Garamond"/>
          <w:sz w:val="24"/>
          <w:szCs w:val="24"/>
        </w:rPr>
      </w:pPr>
    </w:p>
    <w:p w:rsidR="00EE6DF4" w:rsidRDefault="00EE6DF4" w:rsidP="00EE6DF4">
      <w:pPr>
        <w:spacing w:after="0" w:line="240" w:lineRule="auto"/>
        <w:rPr>
          <w:rFonts w:ascii="Garamond" w:hAnsi="Garamond"/>
          <w:sz w:val="24"/>
          <w:szCs w:val="24"/>
        </w:rPr>
      </w:pPr>
      <w:r>
        <w:rPr>
          <w:rFonts w:ascii="Garamond" w:hAnsi="Garamond"/>
          <w:sz w:val="24"/>
          <w:szCs w:val="24"/>
        </w:rPr>
        <w:t>Kristl reviewed the new DMA course titles and descriptions. She stated that certain courses have prerequisites. We want to make sure that students take courses at the right time and in the right sequence. The “consent of instructional unit” is to help with the timelines of courses intended to be taken near graduation. The course descriptions clearly capture what the courses are about so that students, the community, industry and campus committees can easily understand our course goals. The advanced courses are more team-based with client projects. Professional practices courses align with guided pathways to prepare students with personal/educational/career insights and goals after the first year, and upon graduation.</w:t>
      </w:r>
    </w:p>
    <w:p w:rsidR="0023418F" w:rsidRDefault="0023418F" w:rsidP="0074409C">
      <w:pPr>
        <w:spacing w:after="0" w:line="240" w:lineRule="auto"/>
        <w:rPr>
          <w:rFonts w:ascii="Garamond" w:hAnsi="Garamond"/>
          <w:sz w:val="24"/>
          <w:szCs w:val="24"/>
        </w:rPr>
      </w:pPr>
    </w:p>
    <w:p w:rsidR="00760FFC" w:rsidRPr="0074409C" w:rsidRDefault="0023418F" w:rsidP="0074409C">
      <w:pPr>
        <w:spacing w:after="0" w:line="240" w:lineRule="auto"/>
        <w:rPr>
          <w:rFonts w:ascii="Garamond" w:hAnsi="Garamond"/>
          <w:sz w:val="24"/>
          <w:szCs w:val="24"/>
        </w:rPr>
      </w:pPr>
      <w:r>
        <w:rPr>
          <w:rFonts w:ascii="Garamond" w:hAnsi="Garamond"/>
          <w:sz w:val="24"/>
          <w:szCs w:val="24"/>
        </w:rPr>
        <w:t xml:space="preserve">Kathy Chennault asked about what businesses and nonprofits need work done. Kristl explained that there is a constant flow of requests, but that the program tries to focus more on nonprofits. They will work with smaller businesses however. </w:t>
      </w:r>
    </w:p>
    <w:p w:rsidR="00586C3E" w:rsidRDefault="00586C3E" w:rsidP="00586C3E">
      <w:pPr>
        <w:spacing w:after="0" w:line="240" w:lineRule="auto"/>
        <w:rPr>
          <w:rFonts w:ascii="Garamond" w:hAnsi="Garamond"/>
          <w:sz w:val="24"/>
          <w:szCs w:val="24"/>
        </w:rPr>
      </w:pPr>
    </w:p>
    <w:p w:rsidR="00586C3E" w:rsidRPr="0023418F" w:rsidRDefault="00586C3E" w:rsidP="00586C3E">
      <w:pPr>
        <w:spacing w:after="0" w:line="240" w:lineRule="auto"/>
        <w:rPr>
          <w:rFonts w:ascii="Garamond" w:hAnsi="Garamond"/>
          <w:sz w:val="24"/>
          <w:szCs w:val="24"/>
          <w:u w:val="single"/>
        </w:rPr>
      </w:pPr>
      <w:r w:rsidRPr="0023418F">
        <w:rPr>
          <w:rFonts w:ascii="Garamond" w:hAnsi="Garamond"/>
          <w:sz w:val="24"/>
          <w:szCs w:val="24"/>
          <w:u w:val="single"/>
        </w:rPr>
        <w:t xml:space="preserve">Program Outcomes: </w:t>
      </w:r>
    </w:p>
    <w:p w:rsidR="0023418F" w:rsidRPr="0023418F" w:rsidRDefault="0023418F" w:rsidP="0023418F">
      <w:pPr>
        <w:spacing w:after="0" w:line="240" w:lineRule="auto"/>
        <w:rPr>
          <w:rFonts w:ascii="Garamond" w:hAnsi="Garamond"/>
          <w:sz w:val="24"/>
          <w:szCs w:val="24"/>
        </w:rPr>
      </w:pPr>
    </w:p>
    <w:p w:rsidR="00E649F2" w:rsidRPr="0023418F" w:rsidRDefault="00A410F6" w:rsidP="0023418F">
      <w:pPr>
        <w:spacing w:after="0" w:line="240" w:lineRule="auto"/>
        <w:rPr>
          <w:rFonts w:ascii="Garamond" w:hAnsi="Garamond"/>
          <w:sz w:val="24"/>
          <w:szCs w:val="24"/>
        </w:rPr>
      </w:pPr>
      <w:r>
        <w:rPr>
          <w:rFonts w:ascii="Garamond" w:hAnsi="Garamond"/>
          <w:sz w:val="24"/>
          <w:szCs w:val="24"/>
        </w:rPr>
        <w:t>Kristl</w:t>
      </w:r>
      <w:r w:rsidR="0023418F">
        <w:rPr>
          <w:rFonts w:ascii="Garamond" w:hAnsi="Garamond"/>
          <w:sz w:val="24"/>
          <w:szCs w:val="24"/>
        </w:rPr>
        <w:t xml:space="preserve"> mentioned that the program used to </w:t>
      </w:r>
      <w:r w:rsidR="00E649F2" w:rsidRPr="0023418F">
        <w:rPr>
          <w:rFonts w:ascii="Garamond" w:hAnsi="Garamond"/>
          <w:sz w:val="24"/>
          <w:szCs w:val="24"/>
        </w:rPr>
        <w:t>have 8 program outcomes and 3 general ed</w:t>
      </w:r>
      <w:r w:rsidR="0023418F">
        <w:rPr>
          <w:rFonts w:ascii="Garamond" w:hAnsi="Garamond"/>
          <w:sz w:val="24"/>
          <w:szCs w:val="24"/>
        </w:rPr>
        <w:t>ucation</w:t>
      </w:r>
      <w:r w:rsidR="00E649F2" w:rsidRPr="0023418F">
        <w:rPr>
          <w:rFonts w:ascii="Garamond" w:hAnsi="Garamond"/>
          <w:sz w:val="24"/>
          <w:szCs w:val="24"/>
        </w:rPr>
        <w:t xml:space="preserve"> outcomes </w:t>
      </w:r>
      <w:r w:rsidR="0023418F">
        <w:rPr>
          <w:rFonts w:ascii="Garamond" w:hAnsi="Garamond"/>
          <w:sz w:val="24"/>
          <w:szCs w:val="24"/>
        </w:rPr>
        <w:t xml:space="preserve">for a total of 11 outcomes. They have been able to narrow down to a total of 4 outcomes: </w:t>
      </w:r>
    </w:p>
    <w:p w:rsidR="00586C3E" w:rsidRPr="0023418F" w:rsidRDefault="00586C3E" w:rsidP="0023418F">
      <w:pPr>
        <w:pStyle w:val="ListParagraph"/>
        <w:numPr>
          <w:ilvl w:val="0"/>
          <w:numId w:val="8"/>
        </w:numPr>
        <w:spacing w:after="0" w:line="240" w:lineRule="auto"/>
        <w:ind w:left="360"/>
        <w:rPr>
          <w:rFonts w:ascii="Garamond" w:hAnsi="Garamond"/>
          <w:sz w:val="24"/>
          <w:szCs w:val="24"/>
        </w:rPr>
      </w:pPr>
      <w:r w:rsidRPr="0023418F">
        <w:rPr>
          <w:rFonts w:ascii="Garamond" w:hAnsi="Garamond"/>
          <w:sz w:val="24"/>
          <w:szCs w:val="24"/>
        </w:rPr>
        <w:t xml:space="preserve">Contextual communication </w:t>
      </w:r>
    </w:p>
    <w:p w:rsidR="00586C3E" w:rsidRPr="0023418F" w:rsidRDefault="00586C3E" w:rsidP="0023418F">
      <w:pPr>
        <w:pStyle w:val="ListParagraph"/>
        <w:numPr>
          <w:ilvl w:val="0"/>
          <w:numId w:val="9"/>
        </w:numPr>
        <w:spacing w:after="0" w:line="240" w:lineRule="auto"/>
        <w:rPr>
          <w:rFonts w:ascii="Garamond" w:hAnsi="Garamond"/>
          <w:sz w:val="24"/>
          <w:szCs w:val="24"/>
        </w:rPr>
      </w:pPr>
      <w:r w:rsidRPr="0023418F">
        <w:rPr>
          <w:rFonts w:ascii="Garamond" w:hAnsi="Garamond"/>
          <w:sz w:val="24"/>
          <w:szCs w:val="24"/>
        </w:rPr>
        <w:t>Strategize and articulate the context, purpose, and meaning of digital media messaging</w:t>
      </w:r>
    </w:p>
    <w:p w:rsidR="00586C3E" w:rsidRPr="0023418F" w:rsidRDefault="00586C3E" w:rsidP="0023418F">
      <w:pPr>
        <w:pStyle w:val="ListParagraph"/>
        <w:numPr>
          <w:ilvl w:val="0"/>
          <w:numId w:val="8"/>
        </w:numPr>
        <w:spacing w:after="0" w:line="240" w:lineRule="auto"/>
        <w:ind w:left="360"/>
        <w:rPr>
          <w:rFonts w:ascii="Garamond" w:hAnsi="Garamond"/>
          <w:sz w:val="24"/>
          <w:szCs w:val="24"/>
        </w:rPr>
      </w:pPr>
      <w:r w:rsidRPr="0023418F">
        <w:rPr>
          <w:rFonts w:ascii="Garamond" w:hAnsi="Garamond"/>
          <w:sz w:val="24"/>
          <w:szCs w:val="24"/>
        </w:rPr>
        <w:t>Design thinking</w:t>
      </w:r>
    </w:p>
    <w:p w:rsidR="00586C3E" w:rsidRPr="0023418F" w:rsidRDefault="00586C3E" w:rsidP="0023418F">
      <w:pPr>
        <w:pStyle w:val="ListParagraph"/>
        <w:numPr>
          <w:ilvl w:val="0"/>
          <w:numId w:val="9"/>
        </w:numPr>
        <w:spacing w:after="0" w:line="240" w:lineRule="auto"/>
        <w:rPr>
          <w:rFonts w:ascii="Garamond" w:hAnsi="Garamond"/>
          <w:sz w:val="24"/>
          <w:szCs w:val="24"/>
        </w:rPr>
      </w:pPr>
      <w:r w:rsidRPr="0023418F">
        <w:rPr>
          <w:rFonts w:ascii="Garamond" w:hAnsi="Garamond"/>
          <w:sz w:val="24"/>
          <w:szCs w:val="24"/>
        </w:rPr>
        <w:t xml:space="preserve">Engage in design thinking through user-centered, iterative design and evaluation process. </w:t>
      </w:r>
    </w:p>
    <w:p w:rsidR="00586C3E" w:rsidRPr="0023418F" w:rsidRDefault="00586C3E" w:rsidP="0023418F">
      <w:pPr>
        <w:pStyle w:val="ListParagraph"/>
        <w:numPr>
          <w:ilvl w:val="0"/>
          <w:numId w:val="8"/>
        </w:numPr>
        <w:spacing w:after="0" w:line="240" w:lineRule="auto"/>
        <w:ind w:left="360"/>
        <w:rPr>
          <w:rFonts w:ascii="Garamond" w:hAnsi="Garamond"/>
          <w:sz w:val="24"/>
          <w:szCs w:val="24"/>
        </w:rPr>
      </w:pPr>
      <w:r w:rsidRPr="0023418F">
        <w:rPr>
          <w:rFonts w:ascii="Garamond" w:hAnsi="Garamond"/>
          <w:sz w:val="24"/>
          <w:szCs w:val="24"/>
        </w:rPr>
        <w:t xml:space="preserve">Media technology </w:t>
      </w:r>
    </w:p>
    <w:p w:rsidR="00586C3E" w:rsidRPr="0023418F" w:rsidRDefault="00586C3E" w:rsidP="0023418F">
      <w:pPr>
        <w:pStyle w:val="ListParagraph"/>
        <w:numPr>
          <w:ilvl w:val="0"/>
          <w:numId w:val="9"/>
        </w:numPr>
        <w:spacing w:after="0" w:line="240" w:lineRule="auto"/>
        <w:rPr>
          <w:rFonts w:ascii="Garamond" w:hAnsi="Garamond"/>
          <w:sz w:val="24"/>
          <w:szCs w:val="24"/>
        </w:rPr>
      </w:pPr>
      <w:r w:rsidRPr="0023418F">
        <w:rPr>
          <w:rFonts w:ascii="Garamond" w:hAnsi="Garamond"/>
          <w:sz w:val="24"/>
          <w:szCs w:val="24"/>
        </w:rPr>
        <w:t xml:space="preserve">Integrate media technology through synthesis of content, interaction and functionality. </w:t>
      </w:r>
    </w:p>
    <w:p w:rsidR="00586C3E" w:rsidRPr="0023418F" w:rsidRDefault="00586C3E" w:rsidP="0023418F">
      <w:pPr>
        <w:pStyle w:val="ListParagraph"/>
        <w:numPr>
          <w:ilvl w:val="0"/>
          <w:numId w:val="8"/>
        </w:numPr>
        <w:spacing w:after="0" w:line="240" w:lineRule="auto"/>
        <w:ind w:left="360"/>
        <w:rPr>
          <w:rFonts w:ascii="Garamond" w:hAnsi="Garamond"/>
          <w:sz w:val="24"/>
          <w:szCs w:val="24"/>
        </w:rPr>
      </w:pPr>
      <w:r w:rsidRPr="0023418F">
        <w:rPr>
          <w:rFonts w:ascii="Garamond" w:hAnsi="Garamond"/>
          <w:sz w:val="24"/>
          <w:szCs w:val="24"/>
        </w:rPr>
        <w:t xml:space="preserve">Professional practice </w:t>
      </w:r>
    </w:p>
    <w:p w:rsidR="00586C3E" w:rsidRPr="0023418F" w:rsidRDefault="00586C3E" w:rsidP="0023418F">
      <w:pPr>
        <w:pStyle w:val="ListParagraph"/>
        <w:numPr>
          <w:ilvl w:val="0"/>
          <w:numId w:val="9"/>
        </w:numPr>
        <w:spacing w:after="0" w:line="240" w:lineRule="auto"/>
        <w:rPr>
          <w:rFonts w:ascii="Garamond" w:hAnsi="Garamond"/>
          <w:sz w:val="24"/>
          <w:szCs w:val="24"/>
        </w:rPr>
      </w:pPr>
      <w:r w:rsidRPr="0023418F">
        <w:rPr>
          <w:rFonts w:ascii="Garamond" w:hAnsi="Garamond"/>
          <w:sz w:val="24"/>
          <w:szCs w:val="24"/>
        </w:rPr>
        <w:t xml:space="preserve">Demonstrate professional practices through industry preparation, performance and portfolio. </w:t>
      </w:r>
    </w:p>
    <w:p w:rsidR="001E158F" w:rsidRDefault="001E158F" w:rsidP="001E158F">
      <w:pPr>
        <w:spacing w:after="0" w:line="240" w:lineRule="auto"/>
        <w:rPr>
          <w:rFonts w:ascii="Garamond" w:hAnsi="Garamond"/>
          <w:sz w:val="24"/>
          <w:szCs w:val="24"/>
        </w:rPr>
      </w:pPr>
    </w:p>
    <w:p w:rsidR="00EE6DF4" w:rsidRDefault="00EE6DF4" w:rsidP="001E158F">
      <w:pPr>
        <w:spacing w:after="0" w:line="240" w:lineRule="auto"/>
        <w:rPr>
          <w:rFonts w:ascii="Garamond" w:hAnsi="Garamond"/>
          <w:sz w:val="24"/>
          <w:szCs w:val="24"/>
        </w:rPr>
      </w:pPr>
      <w:r>
        <w:rPr>
          <w:rFonts w:ascii="Garamond" w:hAnsi="Garamond"/>
          <w:sz w:val="24"/>
          <w:szCs w:val="24"/>
        </w:rPr>
        <w:t xml:space="preserve">Kristl provided job market data from our Institutional Effectiveness group, and did research on various job sites. She provided a list of the variety of entry-level or freelance/contract jobs that are available, including some that prefer a bachelor’s degree or equivalent. There is no industry standardization of job titles or descriptions. </w:t>
      </w:r>
    </w:p>
    <w:p w:rsidR="00A977E7" w:rsidRPr="00A977E7" w:rsidRDefault="00A977E7" w:rsidP="00A977E7">
      <w:pPr>
        <w:spacing w:after="0" w:line="240" w:lineRule="auto"/>
        <w:rPr>
          <w:rFonts w:ascii="Garamond" w:hAnsi="Garamond"/>
          <w:sz w:val="24"/>
          <w:szCs w:val="24"/>
        </w:rPr>
      </w:pPr>
    </w:p>
    <w:p w:rsidR="007F7FCE" w:rsidRDefault="00A977E7" w:rsidP="00A977E7">
      <w:pPr>
        <w:spacing w:after="0" w:line="240" w:lineRule="auto"/>
        <w:rPr>
          <w:rFonts w:ascii="Garamond" w:hAnsi="Garamond"/>
          <w:i/>
          <w:sz w:val="24"/>
          <w:szCs w:val="24"/>
        </w:rPr>
      </w:pPr>
      <w:r>
        <w:rPr>
          <w:rFonts w:ascii="Garamond" w:hAnsi="Garamond"/>
          <w:i/>
          <w:sz w:val="24"/>
          <w:szCs w:val="24"/>
        </w:rPr>
        <w:t xml:space="preserve">Web Development CP &amp; AAT </w:t>
      </w:r>
      <w:r w:rsidR="001C4AED">
        <w:rPr>
          <w:rFonts w:ascii="Garamond" w:hAnsi="Garamond"/>
          <w:i/>
          <w:sz w:val="24"/>
          <w:szCs w:val="24"/>
        </w:rPr>
        <w:t xml:space="preserve">(See Appendix B): </w:t>
      </w:r>
    </w:p>
    <w:p w:rsidR="00A977E7" w:rsidRDefault="00A977E7" w:rsidP="00A977E7">
      <w:pPr>
        <w:spacing w:after="0" w:line="240" w:lineRule="auto"/>
        <w:rPr>
          <w:rFonts w:ascii="Garamond" w:hAnsi="Garamond"/>
          <w:sz w:val="24"/>
          <w:szCs w:val="24"/>
        </w:rPr>
      </w:pPr>
    </w:p>
    <w:p w:rsidR="00F51F8E" w:rsidRPr="0023418F" w:rsidRDefault="0023418F" w:rsidP="00A977E7">
      <w:pPr>
        <w:spacing w:after="0" w:line="240" w:lineRule="auto"/>
        <w:rPr>
          <w:rFonts w:ascii="Garamond" w:hAnsi="Garamond"/>
          <w:b/>
          <w:sz w:val="24"/>
          <w:szCs w:val="24"/>
        </w:rPr>
      </w:pPr>
      <w:r w:rsidRPr="0023418F">
        <w:rPr>
          <w:rFonts w:ascii="Garamond" w:hAnsi="Garamond"/>
          <w:b/>
          <w:sz w:val="24"/>
          <w:szCs w:val="24"/>
        </w:rPr>
        <w:t xml:space="preserve">Slide 3: Fall 2018 vs </w:t>
      </w:r>
      <w:proofErr w:type="gramStart"/>
      <w:r w:rsidRPr="0023418F">
        <w:rPr>
          <w:rFonts w:ascii="Garamond" w:hAnsi="Garamond"/>
          <w:b/>
          <w:sz w:val="24"/>
          <w:szCs w:val="24"/>
        </w:rPr>
        <w:t>S</w:t>
      </w:r>
      <w:r w:rsidR="00F51F8E" w:rsidRPr="0023418F">
        <w:rPr>
          <w:rFonts w:ascii="Garamond" w:hAnsi="Garamond"/>
          <w:b/>
          <w:sz w:val="24"/>
          <w:szCs w:val="24"/>
        </w:rPr>
        <w:t>pring</w:t>
      </w:r>
      <w:proofErr w:type="gramEnd"/>
      <w:r w:rsidR="00F51F8E" w:rsidRPr="0023418F">
        <w:rPr>
          <w:rFonts w:ascii="Garamond" w:hAnsi="Garamond"/>
          <w:b/>
          <w:sz w:val="24"/>
          <w:szCs w:val="24"/>
        </w:rPr>
        <w:t xml:space="preserve"> 2018 </w:t>
      </w:r>
    </w:p>
    <w:p w:rsidR="00A977E7" w:rsidRPr="0023418F" w:rsidRDefault="0023418F" w:rsidP="0023418F">
      <w:pPr>
        <w:spacing w:after="0" w:line="240" w:lineRule="auto"/>
        <w:rPr>
          <w:rFonts w:ascii="Garamond" w:hAnsi="Garamond"/>
          <w:sz w:val="24"/>
          <w:szCs w:val="24"/>
        </w:rPr>
      </w:pPr>
      <w:r>
        <w:rPr>
          <w:rFonts w:ascii="Garamond" w:hAnsi="Garamond"/>
          <w:sz w:val="24"/>
          <w:szCs w:val="24"/>
        </w:rPr>
        <w:t xml:space="preserve">The program has grown from </w:t>
      </w:r>
      <w:r w:rsidR="00F51F8E" w:rsidRPr="0023418F">
        <w:rPr>
          <w:rFonts w:ascii="Garamond" w:hAnsi="Garamond"/>
          <w:sz w:val="24"/>
          <w:szCs w:val="24"/>
        </w:rPr>
        <w:t xml:space="preserve">109 </w:t>
      </w:r>
      <w:r>
        <w:rPr>
          <w:rFonts w:ascii="Garamond" w:hAnsi="Garamond"/>
          <w:sz w:val="24"/>
          <w:szCs w:val="24"/>
        </w:rPr>
        <w:t xml:space="preserve">to 139. There is talk across the campus that enrollment has been low, however our program has actually grown. </w:t>
      </w:r>
      <w:r w:rsidR="00F51F8E" w:rsidRPr="0023418F">
        <w:rPr>
          <w:rFonts w:ascii="Garamond" w:hAnsi="Garamond"/>
          <w:sz w:val="24"/>
          <w:szCs w:val="24"/>
        </w:rPr>
        <w:t xml:space="preserve"> </w:t>
      </w:r>
    </w:p>
    <w:p w:rsidR="0023418F" w:rsidRDefault="0023418F" w:rsidP="00F51F8E">
      <w:pPr>
        <w:spacing w:after="0" w:line="240" w:lineRule="auto"/>
        <w:rPr>
          <w:rFonts w:ascii="Garamond" w:hAnsi="Garamond"/>
          <w:sz w:val="24"/>
          <w:szCs w:val="24"/>
        </w:rPr>
      </w:pPr>
    </w:p>
    <w:p w:rsidR="00F51F8E" w:rsidRDefault="0023418F" w:rsidP="00F51F8E">
      <w:pPr>
        <w:spacing w:after="0" w:line="240" w:lineRule="auto"/>
        <w:rPr>
          <w:rFonts w:ascii="Garamond" w:hAnsi="Garamond"/>
          <w:b/>
          <w:sz w:val="24"/>
          <w:szCs w:val="24"/>
        </w:rPr>
      </w:pPr>
      <w:r>
        <w:rPr>
          <w:rFonts w:ascii="Garamond" w:hAnsi="Garamond"/>
          <w:b/>
          <w:sz w:val="24"/>
          <w:szCs w:val="24"/>
        </w:rPr>
        <w:t>Slide 4: First Year of Web D</w:t>
      </w:r>
      <w:r w:rsidR="00F51F8E" w:rsidRPr="0023418F">
        <w:rPr>
          <w:rFonts w:ascii="Garamond" w:hAnsi="Garamond"/>
          <w:b/>
          <w:sz w:val="24"/>
          <w:szCs w:val="24"/>
        </w:rPr>
        <w:t xml:space="preserve">evelopment AAT = Certificate </w:t>
      </w:r>
    </w:p>
    <w:p w:rsidR="00A410F6" w:rsidRDefault="00A410F6" w:rsidP="00F51F8E">
      <w:pPr>
        <w:spacing w:after="0" w:line="240" w:lineRule="auto"/>
        <w:rPr>
          <w:rFonts w:ascii="Garamond" w:hAnsi="Garamond"/>
          <w:sz w:val="24"/>
          <w:szCs w:val="24"/>
        </w:rPr>
      </w:pPr>
      <w:r>
        <w:rPr>
          <w:rFonts w:ascii="Garamond" w:hAnsi="Garamond"/>
          <w:sz w:val="24"/>
          <w:szCs w:val="24"/>
        </w:rPr>
        <w:t xml:space="preserve">The program is modified so that the first four quarters will be identified as the Web Development Certificate of Proficiency. </w:t>
      </w:r>
    </w:p>
    <w:p w:rsidR="00A410F6" w:rsidRDefault="00A410F6" w:rsidP="00A410F6">
      <w:pPr>
        <w:spacing w:after="0" w:line="240" w:lineRule="auto"/>
        <w:rPr>
          <w:rFonts w:ascii="Garamond" w:hAnsi="Garamond"/>
          <w:sz w:val="24"/>
          <w:szCs w:val="24"/>
        </w:rPr>
      </w:pPr>
      <w:r>
        <w:rPr>
          <w:rFonts w:ascii="Garamond" w:hAnsi="Garamond"/>
          <w:sz w:val="24"/>
          <w:szCs w:val="24"/>
        </w:rPr>
        <w:t xml:space="preserve">Highlights of this change: </w:t>
      </w:r>
    </w:p>
    <w:p w:rsidR="00A410F6" w:rsidRDefault="0016728B" w:rsidP="00A410F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Request for CTEC </w:t>
      </w:r>
      <w:r w:rsidR="00A410F6">
        <w:rPr>
          <w:rFonts w:ascii="Garamond" w:hAnsi="Garamond"/>
          <w:sz w:val="24"/>
          <w:szCs w:val="24"/>
        </w:rPr>
        <w:t xml:space="preserve">165: Business Web Practices becomes part of the Human Relations Distribution for AAT degree and Certificate of Proficiency. </w:t>
      </w:r>
    </w:p>
    <w:p w:rsidR="00A410F6" w:rsidRDefault="00A410F6" w:rsidP="00A410F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Three CGT courses (105, 205, 206) will become CTEC courses with no or very minimal content change. </w:t>
      </w:r>
    </w:p>
    <w:p w:rsidR="00A410F6" w:rsidRPr="00A410F6" w:rsidRDefault="0016728B" w:rsidP="00A410F6">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New course is developed as CTEC </w:t>
      </w:r>
      <w:r w:rsidR="00A410F6">
        <w:rPr>
          <w:rFonts w:ascii="Garamond" w:hAnsi="Garamond"/>
          <w:sz w:val="24"/>
          <w:szCs w:val="24"/>
        </w:rPr>
        <w:t xml:space="preserve">166: Web Content and Social Media </w:t>
      </w:r>
      <w:r w:rsidR="00960222">
        <w:rPr>
          <w:rFonts w:ascii="Garamond" w:hAnsi="Garamond"/>
          <w:sz w:val="24"/>
          <w:szCs w:val="24"/>
        </w:rPr>
        <w:t>covering much content from ENGL&amp;</w:t>
      </w:r>
      <w:r w:rsidR="00A410F6">
        <w:rPr>
          <w:rFonts w:ascii="Garamond" w:hAnsi="Garamond"/>
          <w:sz w:val="24"/>
          <w:szCs w:val="24"/>
        </w:rPr>
        <w:t>1</w:t>
      </w:r>
      <w:r w:rsidR="00960222">
        <w:rPr>
          <w:rFonts w:ascii="Garamond" w:hAnsi="Garamond"/>
          <w:sz w:val="24"/>
          <w:szCs w:val="24"/>
        </w:rPr>
        <w:t>60: Writing for the Web and CGT&amp;</w:t>
      </w:r>
      <w:r w:rsidR="00A410F6">
        <w:rPr>
          <w:rFonts w:ascii="Garamond" w:hAnsi="Garamond"/>
          <w:sz w:val="24"/>
          <w:szCs w:val="24"/>
        </w:rPr>
        <w:t xml:space="preserve">106: Social Media Exploration. </w:t>
      </w:r>
    </w:p>
    <w:p w:rsidR="00F51F8E" w:rsidRDefault="00F51F8E" w:rsidP="00F51F8E">
      <w:pPr>
        <w:spacing w:after="0" w:line="240" w:lineRule="auto"/>
        <w:rPr>
          <w:rFonts w:ascii="Garamond" w:hAnsi="Garamond"/>
          <w:sz w:val="24"/>
          <w:szCs w:val="24"/>
        </w:rPr>
      </w:pPr>
    </w:p>
    <w:p w:rsidR="00A410F6" w:rsidRPr="00A410F6" w:rsidRDefault="00F51F8E" w:rsidP="00F51F8E">
      <w:pPr>
        <w:spacing w:after="0" w:line="240" w:lineRule="auto"/>
        <w:rPr>
          <w:rFonts w:ascii="Garamond" w:hAnsi="Garamond"/>
          <w:b/>
          <w:sz w:val="24"/>
          <w:szCs w:val="24"/>
        </w:rPr>
      </w:pPr>
      <w:r w:rsidRPr="00A410F6">
        <w:rPr>
          <w:rFonts w:ascii="Garamond" w:hAnsi="Garamond"/>
          <w:b/>
          <w:sz w:val="24"/>
          <w:szCs w:val="24"/>
        </w:rPr>
        <w:t xml:space="preserve">Slide 5: </w:t>
      </w:r>
      <w:r w:rsidR="00A410F6" w:rsidRPr="00A410F6">
        <w:rPr>
          <w:rFonts w:ascii="Garamond" w:hAnsi="Garamond"/>
          <w:b/>
          <w:sz w:val="24"/>
          <w:szCs w:val="24"/>
        </w:rPr>
        <w:t>CTEC Web Development Certificate of Proficiency</w:t>
      </w:r>
    </w:p>
    <w:p w:rsidR="00F51F8E" w:rsidRDefault="00F51F8E" w:rsidP="00F51F8E">
      <w:pPr>
        <w:spacing w:after="0" w:line="240" w:lineRule="auto"/>
        <w:rPr>
          <w:rFonts w:ascii="Garamond" w:hAnsi="Garamond"/>
          <w:sz w:val="24"/>
          <w:szCs w:val="24"/>
        </w:rPr>
      </w:pPr>
      <w:r>
        <w:rPr>
          <w:rFonts w:ascii="Garamond" w:hAnsi="Garamond"/>
          <w:sz w:val="24"/>
          <w:szCs w:val="24"/>
        </w:rPr>
        <w:lastRenderedPageBreak/>
        <w:t xml:space="preserve">The Web Development Certificate on the left side focuses on preparation for a career focusing on Front End Design and Development Skills. The Web development AAT expands on that foundation with training in Back end development skills. </w:t>
      </w:r>
      <w:r w:rsidRPr="00F51F8E">
        <w:rPr>
          <w:rFonts w:ascii="Garamond" w:hAnsi="Garamond"/>
          <w:sz w:val="24"/>
          <w:szCs w:val="24"/>
        </w:rPr>
        <w:t xml:space="preserve"> </w:t>
      </w:r>
      <w:r w:rsidR="00A410F6">
        <w:rPr>
          <w:rFonts w:ascii="Garamond" w:hAnsi="Garamond"/>
          <w:sz w:val="24"/>
          <w:szCs w:val="24"/>
        </w:rPr>
        <w:t xml:space="preserve">There are 5 classes which are a part of Kristl’ program, so there will be some opportunity with mobility. </w:t>
      </w:r>
    </w:p>
    <w:p w:rsidR="00E76162" w:rsidRDefault="00E76162" w:rsidP="00E76162">
      <w:pPr>
        <w:spacing w:after="0" w:line="240" w:lineRule="auto"/>
        <w:rPr>
          <w:rFonts w:ascii="Garamond" w:hAnsi="Garamond"/>
          <w:sz w:val="24"/>
          <w:szCs w:val="24"/>
        </w:rPr>
      </w:pPr>
    </w:p>
    <w:p w:rsidR="00E76162" w:rsidRPr="00A410F6" w:rsidRDefault="00E76162" w:rsidP="00E76162">
      <w:pPr>
        <w:spacing w:after="0" w:line="240" w:lineRule="auto"/>
        <w:rPr>
          <w:rFonts w:ascii="Garamond" w:hAnsi="Garamond"/>
          <w:b/>
          <w:sz w:val="24"/>
          <w:szCs w:val="24"/>
        </w:rPr>
      </w:pPr>
      <w:r w:rsidRPr="00A410F6">
        <w:rPr>
          <w:rFonts w:ascii="Garamond" w:hAnsi="Garamond"/>
          <w:b/>
          <w:sz w:val="24"/>
          <w:szCs w:val="24"/>
        </w:rPr>
        <w:t xml:space="preserve">Slide 7: </w:t>
      </w:r>
      <w:r w:rsidR="00EE6DF4">
        <w:rPr>
          <w:rFonts w:ascii="Garamond" w:hAnsi="Garamond"/>
          <w:b/>
          <w:sz w:val="24"/>
          <w:szCs w:val="24"/>
        </w:rPr>
        <w:t xml:space="preserve">CTEC </w:t>
      </w:r>
      <w:r w:rsidR="00A410F6">
        <w:rPr>
          <w:rFonts w:ascii="Garamond" w:hAnsi="Garamond"/>
          <w:b/>
          <w:sz w:val="24"/>
          <w:szCs w:val="24"/>
        </w:rPr>
        <w:t xml:space="preserve">165: </w:t>
      </w:r>
      <w:r w:rsidRPr="00A410F6">
        <w:rPr>
          <w:rFonts w:ascii="Garamond" w:hAnsi="Garamond"/>
          <w:b/>
          <w:sz w:val="24"/>
          <w:szCs w:val="24"/>
        </w:rPr>
        <w:t xml:space="preserve">Human Relations </w:t>
      </w:r>
    </w:p>
    <w:p w:rsidR="00E76162" w:rsidRPr="00A410F6" w:rsidRDefault="00E76162" w:rsidP="00A410F6">
      <w:pPr>
        <w:spacing w:after="0" w:line="240" w:lineRule="auto"/>
        <w:rPr>
          <w:rFonts w:ascii="Garamond" w:hAnsi="Garamond"/>
          <w:sz w:val="24"/>
          <w:szCs w:val="24"/>
        </w:rPr>
      </w:pPr>
      <w:r w:rsidRPr="00A410F6">
        <w:rPr>
          <w:rFonts w:ascii="Garamond" w:hAnsi="Garamond"/>
          <w:sz w:val="24"/>
          <w:szCs w:val="24"/>
        </w:rPr>
        <w:t xml:space="preserve">All of “these’ courses are in </w:t>
      </w:r>
      <w:r w:rsidR="00A410F6">
        <w:rPr>
          <w:rFonts w:ascii="Garamond" w:hAnsi="Garamond"/>
          <w:sz w:val="24"/>
          <w:szCs w:val="24"/>
        </w:rPr>
        <w:t xml:space="preserve">the </w:t>
      </w:r>
      <w:r w:rsidRPr="00A410F6">
        <w:rPr>
          <w:rFonts w:ascii="Garamond" w:hAnsi="Garamond"/>
          <w:sz w:val="24"/>
          <w:szCs w:val="24"/>
        </w:rPr>
        <w:t xml:space="preserve">catalog that qualify as human relations. </w:t>
      </w:r>
      <w:r w:rsidR="00A410F6">
        <w:rPr>
          <w:rFonts w:ascii="Garamond" w:hAnsi="Garamond"/>
          <w:sz w:val="24"/>
          <w:szCs w:val="24"/>
        </w:rPr>
        <w:t xml:space="preserve">The program is heading in this particular direction. </w:t>
      </w:r>
    </w:p>
    <w:p w:rsidR="00E76162" w:rsidRDefault="00E76162" w:rsidP="00E76162">
      <w:pPr>
        <w:spacing w:after="0" w:line="240" w:lineRule="auto"/>
        <w:rPr>
          <w:rFonts w:ascii="Garamond" w:hAnsi="Garamond"/>
          <w:sz w:val="24"/>
          <w:szCs w:val="24"/>
        </w:rPr>
      </w:pPr>
    </w:p>
    <w:p w:rsidR="00E76162" w:rsidRPr="00A410F6" w:rsidRDefault="00A410F6" w:rsidP="00E76162">
      <w:pPr>
        <w:spacing w:after="0" w:line="240" w:lineRule="auto"/>
        <w:rPr>
          <w:rFonts w:ascii="Garamond" w:hAnsi="Garamond"/>
          <w:b/>
          <w:sz w:val="24"/>
          <w:szCs w:val="24"/>
        </w:rPr>
      </w:pPr>
      <w:r>
        <w:rPr>
          <w:rFonts w:ascii="Garamond" w:hAnsi="Garamond"/>
          <w:b/>
          <w:sz w:val="24"/>
          <w:szCs w:val="24"/>
        </w:rPr>
        <w:t>Slide 8: AAT and CP Human Relations Distribution R</w:t>
      </w:r>
      <w:r w:rsidR="00E76162" w:rsidRPr="00A410F6">
        <w:rPr>
          <w:rFonts w:ascii="Garamond" w:hAnsi="Garamond"/>
          <w:b/>
          <w:sz w:val="24"/>
          <w:szCs w:val="24"/>
        </w:rPr>
        <w:t>equirements</w:t>
      </w:r>
    </w:p>
    <w:p w:rsidR="00E76162" w:rsidRPr="00E76162" w:rsidRDefault="00A410F6" w:rsidP="00A410F6">
      <w:pPr>
        <w:spacing w:after="0" w:line="240" w:lineRule="auto"/>
        <w:rPr>
          <w:rFonts w:ascii="Garamond" w:hAnsi="Garamond"/>
          <w:sz w:val="24"/>
          <w:szCs w:val="24"/>
        </w:rPr>
      </w:pPr>
      <w:r>
        <w:rPr>
          <w:rFonts w:ascii="Garamond" w:hAnsi="Garamond"/>
          <w:sz w:val="24"/>
          <w:szCs w:val="24"/>
        </w:rPr>
        <w:t xml:space="preserve">CTEC&amp;165 will be offered in the first quarter. This course is very close to the other that are approved for Human Relations. </w:t>
      </w:r>
    </w:p>
    <w:p w:rsidR="00A977E7" w:rsidRDefault="00A977E7" w:rsidP="00A977E7">
      <w:pPr>
        <w:spacing w:after="0" w:line="240" w:lineRule="auto"/>
        <w:rPr>
          <w:rFonts w:ascii="Garamond" w:hAnsi="Garamond"/>
          <w:sz w:val="24"/>
          <w:szCs w:val="24"/>
        </w:rPr>
      </w:pPr>
    </w:p>
    <w:p w:rsidR="00A977E7" w:rsidRPr="00A977E7" w:rsidRDefault="00EE6DF4" w:rsidP="00A977E7">
      <w:pPr>
        <w:spacing w:after="0" w:line="240" w:lineRule="auto"/>
        <w:rPr>
          <w:rFonts w:ascii="Garamond" w:hAnsi="Garamond"/>
          <w:i/>
          <w:sz w:val="24"/>
          <w:szCs w:val="24"/>
        </w:rPr>
      </w:pPr>
      <w:r>
        <w:rPr>
          <w:rFonts w:ascii="Garamond" w:hAnsi="Garamond"/>
          <w:i/>
          <w:sz w:val="24"/>
          <w:szCs w:val="24"/>
        </w:rPr>
        <w:t xml:space="preserve">CTEC </w:t>
      </w:r>
      <w:r w:rsidR="00A977E7">
        <w:rPr>
          <w:rFonts w:ascii="Garamond" w:hAnsi="Garamond"/>
          <w:i/>
          <w:sz w:val="24"/>
          <w:szCs w:val="24"/>
        </w:rPr>
        <w:t>166 Web</w:t>
      </w:r>
      <w:r>
        <w:rPr>
          <w:rFonts w:ascii="Garamond" w:hAnsi="Garamond"/>
          <w:i/>
          <w:sz w:val="24"/>
          <w:szCs w:val="24"/>
        </w:rPr>
        <w:t xml:space="preserve"> </w:t>
      </w:r>
      <w:r w:rsidR="00A977E7">
        <w:rPr>
          <w:rFonts w:ascii="Garamond" w:hAnsi="Garamond"/>
          <w:i/>
          <w:sz w:val="24"/>
          <w:szCs w:val="24"/>
        </w:rPr>
        <w:t>Content and Social Media</w:t>
      </w:r>
      <w:r w:rsidR="001C4AED">
        <w:rPr>
          <w:rFonts w:ascii="Garamond" w:hAnsi="Garamond"/>
          <w:i/>
          <w:sz w:val="24"/>
          <w:szCs w:val="24"/>
        </w:rPr>
        <w:t>:</w:t>
      </w:r>
    </w:p>
    <w:p w:rsidR="00A977E7" w:rsidRDefault="00A977E7" w:rsidP="00A977E7">
      <w:pPr>
        <w:spacing w:after="0" w:line="240" w:lineRule="auto"/>
        <w:rPr>
          <w:rFonts w:ascii="Garamond" w:hAnsi="Garamond"/>
          <w:sz w:val="24"/>
          <w:szCs w:val="24"/>
        </w:rPr>
      </w:pPr>
    </w:p>
    <w:p w:rsidR="00F51F8E" w:rsidRPr="00A410F6" w:rsidRDefault="00F51F8E" w:rsidP="00A977E7">
      <w:pPr>
        <w:spacing w:after="0" w:line="240" w:lineRule="auto"/>
        <w:rPr>
          <w:rFonts w:ascii="Garamond" w:hAnsi="Garamond"/>
          <w:b/>
          <w:sz w:val="24"/>
          <w:szCs w:val="24"/>
        </w:rPr>
      </w:pPr>
      <w:r w:rsidRPr="00A410F6">
        <w:rPr>
          <w:rFonts w:ascii="Garamond" w:hAnsi="Garamond"/>
          <w:b/>
          <w:sz w:val="24"/>
          <w:szCs w:val="24"/>
        </w:rPr>
        <w:t xml:space="preserve">Slide 6: </w:t>
      </w:r>
      <w:r w:rsidR="00EE6DF4">
        <w:rPr>
          <w:rFonts w:ascii="Garamond" w:hAnsi="Garamond"/>
          <w:b/>
          <w:sz w:val="24"/>
          <w:szCs w:val="24"/>
        </w:rPr>
        <w:t xml:space="preserve">CTEC </w:t>
      </w:r>
      <w:r w:rsidR="00A410F6" w:rsidRPr="00A410F6">
        <w:rPr>
          <w:rFonts w:ascii="Garamond" w:hAnsi="Garamond"/>
          <w:b/>
          <w:sz w:val="24"/>
          <w:szCs w:val="24"/>
        </w:rPr>
        <w:t>166: Web Content and Social Media</w:t>
      </w:r>
    </w:p>
    <w:p w:rsidR="00FD7D09" w:rsidRDefault="002A34A6" w:rsidP="002A34A6">
      <w:pPr>
        <w:spacing w:after="0" w:line="240" w:lineRule="auto"/>
        <w:rPr>
          <w:rFonts w:ascii="Garamond" w:hAnsi="Garamond"/>
          <w:sz w:val="24"/>
          <w:szCs w:val="24"/>
        </w:rPr>
      </w:pPr>
      <w:r>
        <w:rPr>
          <w:rFonts w:ascii="Garamond" w:hAnsi="Garamond"/>
          <w:sz w:val="24"/>
          <w:szCs w:val="24"/>
        </w:rPr>
        <w:t xml:space="preserve">Kate Scrivener from the English department is working with the program to try and come up with a curriculum that will up the student’s writing skill on a very practical and professional level. The 6 credit course will become a 5 credit course. This will occur in the student’s last quarter and will tie everything together. </w:t>
      </w:r>
    </w:p>
    <w:p w:rsidR="00A977E7" w:rsidRDefault="00A977E7" w:rsidP="00A977E7">
      <w:pPr>
        <w:spacing w:after="0" w:line="240" w:lineRule="auto"/>
        <w:rPr>
          <w:rFonts w:ascii="Garamond" w:hAnsi="Garamond"/>
          <w:sz w:val="24"/>
          <w:szCs w:val="24"/>
        </w:rPr>
      </w:pPr>
    </w:p>
    <w:p w:rsidR="005B5431" w:rsidRDefault="002A34A6" w:rsidP="00325B5D">
      <w:pPr>
        <w:spacing w:after="0" w:line="240" w:lineRule="auto"/>
        <w:rPr>
          <w:rFonts w:ascii="Garamond" w:hAnsi="Garamond"/>
          <w:sz w:val="24"/>
          <w:szCs w:val="24"/>
        </w:rPr>
      </w:pPr>
      <w:r>
        <w:rPr>
          <w:rFonts w:ascii="Garamond" w:hAnsi="Garamond"/>
          <w:sz w:val="24"/>
          <w:szCs w:val="24"/>
        </w:rPr>
        <w:t xml:space="preserve">The committee discussed students moving through the program as a cohort. Bob stated that they are hopeful that it is moving in that direction. The key is to get engaged. Students need to have </w:t>
      </w:r>
      <w:r w:rsidR="00EE6DF4">
        <w:rPr>
          <w:rFonts w:ascii="Garamond" w:hAnsi="Garamond"/>
          <w:sz w:val="24"/>
          <w:szCs w:val="24"/>
        </w:rPr>
        <w:t xml:space="preserve">PTCS </w:t>
      </w:r>
      <w:bookmarkStart w:id="0" w:name="_GoBack"/>
      <w:bookmarkEnd w:id="0"/>
      <w:r w:rsidR="00EE6DF4">
        <w:rPr>
          <w:rFonts w:ascii="Garamond" w:hAnsi="Garamond"/>
          <w:sz w:val="24"/>
          <w:szCs w:val="24"/>
        </w:rPr>
        <w:t>110</w:t>
      </w:r>
      <w:r>
        <w:rPr>
          <w:rFonts w:ascii="Garamond" w:hAnsi="Garamond"/>
          <w:sz w:val="24"/>
          <w:szCs w:val="24"/>
        </w:rPr>
        <w:t xml:space="preserve"> so that when they enter the programming class, they can have an understanding of what they are doing. </w:t>
      </w:r>
      <w:r w:rsidR="00325B5D">
        <w:rPr>
          <w:rFonts w:ascii="Garamond" w:hAnsi="Garamond"/>
          <w:sz w:val="24"/>
          <w:szCs w:val="24"/>
        </w:rPr>
        <w:t xml:space="preserve">All programs in the past have been able to start whenever they want. So the discussion has been potentially starting them at a particular time. </w:t>
      </w:r>
      <w:r w:rsidR="00AB6757">
        <w:rPr>
          <w:rFonts w:ascii="Garamond" w:hAnsi="Garamond"/>
          <w:sz w:val="24"/>
          <w:szCs w:val="24"/>
        </w:rPr>
        <w:t>There are certain classes that</w:t>
      </w:r>
      <w:r w:rsidR="006F3D60">
        <w:rPr>
          <w:rFonts w:ascii="Garamond" w:hAnsi="Garamond"/>
          <w:sz w:val="24"/>
          <w:szCs w:val="24"/>
        </w:rPr>
        <w:t xml:space="preserve"> will be offered every quarter; </w:t>
      </w:r>
      <w:r w:rsidR="00AB6757">
        <w:rPr>
          <w:rFonts w:ascii="Garamond" w:hAnsi="Garamond"/>
          <w:sz w:val="24"/>
          <w:szCs w:val="24"/>
        </w:rPr>
        <w:t xml:space="preserve">HMTL and basic programming. 6 quarters is </w:t>
      </w:r>
      <w:r w:rsidR="006F3D60">
        <w:rPr>
          <w:rFonts w:ascii="Garamond" w:hAnsi="Garamond"/>
          <w:sz w:val="24"/>
          <w:szCs w:val="24"/>
        </w:rPr>
        <w:t xml:space="preserve">the </w:t>
      </w:r>
      <w:r w:rsidR="00AB6757">
        <w:rPr>
          <w:rFonts w:ascii="Garamond" w:hAnsi="Garamond"/>
          <w:sz w:val="24"/>
          <w:szCs w:val="24"/>
        </w:rPr>
        <w:t>ideal</w:t>
      </w:r>
      <w:r w:rsidR="006F3D60">
        <w:rPr>
          <w:rFonts w:ascii="Garamond" w:hAnsi="Garamond"/>
          <w:sz w:val="24"/>
          <w:szCs w:val="24"/>
        </w:rPr>
        <w:t xml:space="preserve"> time period</w:t>
      </w:r>
      <w:r w:rsidR="00EE6DF4">
        <w:rPr>
          <w:rFonts w:ascii="Garamond" w:hAnsi="Garamond"/>
          <w:sz w:val="24"/>
          <w:szCs w:val="24"/>
        </w:rPr>
        <w:t xml:space="preserve"> for completion</w:t>
      </w:r>
      <w:r w:rsidR="00AB6757">
        <w:rPr>
          <w:rFonts w:ascii="Garamond" w:hAnsi="Garamond"/>
          <w:sz w:val="24"/>
          <w:szCs w:val="24"/>
        </w:rPr>
        <w:t xml:space="preserve">, but the reality is it can end up being 7 or 8 quarters. </w:t>
      </w:r>
    </w:p>
    <w:p w:rsidR="00AB6757" w:rsidRDefault="00AB6757" w:rsidP="00325B5D">
      <w:pPr>
        <w:spacing w:after="0" w:line="240" w:lineRule="auto"/>
        <w:rPr>
          <w:rFonts w:ascii="Garamond" w:hAnsi="Garamond"/>
          <w:sz w:val="24"/>
          <w:szCs w:val="24"/>
        </w:rPr>
      </w:pPr>
    </w:p>
    <w:p w:rsidR="002C7FD1" w:rsidRDefault="006F3D60" w:rsidP="006F3D60">
      <w:pPr>
        <w:spacing w:after="0" w:line="240" w:lineRule="auto"/>
        <w:rPr>
          <w:rFonts w:ascii="Garamond" w:hAnsi="Garamond"/>
          <w:sz w:val="24"/>
          <w:szCs w:val="24"/>
        </w:rPr>
      </w:pPr>
      <w:r>
        <w:rPr>
          <w:rFonts w:ascii="Garamond" w:hAnsi="Garamond"/>
          <w:sz w:val="24"/>
          <w:szCs w:val="24"/>
        </w:rPr>
        <w:t>Erin Lynch pointed out</w:t>
      </w:r>
      <w:r w:rsidR="00AB6757">
        <w:rPr>
          <w:rFonts w:ascii="Garamond" w:hAnsi="Garamond"/>
          <w:sz w:val="24"/>
          <w:szCs w:val="24"/>
        </w:rPr>
        <w:t xml:space="preserve"> that</w:t>
      </w:r>
      <w:r>
        <w:rPr>
          <w:rFonts w:ascii="Garamond" w:hAnsi="Garamond"/>
          <w:sz w:val="24"/>
          <w:szCs w:val="24"/>
        </w:rPr>
        <w:t xml:space="preserve"> in the</w:t>
      </w:r>
      <w:r w:rsidR="00AB6757">
        <w:rPr>
          <w:rFonts w:ascii="Garamond" w:hAnsi="Garamond"/>
          <w:sz w:val="24"/>
          <w:szCs w:val="24"/>
        </w:rPr>
        <w:t xml:space="preserve"> 2</w:t>
      </w:r>
      <w:r w:rsidR="00AB6757" w:rsidRPr="00AB6757">
        <w:rPr>
          <w:rFonts w:ascii="Garamond" w:hAnsi="Garamond"/>
          <w:sz w:val="24"/>
          <w:szCs w:val="24"/>
          <w:vertAlign w:val="superscript"/>
        </w:rPr>
        <w:t>nd</w:t>
      </w:r>
      <w:r w:rsidR="00AB6757">
        <w:rPr>
          <w:rFonts w:ascii="Garamond" w:hAnsi="Garamond"/>
          <w:sz w:val="24"/>
          <w:szCs w:val="24"/>
        </w:rPr>
        <w:t xml:space="preserve"> quarter, students get program essentials and then skip a q</w:t>
      </w:r>
      <w:r>
        <w:rPr>
          <w:rFonts w:ascii="Garamond" w:hAnsi="Garamond"/>
          <w:sz w:val="24"/>
          <w:szCs w:val="24"/>
        </w:rPr>
        <w:t xml:space="preserve">uarter and </w:t>
      </w:r>
      <w:r w:rsidR="00A61257">
        <w:rPr>
          <w:rFonts w:ascii="Garamond" w:hAnsi="Garamond"/>
          <w:sz w:val="24"/>
          <w:szCs w:val="24"/>
        </w:rPr>
        <w:t xml:space="preserve">then </w:t>
      </w:r>
      <w:r>
        <w:rPr>
          <w:rFonts w:ascii="Garamond" w:hAnsi="Garamond"/>
          <w:sz w:val="24"/>
          <w:szCs w:val="24"/>
        </w:rPr>
        <w:t xml:space="preserve">head into </w:t>
      </w:r>
      <w:proofErr w:type="spellStart"/>
      <w:r>
        <w:rPr>
          <w:rFonts w:ascii="Garamond" w:hAnsi="Garamond"/>
          <w:sz w:val="24"/>
          <w:szCs w:val="24"/>
        </w:rPr>
        <w:t>JavaScipt</w:t>
      </w:r>
      <w:proofErr w:type="spellEnd"/>
      <w:r>
        <w:rPr>
          <w:rFonts w:ascii="Garamond" w:hAnsi="Garamond"/>
          <w:sz w:val="24"/>
          <w:szCs w:val="24"/>
        </w:rPr>
        <w:t xml:space="preserve">. He suggested that there is no gap so that the development chain on the skills is continuous. It would be nice to see Programming Essentials, JavaScript, PHP I, PHP II with no break so that each quarter, students are building on that foundation. </w:t>
      </w:r>
    </w:p>
    <w:p w:rsidR="00606FD3" w:rsidRDefault="00606FD3" w:rsidP="00606FD3">
      <w:pPr>
        <w:spacing w:after="0" w:line="240" w:lineRule="auto"/>
        <w:rPr>
          <w:rFonts w:ascii="Garamond" w:hAnsi="Garamond"/>
          <w:sz w:val="24"/>
          <w:szCs w:val="24"/>
        </w:rPr>
      </w:pPr>
    </w:p>
    <w:p w:rsidR="00606FD3" w:rsidRDefault="006F3D60" w:rsidP="00606FD3">
      <w:pPr>
        <w:spacing w:after="0" w:line="240" w:lineRule="auto"/>
        <w:rPr>
          <w:rFonts w:ascii="Garamond" w:hAnsi="Garamond"/>
          <w:sz w:val="24"/>
          <w:szCs w:val="24"/>
        </w:rPr>
      </w:pPr>
      <w:r>
        <w:rPr>
          <w:rFonts w:ascii="Garamond" w:hAnsi="Garamond"/>
          <w:sz w:val="24"/>
          <w:szCs w:val="24"/>
        </w:rPr>
        <w:t>Troy mentioned that there are Microsoft Certifications but they are</w:t>
      </w:r>
      <w:r w:rsidR="00D30F34">
        <w:rPr>
          <w:rFonts w:ascii="Garamond" w:hAnsi="Garamond"/>
          <w:sz w:val="24"/>
          <w:szCs w:val="24"/>
        </w:rPr>
        <w:t xml:space="preserve"> very specific for Microsoft technology. </w:t>
      </w:r>
      <w:r>
        <w:rPr>
          <w:rFonts w:ascii="Garamond" w:hAnsi="Garamond"/>
          <w:sz w:val="24"/>
          <w:szCs w:val="24"/>
        </w:rPr>
        <w:t xml:space="preserve">Bob stated that they use MTA Certifications for Microsoft Database and C#. </w:t>
      </w:r>
    </w:p>
    <w:p w:rsidR="005B5431" w:rsidRPr="00325B5D" w:rsidRDefault="005B5431" w:rsidP="00325B5D">
      <w:pPr>
        <w:spacing w:after="0" w:line="240" w:lineRule="auto"/>
        <w:rPr>
          <w:rFonts w:ascii="Garamond" w:hAnsi="Garamond"/>
          <w:sz w:val="24"/>
          <w:szCs w:val="24"/>
        </w:rPr>
      </w:pPr>
    </w:p>
    <w:p w:rsidR="00A83E46" w:rsidRPr="00D50BCF" w:rsidRDefault="00A977E7" w:rsidP="00A83E46">
      <w:pPr>
        <w:pStyle w:val="Subtitle"/>
        <w:spacing w:after="0" w:line="240" w:lineRule="auto"/>
        <w:rPr>
          <w:rFonts w:ascii="Garamond" w:hAnsi="Garamond"/>
          <w:b/>
          <w:sz w:val="24"/>
          <w:szCs w:val="24"/>
        </w:rPr>
      </w:pPr>
      <w:r>
        <w:rPr>
          <w:rFonts w:ascii="Garamond" w:hAnsi="Garamond"/>
          <w:b/>
          <w:sz w:val="24"/>
          <w:szCs w:val="24"/>
        </w:rPr>
        <w:t>Summarization and Vote</w:t>
      </w:r>
    </w:p>
    <w:p w:rsidR="00A83E46" w:rsidRPr="00D50BCF" w:rsidRDefault="00A83E46" w:rsidP="00CB2471">
      <w:pPr>
        <w:spacing w:after="0" w:line="240" w:lineRule="auto"/>
        <w:jc w:val="both"/>
        <w:rPr>
          <w:rFonts w:ascii="Garamond" w:hAnsi="Garamond"/>
          <w:sz w:val="24"/>
          <w:szCs w:val="24"/>
        </w:rPr>
      </w:pPr>
    </w:p>
    <w:p w:rsidR="00A61257" w:rsidRDefault="00A61257" w:rsidP="000F469F">
      <w:pPr>
        <w:spacing w:after="0" w:line="240" w:lineRule="auto"/>
        <w:jc w:val="both"/>
        <w:rPr>
          <w:rFonts w:ascii="Garamond" w:hAnsi="Garamond"/>
          <w:sz w:val="24"/>
          <w:szCs w:val="24"/>
        </w:rPr>
      </w:pPr>
      <w:r>
        <w:rPr>
          <w:rFonts w:ascii="Garamond" w:hAnsi="Garamond"/>
          <w:sz w:val="24"/>
          <w:szCs w:val="24"/>
        </w:rPr>
        <w:t>Web and Graphic Design are going away. Graphic Design is going away</w:t>
      </w:r>
      <w:r w:rsidR="001E7B5F">
        <w:rPr>
          <w:rFonts w:ascii="Garamond" w:hAnsi="Garamond"/>
          <w:sz w:val="24"/>
          <w:szCs w:val="24"/>
        </w:rPr>
        <w:t xml:space="preserve">. The art department can’t keep it going any longer. </w:t>
      </w:r>
      <w:r>
        <w:rPr>
          <w:rFonts w:ascii="Garamond" w:hAnsi="Garamond"/>
          <w:sz w:val="24"/>
          <w:szCs w:val="24"/>
        </w:rPr>
        <w:t xml:space="preserve">Web is being handed over to Bob Hughes. </w:t>
      </w:r>
    </w:p>
    <w:p w:rsidR="00A61257" w:rsidRDefault="00A61257" w:rsidP="000F469F">
      <w:pPr>
        <w:spacing w:after="0" w:line="240" w:lineRule="auto"/>
        <w:jc w:val="both"/>
        <w:rPr>
          <w:rFonts w:ascii="Garamond" w:hAnsi="Garamond"/>
          <w:sz w:val="24"/>
          <w:szCs w:val="24"/>
        </w:rPr>
      </w:pPr>
    </w:p>
    <w:p w:rsidR="00A61257" w:rsidRDefault="00A61257" w:rsidP="00A61257">
      <w:pPr>
        <w:spacing w:after="0" w:line="240" w:lineRule="auto"/>
        <w:jc w:val="both"/>
        <w:rPr>
          <w:rFonts w:ascii="Garamond" w:hAnsi="Garamond"/>
          <w:sz w:val="24"/>
          <w:szCs w:val="24"/>
        </w:rPr>
      </w:pPr>
      <w:r>
        <w:rPr>
          <w:rFonts w:ascii="Garamond" w:hAnsi="Garamond"/>
          <w:sz w:val="24"/>
          <w:szCs w:val="24"/>
        </w:rPr>
        <w:t xml:space="preserve">The new focus is Digital </w:t>
      </w:r>
      <w:r w:rsidR="001E7B5F">
        <w:rPr>
          <w:rFonts w:ascii="Garamond" w:hAnsi="Garamond"/>
          <w:sz w:val="24"/>
          <w:szCs w:val="24"/>
        </w:rPr>
        <w:t>Media Arts</w:t>
      </w:r>
      <w:r>
        <w:rPr>
          <w:rFonts w:ascii="Garamond" w:hAnsi="Garamond"/>
          <w:sz w:val="24"/>
          <w:szCs w:val="24"/>
        </w:rPr>
        <w:t xml:space="preserve">. Moving forward, the program will keep aligning and modernizing with the current technologies: </w:t>
      </w:r>
    </w:p>
    <w:p w:rsidR="00FD7D09" w:rsidRPr="00A61257" w:rsidRDefault="00FD7D09" w:rsidP="001E7B5F">
      <w:pPr>
        <w:pStyle w:val="ListParagraph"/>
        <w:numPr>
          <w:ilvl w:val="0"/>
          <w:numId w:val="8"/>
        </w:numPr>
        <w:spacing w:after="0" w:line="240" w:lineRule="auto"/>
        <w:ind w:left="360"/>
        <w:jc w:val="both"/>
        <w:rPr>
          <w:rFonts w:ascii="Garamond" w:hAnsi="Garamond"/>
          <w:sz w:val="24"/>
          <w:szCs w:val="24"/>
        </w:rPr>
      </w:pPr>
      <w:r w:rsidRPr="00A61257">
        <w:rPr>
          <w:rFonts w:ascii="Garamond" w:hAnsi="Garamond"/>
          <w:sz w:val="24"/>
          <w:szCs w:val="24"/>
        </w:rPr>
        <w:t xml:space="preserve">Still has media arts </w:t>
      </w:r>
    </w:p>
    <w:p w:rsidR="00FD7D09" w:rsidRDefault="00FD7D09" w:rsidP="001E7B5F">
      <w:pPr>
        <w:pStyle w:val="ListParagraph"/>
        <w:numPr>
          <w:ilvl w:val="0"/>
          <w:numId w:val="8"/>
        </w:numPr>
        <w:spacing w:after="0" w:line="240" w:lineRule="auto"/>
        <w:ind w:left="360"/>
        <w:jc w:val="both"/>
        <w:rPr>
          <w:rFonts w:ascii="Garamond" w:hAnsi="Garamond"/>
          <w:sz w:val="24"/>
          <w:szCs w:val="24"/>
        </w:rPr>
      </w:pPr>
      <w:r>
        <w:rPr>
          <w:rFonts w:ascii="Garamond" w:hAnsi="Garamond"/>
          <w:sz w:val="24"/>
          <w:szCs w:val="24"/>
        </w:rPr>
        <w:t xml:space="preserve">More professional arts </w:t>
      </w:r>
    </w:p>
    <w:p w:rsidR="007D313E" w:rsidRDefault="007D313E" w:rsidP="007D313E">
      <w:pPr>
        <w:spacing w:after="0" w:line="240" w:lineRule="auto"/>
        <w:jc w:val="both"/>
        <w:rPr>
          <w:rFonts w:ascii="Garamond" w:hAnsi="Garamond"/>
          <w:sz w:val="24"/>
          <w:szCs w:val="24"/>
        </w:rPr>
      </w:pPr>
    </w:p>
    <w:p w:rsidR="007D313E" w:rsidRPr="0018476E" w:rsidRDefault="001E7B5F" w:rsidP="001E7B5F">
      <w:pPr>
        <w:spacing w:after="0" w:line="240" w:lineRule="auto"/>
        <w:jc w:val="both"/>
        <w:rPr>
          <w:rFonts w:ascii="Garamond" w:hAnsi="Garamond"/>
          <w:b/>
          <w:color w:val="FF0000"/>
          <w:sz w:val="24"/>
          <w:szCs w:val="24"/>
        </w:rPr>
      </w:pPr>
      <w:r>
        <w:rPr>
          <w:rFonts w:ascii="Garamond" w:hAnsi="Garamond"/>
          <w:b/>
          <w:color w:val="FF0000"/>
          <w:sz w:val="24"/>
          <w:szCs w:val="24"/>
        </w:rPr>
        <w:t xml:space="preserve">Aaron motioned to approve the changes to Digital Media Arts; Troy seconded, and was unanimously approved by the committee (the motion is inclusive of the whole program – courses, outcomes, etc.) </w:t>
      </w:r>
    </w:p>
    <w:p w:rsidR="007D313E" w:rsidRPr="0018476E" w:rsidRDefault="007D313E" w:rsidP="007D313E">
      <w:pPr>
        <w:spacing w:after="0" w:line="240" w:lineRule="auto"/>
        <w:jc w:val="both"/>
        <w:rPr>
          <w:rFonts w:ascii="Garamond" w:hAnsi="Garamond"/>
          <w:b/>
          <w:color w:val="FF0000"/>
          <w:sz w:val="24"/>
          <w:szCs w:val="24"/>
        </w:rPr>
      </w:pPr>
    </w:p>
    <w:p w:rsidR="007D313E" w:rsidRDefault="001E7B5F" w:rsidP="007D313E">
      <w:pPr>
        <w:spacing w:after="0" w:line="240" w:lineRule="auto"/>
        <w:jc w:val="both"/>
        <w:rPr>
          <w:rFonts w:ascii="Garamond" w:hAnsi="Garamond"/>
          <w:b/>
          <w:color w:val="FF0000"/>
          <w:sz w:val="24"/>
          <w:szCs w:val="24"/>
        </w:rPr>
      </w:pPr>
      <w:r>
        <w:rPr>
          <w:rFonts w:ascii="Garamond" w:hAnsi="Garamond"/>
          <w:b/>
          <w:color w:val="FF0000"/>
          <w:sz w:val="24"/>
          <w:szCs w:val="24"/>
        </w:rPr>
        <w:t xml:space="preserve">Aaron motioned to approve the changes to the Certificate and Degree; Troy seconded and was unanimously approved by the committee. </w:t>
      </w:r>
    </w:p>
    <w:p w:rsidR="001E7B5F" w:rsidRPr="0018476E" w:rsidRDefault="001E7B5F" w:rsidP="007D313E">
      <w:pPr>
        <w:spacing w:after="0" w:line="240" w:lineRule="auto"/>
        <w:jc w:val="both"/>
        <w:rPr>
          <w:rFonts w:ascii="Garamond" w:hAnsi="Garamond"/>
          <w:b/>
          <w:color w:val="FF0000"/>
          <w:sz w:val="24"/>
          <w:szCs w:val="24"/>
        </w:rPr>
      </w:pPr>
    </w:p>
    <w:p w:rsidR="00E944EA" w:rsidRPr="0018476E" w:rsidRDefault="001E7B5F" w:rsidP="007D313E">
      <w:pPr>
        <w:spacing w:after="0" w:line="240" w:lineRule="auto"/>
        <w:jc w:val="both"/>
        <w:rPr>
          <w:rFonts w:ascii="Garamond" w:hAnsi="Garamond"/>
          <w:b/>
          <w:color w:val="FF0000"/>
          <w:sz w:val="24"/>
          <w:szCs w:val="24"/>
        </w:rPr>
      </w:pPr>
      <w:r>
        <w:rPr>
          <w:rFonts w:ascii="Garamond" w:hAnsi="Garamond"/>
          <w:b/>
          <w:color w:val="FF0000"/>
          <w:sz w:val="24"/>
          <w:szCs w:val="24"/>
        </w:rPr>
        <w:t xml:space="preserve">Aaron motioned to approve the creation of CTEC&amp;166: Web Content and Social Media; Troy seconded, and was unanimously approved by the committee. </w:t>
      </w:r>
    </w:p>
    <w:p w:rsidR="0018476E" w:rsidRPr="00D50BCF" w:rsidRDefault="0018476E" w:rsidP="00CB2471">
      <w:pPr>
        <w:spacing w:after="0" w:line="240" w:lineRule="auto"/>
        <w:jc w:val="both"/>
        <w:rPr>
          <w:rFonts w:ascii="Garamond" w:hAnsi="Garamond"/>
          <w:sz w:val="24"/>
          <w:szCs w:val="24"/>
        </w:rPr>
      </w:pPr>
    </w:p>
    <w:p w:rsidR="00FE21B1" w:rsidRPr="00D50BCF" w:rsidRDefault="00F77C4E" w:rsidP="00CB2471">
      <w:pPr>
        <w:spacing w:after="0" w:line="240" w:lineRule="auto"/>
        <w:jc w:val="both"/>
        <w:rPr>
          <w:rFonts w:ascii="Garamond" w:hAnsi="Garamond"/>
          <w:sz w:val="24"/>
          <w:szCs w:val="24"/>
        </w:rPr>
      </w:pPr>
      <w:r w:rsidRPr="00D50BCF">
        <w:rPr>
          <w:rFonts w:ascii="Garamond" w:hAnsi="Garamond"/>
          <w:sz w:val="24"/>
          <w:szCs w:val="24"/>
        </w:rPr>
        <w:t xml:space="preserve">The meeting adjourned at </w:t>
      </w:r>
      <w:r w:rsidR="00DD2973" w:rsidRPr="00D50BCF">
        <w:rPr>
          <w:rFonts w:ascii="Garamond" w:hAnsi="Garamond"/>
          <w:sz w:val="24"/>
          <w:szCs w:val="24"/>
        </w:rPr>
        <w:t>8:05</w:t>
      </w:r>
      <w:r w:rsidR="00FE21B1" w:rsidRPr="00D50BCF">
        <w:rPr>
          <w:rFonts w:ascii="Garamond" w:hAnsi="Garamond"/>
          <w:sz w:val="24"/>
          <w:szCs w:val="24"/>
        </w:rPr>
        <w:t>pm</w:t>
      </w:r>
      <w:r w:rsidRPr="00D50BCF">
        <w:rPr>
          <w:rFonts w:ascii="Garamond" w:hAnsi="Garamond"/>
          <w:sz w:val="24"/>
          <w:szCs w:val="24"/>
        </w:rPr>
        <w:t>.</w:t>
      </w:r>
    </w:p>
    <w:p w:rsidR="00CB2471" w:rsidRPr="00D50BCF" w:rsidRDefault="00CB2471" w:rsidP="00CB2471">
      <w:pPr>
        <w:spacing w:after="0" w:line="240" w:lineRule="auto"/>
        <w:jc w:val="both"/>
        <w:rPr>
          <w:rFonts w:ascii="Garamond" w:hAnsi="Garamond"/>
          <w:sz w:val="24"/>
          <w:szCs w:val="24"/>
        </w:rPr>
      </w:pPr>
    </w:p>
    <w:p w:rsidR="00CB2471" w:rsidRPr="00D50BCF" w:rsidRDefault="00CB2471" w:rsidP="00CB2471">
      <w:pPr>
        <w:spacing w:after="0" w:line="240" w:lineRule="auto"/>
        <w:jc w:val="both"/>
        <w:rPr>
          <w:rFonts w:ascii="Garamond" w:hAnsi="Garamond"/>
          <w:sz w:val="24"/>
          <w:szCs w:val="24"/>
        </w:rPr>
      </w:pPr>
    </w:p>
    <w:p w:rsidR="00F77C4E" w:rsidRDefault="00F77C4E" w:rsidP="00F0083A">
      <w:pPr>
        <w:spacing w:after="0" w:line="240" w:lineRule="auto"/>
        <w:jc w:val="right"/>
        <w:rPr>
          <w:rFonts w:ascii="Garamond" w:hAnsi="Garamond"/>
          <w:sz w:val="20"/>
          <w:szCs w:val="20"/>
        </w:rPr>
      </w:pPr>
      <w:r w:rsidRPr="002C047C">
        <w:rPr>
          <w:rFonts w:ascii="Garamond" w:hAnsi="Garamond"/>
          <w:sz w:val="20"/>
          <w:szCs w:val="20"/>
        </w:rPr>
        <w:t xml:space="preserve">Prepared by </w:t>
      </w:r>
      <w:r w:rsidR="00DD2973" w:rsidRPr="002C047C">
        <w:rPr>
          <w:rFonts w:ascii="Garamond" w:hAnsi="Garamond"/>
          <w:sz w:val="20"/>
          <w:szCs w:val="20"/>
        </w:rPr>
        <w:t>SueAnn McWatters</w:t>
      </w:r>
    </w:p>
    <w:p w:rsidR="002C047C" w:rsidRDefault="002C047C" w:rsidP="00F0083A">
      <w:pPr>
        <w:spacing w:after="0" w:line="240" w:lineRule="auto"/>
        <w:jc w:val="right"/>
        <w:rPr>
          <w:rFonts w:ascii="Garamond" w:hAnsi="Garamond"/>
          <w:sz w:val="20"/>
          <w:szCs w:val="20"/>
        </w:rPr>
      </w:pPr>
    </w:p>
    <w:p w:rsidR="002C047C" w:rsidRDefault="002C047C" w:rsidP="00A977E7">
      <w:pPr>
        <w:spacing w:after="0" w:line="240" w:lineRule="auto"/>
        <w:rPr>
          <w:rFonts w:ascii="Garamond" w:hAnsi="Garamond"/>
          <w:sz w:val="24"/>
          <w:szCs w:val="24"/>
        </w:rPr>
      </w:pPr>
    </w:p>
    <w:p w:rsidR="001C4AED" w:rsidRDefault="001C4AED" w:rsidP="00A977E7">
      <w:pPr>
        <w:spacing w:after="0" w:line="240" w:lineRule="auto"/>
        <w:rPr>
          <w:rFonts w:ascii="Garamond" w:hAnsi="Garamond"/>
          <w:sz w:val="24"/>
          <w:szCs w:val="24"/>
        </w:rPr>
      </w:pPr>
    </w:p>
    <w:p w:rsidR="001C4AED" w:rsidRDefault="001C4AED" w:rsidP="00A977E7">
      <w:pPr>
        <w:spacing w:after="0" w:line="240" w:lineRule="auto"/>
        <w:rPr>
          <w:rFonts w:ascii="Garamond" w:hAnsi="Garamond"/>
          <w:sz w:val="24"/>
          <w:szCs w:val="24"/>
        </w:rPr>
      </w:pPr>
    </w:p>
    <w:p w:rsidR="001C4AED" w:rsidRDefault="001C4AED" w:rsidP="001C4AED">
      <w:pPr>
        <w:spacing w:after="0" w:line="240" w:lineRule="auto"/>
        <w:jc w:val="center"/>
        <w:rPr>
          <w:rFonts w:ascii="Garamond" w:hAnsi="Garamond"/>
          <w:sz w:val="24"/>
          <w:szCs w:val="24"/>
        </w:rPr>
      </w:pPr>
    </w:p>
    <w:p w:rsidR="001C4AED" w:rsidRDefault="001C4AED" w:rsidP="001C4AED">
      <w:pPr>
        <w:spacing w:after="0" w:line="240" w:lineRule="auto"/>
        <w:jc w:val="center"/>
        <w:rPr>
          <w:rFonts w:ascii="Garamond" w:hAnsi="Garamond"/>
          <w:b/>
          <w:sz w:val="40"/>
          <w:szCs w:val="40"/>
        </w:rPr>
      </w:pPr>
      <w:r w:rsidRPr="001C4AED">
        <w:rPr>
          <w:rFonts w:ascii="Garamond" w:hAnsi="Garamond"/>
          <w:b/>
          <w:sz w:val="40"/>
          <w:szCs w:val="40"/>
        </w:rPr>
        <w:t>Appendix A</w:t>
      </w:r>
    </w:p>
    <w:p w:rsidR="001C4AED" w:rsidRDefault="001C4AED" w:rsidP="001C4AED">
      <w:pPr>
        <w:spacing w:after="0" w:line="240" w:lineRule="auto"/>
        <w:jc w:val="center"/>
        <w:rPr>
          <w:rFonts w:ascii="Garamond" w:hAnsi="Garamond"/>
          <w:b/>
          <w:sz w:val="40"/>
          <w:szCs w:val="40"/>
        </w:rPr>
      </w:pPr>
    </w:p>
    <w:p w:rsidR="001C4AED" w:rsidRPr="001C4AED" w:rsidRDefault="001C4AED" w:rsidP="001C4AED">
      <w:pPr>
        <w:spacing w:after="0" w:line="240" w:lineRule="auto"/>
        <w:jc w:val="center"/>
        <w:rPr>
          <w:rFonts w:ascii="Garamond" w:hAnsi="Garamond"/>
          <w:b/>
          <w:sz w:val="40"/>
          <w:szCs w:val="40"/>
        </w:rPr>
      </w:pPr>
      <w:r>
        <w:rPr>
          <w:noProof/>
        </w:rPr>
        <w:lastRenderedPageBreak/>
        <w:drawing>
          <wp:inline distT="0" distB="0" distL="0" distR="0" wp14:anchorId="78BD04D4" wp14:editId="722CBF85">
            <wp:extent cx="5772785" cy="8229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72785" cy="8229600"/>
                    </a:xfrm>
                    <a:prstGeom prst="rect">
                      <a:avLst/>
                    </a:prstGeom>
                  </pic:spPr>
                </pic:pic>
              </a:graphicData>
            </a:graphic>
          </wp:inline>
        </w:drawing>
      </w:r>
    </w:p>
    <w:p w:rsidR="001C4AED" w:rsidRDefault="001C4AED" w:rsidP="001C4AED">
      <w:pPr>
        <w:spacing w:after="0" w:line="240" w:lineRule="auto"/>
        <w:jc w:val="center"/>
        <w:rPr>
          <w:rFonts w:ascii="Garamond" w:hAnsi="Garamond"/>
          <w:sz w:val="24"/>
          <w:szCs w:val="24"/>
        </w:rPr>
      </w:pPr>
    </w:p>
    <w:p w:rsidR="001C4AED" w:rsidRDefault="001C4AED" w:rsidP="001C4AED">
      <w:pPr>
        <w:spacing w:after="0" w:line="240" w:lineRule="auto"/>
        <w:jc w:val="center"/>
        <w:rPr>
          <w:rFonts w:ascii="Garamond" w:hAnsi="Garamond"/>
          <w:b/>
          <w:sz w:val="40"/>
          <w:szCs w:val="40"/>
        </w:rPr>
      </w:pPr>
      <w:r w:rsidRPr="001C4AED">
        <w:rPr>
          <w:rFonts w:ascii="Garamond" w:hAnsi="Garamond"/>
          <w:b/>
          <w:sz w:val="40"/>
          <w:szCs w:val="40"/>
        </w:rPr>
        <w:t>Appendix B</w:t>
      </w:r>
    </w:p>
    <w:p w:rsidR="001C4AED" w:rsidRDefault="001C4AED" w:rsidP="001C4AED">
      <w:pPr>
        <w:spacing w:after="0" w:line="240" w:lineRule="auto"/>
        <w:jc w:val="center"/>
        <w:rPr>
          <w:rFonts w:ascii="Garamond" w:hAnsi="Garamond"/>
          <w:b/>
          <w:sz w:val="40"/>
          <w:szCs w:val="40"/>
        </w:rPr>
      </w:pPr>
    </w:p>
    <w:p w:rsidR="009173B7" w:rsidRDefault="009173B7" w:rsidP="001C4AED">
      <w:pPr>
        <w:spacing w:after="0" w:line="240" w:lineRule="auto"/>
        <w:jc w:val="center"/>
        <w:rPr>
          <w:rFonts w:ascii="Garamond" w:hAnsi="Garamond"/>
          <w:b/>
          <w:sz w:val="40"/>
          <w:szCs w:val="40"/>
        </w:rPr>
      </w:pPr>
    </w:p>
    <w:p w:rsidR="009173B7" w:rsidRDefault="009173B7" w:rsidP="001C4AED">
      <w:pPr>
        <w:spacing w:after="0" w:line="240" w:lineRule="auto"/>
        <w:jc w:val="center"/>
        <w:rPr>
          <w:rFonts w:ascii="Garamond" w:hAnsi="Garamond"/>
          <w:b/>
          <w:sz w:val="40"/>
          <w:szCs w:val="40"/>
        </w:rPr>
      </w:pPr>
    </w:p>
    <w:p w:rsidR="001C4AED" w:rsidRDefault="001C4AED" w:rsidP="001C4AED">
      <w:pPr>
        <w:spacing w:after="0" w:line="240" w:lineRule="auto"/>
        <w:rPr>
          <w:rFonts w:ascii="Garamond" w:hAnsi="Garamond"/>
          <w:b/>
          <w:sz w:val="40"/>
          <w:szCs w:val="40"/>
        </w:rPr>
      </w:pPr>
      <w:r w:rsidRPr="001C4AED">
        <w:rPr>
          <w:rFonts w:ascii="Garamond" w:hAnsi="Garamond"/>
          <w:b/>
          <w:noProof/>
          <w:sz w:val="40"/>
          <w:szCs w:val="40"/>
        </w:rPr>
        <w:drawing>
          <wp:inline distT="0" distB="0" distL="0" distR="0" wp14:anchorId="072A3D1B" wp14:editId="7DBC7999">
            <wp:extent cx="3414409"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414409" cy="1920240"/>
                    </a:xfrm>
                    <a:prstGeom prst="rect">
                      <a:avLst/>
                    </a:prstGeom>
                  </pic:spPr>
                </pic:pic>
              </a:graphicData>
            </a:graphic>
          </wp:inline>
        </w:drawing>
      </w:r>
      <w:r w:rsidR="009173B7" w:rsidRPr="009173B7">
        <w:rPr>
          <w:rFonts w:ascii="Garamond" w:hAnsi="Garamond"/>
          <w:b/>
          <w:noProof/>
          <w:sz w:val="40"/>
          <w:szCs w:val="40"/>
        </w:rPr>
        <w:drawing>
          <wp:inline distT="0" distB="0" distL="0" distR="0" wp14:anchorId="57E3CFDC" wp14:editId="69C4E72D">
            <wp:extent cx="341376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9173B7" w:rsidRDefault="009173B7" w:rsidP="001C4AED">
      <w:pPr>
        <w:spacing w:after="0" w:line="240" w:lineRule="auto"/>
        <w:rPr>
          <w:rFonts w:ascii="Garamond" w:hAnsi="Garamond"/>
          <w:b/>
          <w:sz w:val="40"/>
          <w:szCs w:val="40"/>
        </w:rPr>
      </w:pPr>
    </w:p>
    <w:p w:rsidR="009173B7" w:rsidRDefault="009173B7" w:rsidP="001C4AED">
      <w:pPr>
        <w:spacing w:after="0" w:line="240" w:lineRule="auto"/>
        <w:rPr>
          <w:rFonts w:ascii="Garamond" w:hAnsi="Garamond"/>
          <w:b/>
          <w:sz w:val="40"/>
          <w:szCs w:val="40"/>
        </w:rPr>
      </w:pPr>
    </w:p>
    <w:p w:rsidR="009173B7" w:rsidRDefault="009173B7" w:rsidP="001C4AED">
      <w:pPr>
        <w:spacing w:after="0" w:line="240" w:lineRule="auto"/>
        <w:rPr>
          <w:rFonts w:ascii="Garamond" w:hAnsi="Garamond"/>
          <w:b/>
          <w:sz w:val="40"/>
          <w:szCs w:val="40"/>
        </w:rPr>
      </w:pPr>
    </w:p>
    <w:p w:rsidR="009173B7" w:rsidRDefault="009173B7" w:rsidP="001C4AED">
      <w:pPr>
        <w:spacing w:after="0" w:line="240" w:lineRule="auto"/>
        <w:rPr>
          <w:rFonts w:ascii="Garamond" w:hAnsi="Garamond"/>
          <w:b/>
          <w:sz w:val="40"/>
          <w:szCs w:val="40"/>
        </w:rPr>
      </w:pPr>
      <w:r w:rsidRPr="009173B7">
        <w:rPr>
          <w:rFonts w:ascii="Garamond" w:hAnsi="Garamond"/>
          <w:b/>
          <w:noProof/>
          <w:sz w:val="40"/>
          <w:szCs w:val="40"/>
        </w:rPr>
        <w:drawing>
          <wp:inline distT="0" distB="0" distL="0" distR="0" wp14:anchorId="7FDAB12E" wp14:editId="49E623BA">
            <wp:extent cx="3413760"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9173B7">
        <w:rPr>
          <w:rFonts w:ascii="Garamond" w:hAnsi="Garamond"/>
          <w:b/>
          <w:noProof/>
          <w:sz w:val="40"/>
          <w:szCs w:val="40"/>
        </w:rPr>
        <w:drawing>
          <wp:inline distT="0" distB="0" distL="0" distR="0" wp14:anchorId="572F8023" wp14:editId="2999D3FC">
            <wp:extent cx="3413760" cy="1920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9173B7" w:rsidRDefault="009173B7" w:rsidP="001C4AED">
      <w:pPr>
        <w:spacing w:after="0" w:line="240" w:lineRule="auto"/>
        <w:rPr>
          <w:rFonts w:ascii="Garamond" w:hAnsi="Garamond"/>
          <w:b/>
          <w:sz w:val="40"/>
          <w:szCs w:val="40"/>
        </w:rPr>
      </w:pPr>
    </w:p>
    <w:p w:rsidR="009173B7" w:rsidRDefault="009173B7" w:rsidP="001C4AED">
      <w:pPr>
        <w:spacing w:after="0" w:line="240" w:lineRule="auto"/>
        <w:rPr>
          <w:rFonts w:ascii="Garamond" w:hAnsi="Garamond"/>
          <w:b/>
          <w:sz w:val="40"/>
          <w:szCs w:val="40"/>
        </w:rPr>
      </w:pPr>
    </w:p>
    <w:p w:rsidR="009173B7" w:rsidRDefault="009173B7" w:rsidP="001C4AED">
      <w:pPr>
        <w:spacing w:after="0" w:line="240" w:lineRule="auto"/>
        <w:rPr>
          <w:rFonts w:ascii="Garamond" w:hAnsi="Garamond"/>
          <w:b/>
          <w:sz w:val="40"/>
          <w:szCs w:val="40"/>
        </w:rPr>
      </w:pPr>
    </w:p>
    <w:p w:rsidR="009173B7" w:rsidRPr="001C4AED" w:rsidRDefault="009173B7" w:rsidP="001C4AED">
      <w:pPr>
        <w:spacing w:after="0" w:line="240" w:lineRule="auto"/>
        <w:rPr>
          <w:rFonts w:ascii="Garamond" w:hAnsi="Garamond"/>
          <w:b/>
          <w:sz w:val="40"/>
          <w:szCs w:val="40"/>
        </w:rPr>
      </w:pPr>
      <w:r w:rsidRPr="009173B7">
        <w:rPr>
          <w:rFonts w:ascii="Garamond" w:hAnsi="Garamond"/>
          <w:b/>
          <w:noProof/>
          <w:sz w:val="40"/>
          <w:szCs w:val="40"/>
        </w:rPr>
        <w:drawing>
          <wp:inline distT="0" distB="0" distL="0" distR="0" wp14:anchorId="1D418374" wp14:editId="01902178">
            <wp:extent cx="341376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9173B7">
        <w:rPr>
          <w:rFonts w:ascii="Garamond" w:hAnsi="Garamond"/>
          <w:b/>
          <w:noProof/>
          <w:sz w:val="40"/>
          <w:szCs w:val="40"/>
        </w:rPr>
        <w:drawing>
          <wp:inline distT="0" distB="0" distL="0" distR="0" wp14:anchorId="0520C6F1" wp14:editId="30542336">
            <wp:extent cx="3413760" cy="1920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1C4AED" w:rsidRPr="00D50BCF" w:rsidRDefault="001C4AED" w:rsidP="00A977E7">
      <w:pPr>
        <w:spacing w:after="0" w:line="240" w:lineRule="auto"/>
        <w:rPr>
          <w:rFonts w:ascii="Garamond" w:hAnsi="Garamond"/>
          <w:sz w:val="24"/>
          <w:szCs w:val="24"/>
        </w:rPr>
      </w:pPr>
    </w:p>
    <w:sectPr w:rsidR="001C4AED" w:rsidRPr="00D50BCF"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347D0"/>
    <w:rsid w:val="00051AE3"/>
    <w:rsid w:val="00094AEF"/>
    <w:rsid w:val="00095597"/>
    <w:rsid w:val="000F469F"/>
    <w:rsid w:val="00100880"/>
    <w:rsid w:val="00102A94"/>
    <w:rsid w:val="00110E11"/>
    <w:rsid w:val="0012157E"/>
    <w:rsid w:val="0014076E"/>
    <w:rsid w:val="0016728B"/>
    <w:rsid w:val="0018476E"/>
    <w:rsid w:val="00197CDA"/>
    <w:rsid w:val="001B0CA7"/>
    <w:rsid w:val="001C38B1"/>
    <w:rsid w:val="001C4AED"/>
    <w:rsid w:val="001E0EF6"/>
    <w:rsid w:val="001E158F"/>
    <w:rsid w:val="001E7B5F"/>
    <w:rsid w:val="001F3985"/>
    <w:rsid w:val="002141A9"/>
    <w:rsid w:val="00222E7F"/>
    <w:rsid w:val="002307E2"/>
    <w:rsid w:val="0023418F"/>
    <w:rsid w:val="0025280B"/>
    <w:rsid w:val="002670DB"/>
    <w:rsid w:val="00274D98"/>
    <w:rsid w:val="00286175"/>
    <w:rsid w:val="002973A2"/>
    <w:rsid w:val="002A34A6"/>
    <w:rsid w:val="002B6DB9"/>
    <w:rsid w:val="002C047C"/>
    <w:rsid w:val="002C7FD1"/>
    <w:rsid w:val="0030527C"/>
    <w:rsid w:val="003172A9"/>
    <w:rsid w:val="00320D4C"/>
    <w:rsid w:val="003252E2"/>
    <w:rsid w:val="00325B5D"/>
    <w:rsid w:val="00331EAA"/>
    <w:rsid w:val="003D08DF"/>
    <w:rsid w:val="003E0076"/>
    <w:rsid w:val="003E1A75"/>
    <w:rsid w:val="0044004F"/>
    <w:rsid w:val="00454AAE"/>
    <w:rsid w:val="00462C95"/>
    <w:rsid w:val="00462FE7"/>
    <w:rsid w:val="0048333F"/>
    <w:rsid w:val="00493332"/>
    <w:rsid w:val="004A3577"/>
    <w:rsid w:val="004A7280"/>
    <w:rsid w:val="0054187C"/>
    <w:rsid w:val="00542DC7"/>
    <w:rsid w:val="0056281B"/>
    <w:rsid w:val="00581AB3"/>
    <w:rsid w:val="00582C76"/>
    <w:rsid w:val="00586C3E"/>
    <w:rsid w:val="005B5431"/>
    <w:rsid w:val="00606FD3"/>
    <w:rsid w:val="00611A99"/>
    <w:rsid w:val="006258C9"/>
    <w:rsid w:val="0063602C"/>
    <w:rsid w:val="00661801"/>
    <w:rsid w:val="006902CC"/>
    <w:rsid w:val="00697E3C"/>
    <w:rsid w:val="006F3D60"/>
    <w:rsid w:val="006F48F3"/>
    <w:rsid w:val="00716C52"/>
    <w:rsid w:val="0074409C"/>
    <w:rsid w:val="00760FFC"/>
    <w:rsid w:val="00785AB1"/>
    <w:rsid w:val="00793641"/>
    <w:rsid w:val="007D313E"/>
    <w:rsid w:val="007D50FF"/>
    <w:rsid w:val="007F7FCE"/>
    <w:rsid w:val="00825AF1"/>
    <w:rsid w:val="0083486D"/>
    <w:rsid w:val="008348D8"/>
    <w:rsid w:val="008467A9"/>
    <w:rsid w:val="0085219B"/>
    <w:rsid w:val="00852A03"/>
    <w:rsid w:val="00877790"/>
    <w:rsid w:val="008816C1"/>
    <w:rsid w:val="008E0309"/>
    <w:rsid w:val="008F4AEF"/>
    <w:rsid w:val="009161B7"/>
    <w:rsid w:val="009173B7"/>
    <w:rsid w:val="009371C4"/>
    <w:rsid w:val="009469E0"/>
    <w:rsid w:val="00960222"/>
    <w:rsid w:val="00965574"/>
    <w:rsid w:val="009A195E"/>
    <w:rsid w:val="009A2F48"/>
    <w:rsid w:val="00A13971"/>
    <w:rsid w:val="00A33EAC"/>
    <w:rsid w:val="00A410F6"/>
    <w:rsid w:val="00A61257"/>
    <w:rsid w:val="00A7153E"/>
    <w:rsid w:val="00A83E46"/>
    <w:rsid w:val="00A977E7"/>
    <w:rsid w:val="00AA311E"/>
    <w:rsid w:val="00AA56CB"/>
    <w:rsid w:val="00AB54D3"/>
    <w:rsid w:val="00AB6757"/>
    <w:rsid w:val="00AC204D"/>
    <w:rsid w:val="00AD4E31"/>
    <w:rsid w:val="00B21562"/>
    <w:rsid w:val="00B525B7"/>
    <w:rsid w:val="00B538CF"/>
    <w:rsid w:val="00B8357C"/>
    <w:rsid w:val="00B93088"/>
    <w:rsid w:val="00BA11BD"/>
    <w:rsid w:val="00BA13A9"/>
    <w:rsid w:val="00BC2076"/>
    <w:rsid w:val="00BC2843"/>
    <w:rsid w:val="00BC3E0A"/>
    <w:rsid w:val="00C30D8E"/>
    <w:rsid w:val="00C37310"/>
    <w:rsid w:val="00C4363C"/>
    <w:rsid w:val="00C500D3"/>
    <w:rsid w:val="00C5183B"/>
    <w:rsid w:val="00C51911"/>
    <w:rsid w:val="00C60FBE"/>
    <w:rsid w:val="00C65116"/>
    <w:rsid w:val="00C70C00"/>
    <w:rsid w:val="00C84B60"/>
    <w:rsid w:val="00CB2471"/>
    <w:rsid w:val="00CE7129"/>
    <w:rsid w:val="00CF4BD3"/>
    <w:rsid w:val="00D071F9"/>
    <w:rsid w:val="00D1677E"/>
    <w:rsid w:val="00D23B4A"/>
    <w:rsid w:val="00D30F34"/>
    <w:rsid w:val="00D41953"/>
    <w:rsid w:val="00D50BCF"/>
    <w:rsid w:val="00D61592"/>
    <w:rsid w:val="00D61958"/>
    <w:rsid w:val="00D80DA3"/>
    <w:rsid w:val="00DA1ABE"/>
    <w:rsid w:val="00DB3BCD"/>
    <w:rsid w:val="00DB5277"/>
    <w:rsid w:val="00DC1A6F"/>
    <w:rsid w:val="00DD2973"/>
    <w:rsid w:val="00DE138F"/>
    <w:rsid w:val="00E01722"/>
    <w:rsid w:val="00E313C4"/>
    <w:rsid w:val="00E649F2"/>
    <w:rsid w:val="00E76162"/>
    <w:rsid w:val="00E761A2"/>
    <w:rsid w:val="00E90322"/>
    <w:rsid w:val="00E944EA"/>
    <w:rsid w:val="00EC6E7A"/>
    <w:rsid w:val="00EE6DF4"/>
    <w:rsid w:val="00F0083A"/>
    <w:rsid w:val="00F23222"/>
    <w:rsid w:val="00F51F8E"/>
    <w:rsid w:val="00F65BB7"/>
    <w:rsid w:val="00F73B01"/>
    <w:rsid w:val="00F77C4E"/>
    <w:rsid w:val="00F83102"/>
    <w:rsid w:val="00FD79F0"/>
    <w:rsid w:val="00FD7D09"/>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3B7E"/>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C4"/>
    <w:rPr>
      <w:color w:val="0563C1" w:themeColor="hyperlink"/>
      <w:u w:val="single"/>
    </w:rPr>
  </w:style>
  <w:style w:type="paragraph" w:styleId="ListParagraph">
    <w:name w:val="List Paragraph"/>
    <w:basedOn w:val="Normal"/>
    <w:uiPriority w:val="34"/>
    <w:qFormat/>
    <w:rsid w:val="00E313C4"/>
    <w:pPr>
      <w:spacing w:line="256" w:lineRule="auto"/>
      <w:ind w:left="720"/>
      <w:contextualSpacing/>
    </w:pPr>
  </w:style>
  <w:style w:type="paragraph" w:styleId="Subtitle">
    <w:name w:val="Subtitle"/>
    <w:basedOn w:val="Normal"/>
    <w:next w:val="Normal"/>
    <w:link w:val="SubtitleChar"/>
    <w:uiPriority w:val="11"/>
    <w:qFormat/>
    <w:rsid w:val="00E313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3109</TotalTime>
  <Pages>7</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121</cp:revision>
  <cp:lastPrinted>2018-11-07T00:30:00Z</cp:lastPrinted>
  <dcterms:created xsi:type="dcterms:W3CDTF">2018-11-07T00:40:00Z</dcterms:created>
  <dcterms:modified xsi:type="dcterms:W3CDTF">2019-05-31T17:49:00Z</dcterms:modified>
</cp:coreProperties>
</file>