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FF5EB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FC520" wp14:editId="4F6A4429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2924175" cy="972185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7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9BA82" w14:textId="1E101007" w:rsidR="000347E8" w:rsidRPr="003F0E0C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D1FBC">
                              <w:rPr>
                                <w:b/>
                                <w:sz w:val="24"/>
                              </w:rPr>
                              <w:t xml:space="preserve">WEB DESIGN &amp; </w:t>
                            </w:r>
                            <w:r w:rsidR="002D1FBC" w:rsidRPr="003F0E0C">
                              <w:rPr>
                                <w:b/>
                                <w:sz w:val="24"/>
                              </w:rPr>
                              <w:t xml:space="preserve">DEVELOPMENT </w:t>
                            </w:r>
                          </w:p>
                          <w:p w14:paraId="0374E32C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C82940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F14E8">
                              <w:rPr>
                                <w:color w:val="002060"/>
                                <w:sz w:val="24"/>
                              </w:rPr>
                              <w:t xml:space="preserve">Tuesday </w:t>
                            </w:r>
                            <w:r w:rsidR="00946A27">
                              <w:rPr>
                                <w:color w:val="002060"/>
                                <w:sz w:val="24"/>
                              </w:rPr>
                              <w:t>November 7</w:t>
                            </w:r>
                            <w:r w:rsidR="00EF14E8">
                              <w:rPr>
                                <w:color w:val="002060"/>
                                <w:sz w:val="24"/>
                              </w:rPr>
                              <w:t>, 2017</w:t>
                            </w:r>
                          </w:p>
                          <w:p w14:paraId="363BCF93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C82940">
                              <w:rPr>
                                <w:color w:val="002060"/>
                                <w:sz w:val="24"/>
                              </w:rPr>
                              <w:t xml:space="preserve">  6pm </w:t>
                            </w:r>
                          </w:p>
                          <w:p w14:paraId="2F9703E9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F14E8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46A27">
                              <w:rPr>
                                <w:color w:val="002060"/>
                                <w:sz w:val="24"/>
                              </w:rPr>
                              <w:t xml:space="preserve">PUB 258C (Penguin Union </w:t>
                            </w:r>
                            <w:proofErr w:type="spellStart"/>
                            <w:r w:rsidR="00946A27">
                              <w:rPr>
                                <w:color w:val="002060"/>
                                <w:sz w:val="24"/>
                              </w:rPr>
                              <w:t>Bldg</w:t>
                            </w:r>
                            <w:proofErr w:type="spellEnd"/>
                            <w:r w:rsidR="00946A27">
                              <w:rPr>
                                <w:color w:val="00206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FC52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6.25pt;margin-top:0;width:230.25pt;height:7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" fillcolor="white [3201]" stroked="f" strokeweight=".5pt">
                <v:textbox>
                  <w:txbxContent>
                    <w:p w14:paraId="2CF9BA82" w14:textId="1E101007" w:rsidR="000347E8" w:rsidRPr="003F0E0C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D1FBC">
                        <w:rPr>
                          <w:b/>
                          <w:sz w:val="24"/>
                        </w:rPr>
                        <w:t xml:space="preserve">WEB DESIGN &amp; </w:t>
                      </w:r>
                      <w:r w:rsidR="002D1FBC" w:rsidRPr="003F0E0C">
                        <w:rPr>
                          <w:b/>
                          <w:sz w:val="24"/>
                        </w:rPr>
                        <w:t xml:space="preserve">DEVELOPMENT </w:t>
                      </w:r>
                    </w:p>
                    <w:p w14:paraId="0374E32C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C82940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F14E8">
                        <w:rPr>
                          <w:color w:val="002060"/>
                          <w:sz w:val="24"/>
                        </w:rPr>
                        <w:t xml:space="preserve">Tuesday </w:t>
                      </w:r>
                      <w:r w:rsidR="00946A27">
                        <w:rPr>
                          <w:color w:val="002060"/>
                          <w:sz w:val="24"/>
                        </w:rPr>
                        <w:t>November 7</w:t>
                      </w:r>
                      <w:r w:rsidR="00EF14E8">
                        <w:rPr>
                          <w:color w:val="002060"/>
                          <w:sz w:val="24"/>
                        </w:rPr>
                        <w:t>, 2017</w:t>
                      </w:r>
                    </w:p>
                    <w:p w14:paraId="363BCF93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C82940">
                        <w:rPr>
                          <w:color w:val="002060"/>
                          <w:sz w:val="24"/>
                        </w:rPr>
                        <w:t xml:space="preserve">  6pm </w:t>
                      </w:r>
                    </w:p>
                    <w:p w14:paraId="2F9703E9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F14E8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46A27">
                        <w:rPr>
                          <w:color w:val="002060"/>
                          <w:sz w:val="24"/>
                        </w:rPr>
                        <w:t xml:space="preserve">PUB 258C (Penguin Union </w:t>
                      </w:r>
                      <w:proofErr w:type="spellStart"/>
                      <w:r w:rsidR="00946A27">
                        <w:rPr>
                          <w:color w:val="002060"/>
                          <w:sz w:val="24"/>
                        </w:rPr>
                        <w:t>Bldg</w:t>
                      </w:r>
                      <w:proofErr w:type="spellEnd"/>
                      <w:r w:rsidR="00946A27">
                        <w:rPr>
                          <w:color w:val="002060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11C6A5" wp14:editId="4EFE6A7A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10B64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140EC49C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01B9F19F" w14:textId="77777777" w:rsidR="00AC4887" w:rsidRDefault="00AC4887"/>
    <w:p w14:paraId="55770B8B" w14:textId="77777777" w:rsidR="00AC4887" w:rsidRDefault="00AC4887"/>
    <w:p w14:paraId="5302C8D6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7AF8D" wp14:editId="062676EA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640CD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2CDF9575" w14:textId="77777777" w:rsidR="00020E38" w:rsidRDefault="00020E38"/>
    <w:p w14:paraId="18756992" w14:textId="11C521FC" w:rsidR="006F2E5B" w:rsidRDefault="002D1F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277E1" wp14:editId="4E48894C">
                <wp:simplePos x="0" y="0"/>
                <wp:positionH relativeFrom="column">
                  <wp:posOffset>3371850</wp:posOffset>
                </wp:positionH>
                <wp:positionV relativeFrom="paragraph">
                  <wp:posOffset>1629410</wp:posOffset>
                </wp:positionV>
                <wp:extent cx="3171825" cy="11906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E29C8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7355B625" w14:textId="2B2B723B" w:rsidR="00020E38" w:rsidRDefault="00020E38" w:rsidP="00F73761">
                            <w:r>
                              <w:t>Action:</w:t>
                            </w:r>
                            <w:r w:rsidR="00B2791F">
                              <w:t xml:space="preserve"> Committee Fe</w:t>
                            </w:r>
                            <w:r w:rsidR="004A3E77">
                              <w:t>e</w:t>
                            </w:r>
                            <w:r w:rsidR="00B2791F">
                              <w:t>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277E1" id="Text Box 5" o:spid="_x0000_s1029" style="position:absolute;margin-left:265.5pt;margin-top:128.3pt;width:249.75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2DBE29C8" w14:textId="77777777" w:rsidR="00F73761" w:rsidRDefault="00020E38" w:rsidP="00F73761">
                      <w:r>
                        <w:t>Item:</w:t>
                      </w:r>
                    </w:p>
                    <w:p w14:paraId="7355B625" w14:textId="2B2B723B" w:rsidR="00020E38" w:rsidRDefault="00020E38" w:rsidP="00F73761">
                      <w:r>
                        <w:t>Action:</w:t>
                      </w:r>
                      <w:r w:rsidR="00B2791F">
                        <w:t xml:space="preserve"> Committee Fe</w:t>
                      </w:r>
                      <w:r w:rsidR="004A3E77">
                        <w:t>e</w:t>
                      </w:r>
                      <w:r w:rsidR="00B2791F">
                        <w:t>dback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4BF22" wp14:editId="187B1D33">
                <wp:simplePos x="0" y="0"/>
                <wp:positionH relativeFrom="column">
                  <wp:posOffset>3390900</wp:posOffset>
                </wp:positionH>
                <wp:positionV relativeFrom="paragraph">
                  <wp:posOffset>4810760</wp:posOffset>
                </wp:positionV>
                <wp:extent cx="3171825" cy="11239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7F08E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484656F" w14:textId="3CCA0685" w:rsidR="00020E38" w:rsidRDefault="00020E38" w:rsidP="004963F8">
                            <w:r>
                              <w:t>Action:</w:t>
                            </w:r>
                            <w:r w:rsidR="00B2791F">
                              <w:t xml:space="preserve"> Committee Fe</w:t>
                            </w:r>
                            <w:r w:rsidR="004A3E77">
                              <w:t>e</w:t>
                            </w:r>
                            <w:r w:rsidR="00B2791F">
                              <w:t>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4BF22" id="Text Box 8" o:spid="_x0000_s1030" style="position:absolute;margin-left:267pt;margin-top:378.8pt;width:249.75pt;height:8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" fillcolor="white [3201]" strokecolor="#002060" strokeweight="1pt">
                <v:stroke joinstyle="miter"/>
                <v:textbox>
                  <w:txbxContent>
                    <w:p w14:paraId="4E67F08E" w14:textId="77777777" w:rsidR="004963F8" w:rsidRDefault="00020E38" w:rsidP="004963F8">
                      <w:r>
                        <w:t>Item:</w:t>
                      </w:r>
                    </w:p>
                    <w:p w14:paraId="0484656F" w14:textId="3CCA0685" w:rsidR="00020E38" w:rsidRDefault="00020E38" w:rsidP="004963F8">
                      <w:r>
                        <w:t>Action:</w:t>
                      </w:r>
                      <w:r w:rsidR="00B2791F">
                        <w:t xml:space="preserve"> Committee Fe</w:t>
                      </w:r>
                      <w:r w:rsidR="004A3E77">
                        <w:t>e</w:t>
                      </w:r>
                      <w:r w:rsidR="00B2791F">
                        <w:t>dback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DB341" wp14:editId="171A8176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162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0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5E74F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3EE7BDEE" w14:textId="66A3BBCB" w:rsidR="00020E38" w:rsidRDefault="00020E38">
                            <w:r>
                              <w:t>Action:</w:t>
                            </w:r>
                            <w:r w:rsidR="00B2791F">
                              <w:t xml:space="preserve"> Committee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DB341" id="Text Box 4" o:spid="_x0000_s1031" style="position:absolute;margin-left:265.5pt;margin-top:2.3pt;width:249.7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70E5E74F" w14:textId="77777777" w:rsidR="00F73761" w:rsidRDefault="00020E38">
                      <w:r>
                        <w:t xml:space="preserve">Item: </w:t>
                      </w:r>
                    </w:p>
                    <w:p w14:paraId="3EE7BDEE" w14:textId="66A3BBCB" w:rsidR="00020E38" w:rsidRDefault="00020E38">
                      <w:r>
                        <w:t>Action:</w:t>
                      </w:r>
                      <w:r w:rsidR="00B2791F">
                        <w:t xml:space="preserve"> Committee Approval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D32C5" wp14:editId="3CD81684">
                <wp:simplePos x="0" y="0"/>
                <wp:positionH relativeFrom="column">
                  <wp:posOffset>3381375</wp:posOffset>
                </wp:positionH>
                <wp:positionV relativeFrom="paragraph">
                  <wp:posOffset>3229610</wp:posOffset>
                </wp:positionV>
                <wp:extent cx="3171825" cy="1104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049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3DC0A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36D68C4" w14:textId="56337278" w:rsidR="00020E38" w:rsidRDefault="00020E38" w:rsidP="00F73761">
                            <w:r>
                              <w:t>Action:</w:t>
                            </w:r>
                            <w:r w:rsidR="00B2791F">
                              <w:t xml:space="preserve"> Committee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D32C5" id="Text Box 6" o:spid="_x0000_s1032" style="position:absolute;margin-left:266.25pt;margin-top:254.3pt;width:249.75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6093DC0A" w14:textId="77777777" w:rsidR="00F73761" w:rsidRDefault="00020E38" w:rsidP="00F73761">
                      <w:r>
                        <w:t>Item:</w:t>
                      </w:r>
                    </w:p>
                    <w:p w14:paraId="236D68C4" w14:textId="56337278" w:rsidR="00020E38" w:rsidRDefault="00020E38" w:rsidP="00F73761">
                      <w:r>
                        <w:t>Action:</w:t>
                      </w:r>
                      <w:r w:rsidR="00B2791F">
                        <w:t xml:space="preserve"> Committee Approval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C9573" wp14:editId="2DA14409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AB742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5B8AE77" wp14:editId="7909F447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C9573"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023AB742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5B8AE77" wp14:editId="7909F447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6E7D8" wp14:editId="6B6FD762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680AE1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5763EE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745792E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EABC59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7EC72C1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6E7D8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3F680AE1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5763EE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745792E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5EABC591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7EC72C1B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44F6A5BA" wp14:editId="3AC5BEF3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4DA1A" w14:textId="77777777" w:rsidR="006C17A2" w:rsidRDefault="006C17A2" w:rsidP="00AC4887">
      <w:pPr>
        <w:spacing w:after="0" w:line="240" w:lineRule="auto"/>
      </w:pPr>
      <w:r>
        <w:separator/>
      </w:r>
    </w:p>
  </w:endnote>
  <w:endnote w:type="continuationSeparator" w:id="0">
    <w:p w14:paraId="1440C973" w14:textId="77777777" w:rsidR="006C17A2" w:rsidRDefault="006C17A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8FF71" w14:textId="77777777" w:rsidR="006C17A2" w:rsidRDefault="006C17A2" w:rsidP="00AC4887">
      <w:pPr>
        <w:spacing w:after="0" w:line="240" w:lineRule="auto"/>
      </w:pPr>
      <w:r>
        <w:separator/>
      </w:r>
    </w:p>
  </w:footnote>
  <w:footnote w:type="continuationSeparator" w:id="0">
    <w:p w14:paraId="7755814F" w14:textId="77777777" w:rsidR="006C17A2" w:rsidRDefault="006C17A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AC71F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C5D9A"/>
    <w:rsid w:val="00285519"/>
    <w:rsid w:val="002D1FBC"/>
    <w:rsid w:val="003C5425"/>
    <w:rsid w:val="003F0E0C"/>
    <w:rsid w:val="004963F8"/>
    <w:rsid w:val="004A3E77"/>
    <w:rsid w:val="0056070E"/>
    <w:rsid w:val="00692D39"/>
    <w:rsid w:val="006C17A2"/>
    <w:rsid w:val="006D76E1"/>
    <w:rsid w:val="006F2E5B"/>
    <w:rsid w:val="0088299E"/>
    <w:rsid w:val="00946A27"/>
    <w:rsid w:val="00975D36"/>
    <w:rsid w:val="009F5773"/>
    <w:rsid w:val="009F5EFE"/>
    <w:rsid w:val="00AC4887"/>
    <w:rsid w:val="00B2791F"/>
    <w:rsid w:val="00BA48D4"/>
    <w:rsid w:val="00C82940"/>
    <w:rsid w:val="00EF14E8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701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</a:t>
          </a:r>
        </a:p>
        <a:p>
          <a:r>
            <a:rPr lang="en-US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Committee </a:t>
          </a:r>
          <a:br>
            <a:rPr lang="en-US"/>
          </a:br>
          <a:r>
            <a:rPr lang="en-US"/>
            <a:t>Administration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/>
            <a:t>Committee Discussion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1 </a:t>
          </a:r>
        </a:p>
        <a:p>
          <a:r>
            <a:rPr lang="en-US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 Program Enrollment Update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886F04B3-3396-4038-840C-8D1D5FC042AE}">
      <dgm:prSet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13182D97-F707-4457-9466-6FC40A1E98D2}" type="parTrans" cxnId="{C29D4055-4F9A-4AED-A854-86E5699DFC7F}">
      <dgm:prSet/>
      <dgm:spPr/>
      <dgm:t>
        <a:bodyPr/>
        <a:lstStyle/>
        <a:p>
          <a:endParaRPr lang="en-US"/>
        </a:p>
      </dgm:t>
    </dgm:pt>
    <dgm:pt modelId="{58686A9A-2ED5-4612-998C-1BC0682AA6AD}" type="sibTrans" cxnId="{C29D4055-4F9A-4AED-A854-86E5699DFC7F}">
      <dgm:prSet/>
      <dgm:spPr/>
      <dgm:t>
        <a:bodyPr/>
        <a:lstStyle/>
        <a:p>
          <a:endParaRPr lang="en-US"/>
        </a:p>
      </dgm:t>
    </dgm:pt>
    <dgm:pt modelId="{6CEABFC3-DE17-429B-B983-B436460FC337}">
      <dgm:prSet/>
      <dgm:spPr/>
      <dgm:t>
        <a:bodyPr/>
        <a:lstStyle/>
        <a:p>
          <a:r>
            <a:rPr lang="en-US"/>
            <a:t>Announcements from the college or departments: OOI (Cathy Sherick or other)</a:t>
          </a:r>
        </a:p>
      </dgm:t>
    </dgm:pt>
    <dgm:pt modelId="{104C9F23-8521-4948-8418-6460828D5AA1}" type="parTrans" cxnId="{DB6B657A-8497-4F71-ADA3-05EC0146203D}">
      <dgm:prSet/>
      <dgm:spPr/>
      <dgm:t>
        <a:bodyPr/>
        <a:lstStyle/>
        <a:p>
          <a:endParaRPr lang="en-US"/>
        </a:p>
      </dgm:t>
    </dgm:pt>
    <dgm:pt modelId="{E3C68DA6-2A92-4FCC-8B21-AA39A58FD024}" type="sibTrans" cxnId="{DB6B657A-8497-4F71-ADA3-05EC0146203D}">
      <dgm:prSet/>
      <dgm:spPr/>
      <dgm:t>
        <a:bodyPr/>
        <a:lstStyle/>
        <a:p>
          <a:endParaRPr lang="en-US"/>
        </a:p>
      </dgm:t>
    </dgm:pt>
    <dgm:pt modelId="{762F6EA1-4FD9-48C8-9C7B-377F1BB71198}">
      <dgm:prSet/>
      <dgm:spPr/>
      <dgm:t>
        <a:bodyPr/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/>
            <a:t>Meeting Times (set next meeting date)</a:t>
          </a:r>
        </a:p>
      </dgm:t>
    </dgm:pt>
    <dgm:pt modelId="{E310E3CE-2E5A-44A0-9E97-C6C5FC944455}" type="parTrans" cxnId="{F82BAD0D-4014-409A-98F5-49A699D461DE}">
      <dgm:prSet/>
      <dgm:spPr/>
      <dgm:t>
        <a:bodyPr/>
        <a:lstStyle/>
        <a:p>
          <a:endParaRPr lang="en-US"/>
        </a:p>
      </dgm:t>
    </dgm:pt>
    <dgm:pt modelId="{ACB6A955-84C0-4BBE-954A-BF9B59809D8D}" type="sibTrans" cxnId="{F82BAD0D-4014-409A-98F5-49A699D461DE}">
      <dgm:prSet/>
      <dgm:spPr/>
      <dgm:t>
        <a:bodyPr/>
        <a:lstStyle/>
        <a:p>
          <a:endParaRPr lang="en-US"/>
        </a:p>
      </dgm:t>
    </dgm:pt>
    <dgm:pt modelId="{914C31B2-35EE-40F2-8183-8CC350307507}">
      <dgm:prSet/>
      <dgm:spPr/>
      <dgm:t>
        <a:bodyPr/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/>
            <a:t> Advisory Membership</a:t>
          </a:r>
        </a:p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baseline="0"/>
            <a:t>-  </a:t>
          </a:r>
          <a:r>
            <a:rPr lang="en-US"/>
            <a:t>Recruitment -</a:t>
          </a:r>
          <a:r>
            <a:rPr lang="en-US" baseline="0"/>
            <a:t> Creative Media</a:t>
          </a:r>
        </a:p>
      </dgm:t>
    </dgm:pt>
    <dgm:pt modelId="{E743C922-2031-4C06-B8E5-391E6EDAE0CF}" type="parTrans" cxnId="{017AC2A3-5622-401B-97EA-4560CB1DA71C}">
      <dgm:prSet/>
      <dgm:spPr/>
      <dgm:t>
        <a:bodyPr/>
        <a:lstStyle/>
        <a:p>
          <a:endParaRPr lang="en-US"/>
        </a:p>
      </dgm:t>
    </dgm:pt>
    <dgm:pt modelId="{E6AC452C-B98C-4AC7-8303-25A466D950B6}" type="sibTrans" cxnId="{017AC2A3-5622-401B-97EA-4560CB1DA71C}">
      <dgm:prSet/>
      <dgm:spPr/>
      <dgm:t>
        <a:bodyPr/>
        <a:lstStyle/>
        <a:p>
          <a:endParaRPr lang="en-US"/>
        </a:p>
      </dgm:t>
    </dgm:pt>
    <dgm:pt modelId="{C12B8984-1E1A-4C69-9BC1-9B275BD9939F}">
      <dgm:prSet/>
      <dgm:spPr/>
      <dgm:t>
        <a:bodyPr/>
        <a:lstStyle/>
        <a:p>
          <a:pPr marL="57150" marR="0" lvl="1" indent="-57150" algn="l" defTabSz="444500" rtl="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15000"/>
            </a:spcAft>
            <a:buClrTx/>
            <a:buSzTx/>
            <a:buFontTx/>
            <a:buNone/>
            <a:tabLst/>
            <a:defRPr/>
          </a:pPr>
          <a:endParaRPr lang="en-US"/>
        </a:p>
      </dgm:t>
    </dgm:pt>
    <dgm:pt modelId="{4081B0B8-1615-40E7-9E8F-4320084F690B}" type="parTrans" cxnId="{0E751D17-A04C-4E0A-A655-3A6658C4639C}">
      <dgm:prSet/>
      <dgm:spPr/>
      <dgm:t>
        <a:bodyPr/>
        <a:lstStyle/>
        <a:p>
          <a:endParaRPr lang="en-US"/>
        </a:p>
      </dgm:t>
    </dgm:pt>
    <dgm:pt modelId="{B0F98045-E696-4D5E-B530-1C8A38FD501F}" type="sibTrans" cxnId="{0E751D17-A04C-4E0A-A655-3A6658C4639C}">
      <dgm:prSet/>
      <dgm:spPr/>
      <dgm:t>
        <a:bodyPr/>
        <a:lstStyle/>
        <a:p>
          <a:endParaRPr lang="en-US"/>
        </a:p>
      </dgm:t>
    </dgm:pt>
    <dgm:pt modelId="{9F9677D8-8AA2-4E61-AD00-036FC9588D88}">
      <dgm:prSet phldrT="[Text]"/>
      <dgm:spPr/>
      <dgm:t>
        <a:bodyPr/>
        <a:lstStyle/>
        <a:p>
          <a:r>
            <a:rPr lang="en-US"/>
            <a:t> Web Development Curriculum:</a:t>
          </a:r>
        </a:p>
        <a:p>
          <a:r>
            <a:rPr lang="en-US"/>
            <a:t>- Proposed changes for 2018 </a:t>
          </a:r>
        </a:p>
      </dgm:t>
    </dgm:pt>
    <dgm:pt modelId="{3FCC346C-5AC6-463E-8A4A-E8D688222E22}" type="parTrans" cxnId="{4CC77E0D-8780-489E-8AE2-384EC5791762}">
      <dgm:prSet/>
      <dgm:spPr/>
      <dgm:t>
        <a:bodyPr/>
        <a:lstStyle/>
        <a:p>
          <a:endParaRPr lang="en-US"/>
        </a:p>
      </dgm:t>
    </dgm:pt>
    <dgm:pt modelId="{4019E660-A0F7-4150-B448-FED90996C644}" type="sibTrans" cxnId="{4CC77E0D-8780-489E-8AE2-384EC5791762}">
      <dgm:prSet/>
      <dgm:spPr/>
      <dgm:t>
        <a:bodyPr/>
        <a:lstStyle/>
        <a:p>
          <a:endParaRPr lang="en-US"/>
        </a:p>
      </dgm:t>
    </dgm:pt>
    <dgm:pt modelId="{0EE66C12-7065-4251-A57B-6EEBC536CB3C}">
      <dgm:prSet phldrT="[Text]"/>
      <dgm:spPr/>
      <dgm:t>
        <a:bodyPr/>
        <a:lstStyle/>
        <a:p>
          <a:endParaRPr lang="en-US"/>
        </a:p>
      </dgm:t>
    </dgm:pt>
    <dgm:pt modelId="{31AC0800-2014-41A1-AD9A-6511E4D01D86}" type="parTrans" cxnId="{8A5AE4CB-9DAC-4946-B720-9300E1992055}">
      <dgm:prSet/>
      <dgm:spPr/>
      <dgm:t>
        <a:bodyPr/>
        <a:lstStyle/>
        <a:p>
          <a:endParaRPr lang="en-US"/>
        </a:p>
      </dgm:t>
    </dgm:pt>
    <dgm:pt modelId="{7F0BFAFC-E99A-4074-BC03-DAE5706F1965}" type="sibTrans" cxnId="{8A5AE4CB-9DAC-4946-B720-9300E1992055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pPr marL="57150" marR="0" lvl="1" indent="-57150" algn="l" defTabSz="444500" rtl="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15000"/>
            </a:spcAft>
            <a:buClrTx/>
            <a:buSzTx/>
            <a:buFontTx/>
            <a:buNone/>
            <a:tabLst/>
            <a:defRPr/>
          </a:pPr>
          <a:r>
            <a:rPr lang="en-US"/>
            <a:t>Web &amp; Graphic</a:t>
          </a:r>
          <a:r>
            <a:rPr lang="en-US" baseline="0"/>
            <a:t> Design Curriculum:</a:t>
          </a:r>
        </a:p>
        <a:p>
          <a:pPr marL="57150" marR="0" lvl="1" indent="-57150" algn="l" defTabSz="444500" rtl="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15000"/>
            </a:spcAft>
            <a:buClrTx/>
            <a:buSzTx/>
            <a:buFontTx/>
            <a:buNone/>
            <a:tabLst/>
            <a:defRPr/>
          </a:pPr>
          <a:r>
            <a:rPr lang="en-US" baseline="0"/>
            <a:t>- New direction &amp; pathways</a:t>
          </a:r>
          <a:endParaRPr lang="en-US"/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86F3A71E-83FF-47F3-A948-DBA41A671266}">
      <dgm:prSet/>
      <dgm:spPr/>
      <dgm:t>
        <a:bodyPr/>
        <a:lstStyle/>
        <a:p>
          <a:pPr marL="57150" marR="0" lvl="1" indent="-57150" algn="l" defTabSz="444500" rtl="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15000"/>
            </a:spcAft>
            <a:buClrTx/>
            <a:buSzTx/>
            <a:buFontTx/>
            <a:buNone/>
            <a:tabLst/>
            <a:defRPr/>
          </a:pPr>
          <a:endParaRPr lang="en-US"/>
        </a:p>
      </dgm:t>
    </dgm:pt>
    <dgm:pt modelId="{97FDDE90-4AF2-4305-BB78-40B53EC798F5}" type="sibTrans" cxnId="{5E1FAAAF-BDF6-4A6D-BAB4-18F45276713B}">
      <dgm:prSet/>
      <dgm:spPr/>
      <dgm:t>
        <a:bodyPr/>
        <a:lstStyle/>
        <a:p>
          <a:endParaRPr lang="en-US"/>
        </a:p>
      </dgm:t>
    </dgm:pt>
    <dgm:pt modelId="{EE1E631F-FA6F-4ABC-BA11-039974F13049}" type="parTrans" cxnId="{5E1FAAAF-BDF6-4A6D-BAB4-18F45276713B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 custLinFactNeighborX="469" custLinFactNeighborY="-12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2AFD935-BC5A-494A-9419-90AF7B34783C}" type="presOf" srcId="{9F9677D8-8AA2-4E61-AD00-036FC9588D88}" destId="{6FC5D01E-A6F5-429A-A224-7D89ADC33467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017AC2A3-5622-401B-97EA-4560CB1DA71C}" srcId="{091FF8C8-6138-482D-A48A-7BCB4AD9DE07}" destId="{914C31B2-35EE-40F2-8183-8CC350307507}" srcOrd="2" destOrd="0" parTransId="{E743C922-2031-4C06-B8E5-391E6EDAE0CF}" sibTransId="{E6AC452C-B98C-4AC7-8303-25A466D950B6}"/>
    <dgm:cxn modelId="{C90BD55C-3050-7B4D-B918-8EF848C7055A}" type="presOf" srcId="{6CEABFC3-DE17-429B-B983-B436460FC337}" destId="{0CDAF93C-BBF6-45D3-8D8F-5DFBD00EB9E0}" srcOrd="0" destOrd="2" presId="urn:microsoft.com/office/officeart/2005/8/layout/chevron2"/>
    <dgm:cxn modelId="{88FE217A-89A6-6D40-B96C-751980A7F237}" type="presOf" srcId="{89765614-4658-496A-9278-209F2203F336}" destId="{6FC5D01E-A6F5-429A-A224-7D89ADC33467}" srcOrd="0" destOrd="0" presId="urn:microsoft.com/office/officeart/2005/8/layout/chevron2"/>
    <dgm:cxn modelId="{5E1FAAAF-BDF6-4A6D-BAB4-18F45276713B}" srcId="{72E55F10-22BC-402D-96DD-D99F1909E38E}" destId="{86F3A71E-83FF-47F3-A948-DBA41A671266}" srcOrd="1" destOrd="0" parTransId="{EE1E631F-FA6F-4ABC-BA11-039974F13049}" sibTransId="{97FDDE90-4AF2-4305-BB78-40B53EC798F5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8A5AE4CB-9DAC-4946-B720-9300E1992055}" srcId="{591F15E3-932E-4B4C-9E30-D153813EC974}" destId="{0EE66C12-7065-4251-A57B-6EEBC536CB3C}" srcOrd="2" destOrd="0" parTransId="{31AC0800-2014-41A1-AD9A-6511E4D01D86}" sibTransId="{7F0BFAFC-E99A-4074-BC03-DAE5706F1965}"/>
    <dgm:cxn modelId="{74DC2A70-5CBB-7149-AE8D-4768F7BCA140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F82BAD0D-4014-409A-98F5-49A699D461DE}" srcId="{091FF8C8-6138-482D-A48A-7BCB4AD9DE07}" destId="{762F6EA1-4FD9-48C8-9C7B-377F1BB71198}" srcOrd="1" destOrd="0" parTransId="{E310E3CE-2E5A-44A0-9E97-C6C5FC944455}" sibTransId="{ACB6A955-84C0-4BBE-954A-BF9B59809D8D}"/>
    <dgm:cxn modelId="{3AA53997-FD92-6146-9AC9-1D1A8051D8A2}" type="presOf" srcId="{488A65F7-A63B-460D-B4EF-9C5BBC63D89C}" destId="{08758119-CA16-441C-BDDE-7C0FB98AF439}" srcOrd="0" destOrd="0" presId="urn:microsoft.com/office/officeart/2005/8/layout/chevron2"/>
    <dgm:cxn modelId="{8CC4221A-0028-2249-98F8-1353CB1943A1}" type="presOf" srcId="{591F15E3-932E-4B4C-9E30-D153813EC974}" destId="{CC17EE34-38F2-44C8-84CD-BC9681213A87}" srcOrd="0" destOrd="0" presId="urn:microsoft.com/office/officeart/2005/8/layout/chevron2"/>
    <dgm:cxn modelId="{4CC77E0D-8780-489E-8AE2-384EC5791762}" srcId="{591F15E3-932E-4B4C-9E30-D153813EC974}" destId="{9F9677D8-8AA2-4E61-AD00-036FC9588D88}" srcOrd="1" destOrd="0" parTransId="{3FCC346C-5AC6-463E-8A4A-E8D688222E22}" sibTransId="{4019E660-A0F7-4150-B448-FED90996C644}"/>
    <dgm:cxn modelId="{BF88E89A-A620-304D-B661-E147B11DAD3C}" type="presOf" srcId="{C12B8984-1E1A-4C69-9BC1-9B275BD9939F}" destId="{1EF62C01-0156-4468-BC5B-2900BBD37D44}" srcOrd="0" destOrd="3" presId="urn:microsoft.com/office/officeart/2005/8/layout/chevron2"/>
    <dgm:cxn modelId="{64809259-6A19-BE47-B585-0A039F722C57}" type="presOf" srcId="{914C31B2-35EE-40F2-8183-8CC350307507}" destId="{1EF62C01-0156-4468-BC5B-2900BBD37D44}" srcOrd="0" destOrd="2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0E751D17-A04C-4E0A-A655-3A6658C4639C}" srcId="{091FF8C8-6138-482D-A48A-7BCB4AD9DE07}" destId="{C12B8984-1E1A-4C69-9BC1-9B275BD9939F}" srcOrd="3" destOrd="0" parTransId="{4081B0B8-1615-40E7-9E8F-4320084F690B}" sibTransId="{B0F98045-E696-4D5E-B530-1C8A38FD501F}"/>
    <dgm:cxn modelId="{7AA546B1-0090-7A4C-87F9-6A6B0BB9C2BF}" type="presOf" srcId="{091FF8C8-6138-482D-A48A-7BCB4AD9DE07}" destId="{007AD155-0B01-464E-A07F-48DF76D3C55B}" srcOrd="0" destOrd="0" presId="urn:microsoft.com/office/officeart/2005/8/layout/chevron2"/>
    <dgm:cxn modelId="{1AB79728-8089-4242-8356-EF8EA53E1C0B}" type="presOf" srcId="{0EE66C12-7065-4251-A57B-6EEBC536CB3C}" destId="{6FC5D01E-A6F5-429A-A224-7D89ADC33467}" srcOrd="0" destOrd="2" presId="urn:microsoft.com/office/officeart/2005/8/layout/chevron2"/>
    <dgm:cxn modelId="{C29D4055-4F9A-4AED-A854-86E5699DFC7F}" srcId="{488A65F7-A63B-460D-B4EF-9C5BBC63D89C}" destId="{886F04B3-3396-4038-840C-8D1D5FC042AE}" srcOrd="1" destOrd="0" parTransId="{13182D97-F707-4457-9466-6FC40A1E98D2}" sibTransId="{58686A9A-2ED5-4612-998C-1BC0682AA6AD}"/>
    <dgm:cxn modelId="{AFA38F1A-3BB4-F04C-8F24-68B1141D4A3F}" type="presOf" srcId="{ADAD486B-CE2A-4C46-A3F5-1E590E2E08B6}" destId="{1EF62C01-0156-4468-BC5B-2900BBD37D44}" srcOrd="0" destOrd="0" presId="urn:microsoft.com/office/officeart/2005/8/layout/chevron2"/>
    <dgm:cxn modelId="{27C447DB-AFE6-4E0C-B339-D112FD2EB03B}" type="presOf" srcId="{86F3A71E-83FF-47F3-A948-DBA41A671266}" destId="{3254FC70-3A29-42BE-B134-91D011129504}" srcOrd="0" destOrd="1" presId="urn:microsoft.com/office/officeart/2005/8/layout/chevron2"/>
    <dgm:cxn modelId="{99ACEA2A-F2D2-0542-BDB4-C8CE96F9E483}" type="presOf" srcId="{D6304648-711C-4247-AA61-AD4D2DE2873D}" destId="{3254FC70-3A29-42BE-B134-91D011129504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F08F3A41-9B4C-C74E-9CD4-63D2A2488FED}" type="presOf" srcId="{762F6EA1-4FD9-48C8-9C7B-377F1BB71198}" destId="{1EF62C01-0156-4468-BC5B-2900BBD37D44}" srcOrd="0" destOrd="1" presId="urn:microsoft.com/office/officeart/2005/8/layout/chevron2"/>
    <dgm:cxn modelId="{8506AD64-6900-3C45-8E34-8D1591BEAB8D}" type="presOf" srcId="{886F04B3-3396-4038-840C-8D1D5FC042AE}" destId="{0CDAF93C-BBF6-45D3-8D8F-5DFBD00EB9E0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0F9CBA92-4168-5647-8F58-8D9D66FFCFCE}" type="presOf" srcId="{72E55F10-22BC-402D-96DD-D99F1909E38E}" destId="{471CDDA9-64BA-403B-939A-3BC7209D669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EAFB1517-FE24-B141-A7FC-F3C71FFB23E8}" type="presOf" srcId="{5C2238E5-7381-4594-82CC-BA7E68FC248A}" destId="{0CDAF93C-BBF6-45D3-8D8F-5DFBD00EB9E0}" srcOrd="0" destOrd="0" presId="urn:microsoft.com/office/officeart/2005/8/layout/chevron2"/>
    <dgm:cxn modelId="{DB6B657A-8497-4F71-ADA3-05EC0146203D}" srcId="{488A65F7-A63B-460D-B4EF-9C5BBC63D89C}" destId="{6CEABFC3-DE17-429B-B983-B436460FC337}" srcOrd="2" destOrd="0" parTransId="{104C9F23-8521-4948-8418-6460828D5AA1}" sibTransId="{E3C68DA6-2A92-4FCC-8B21-AA39A58FD024}"/>
    <dgm:cxn modelId="{4F16BE01-2980-F345-BE20-37ED408A9212}" type="presParOf" srcId="{66CC8862-EF3E-4483-B786-385D7ABC4845}" destId="{C064F065-7D5F-45C1-85D1-7B85E242522D}" srcOrd="0" destOrd="0" presId="urn:microsoft.com/office/officeart/2005/8/layout/chevron2"/>
    <dgm:cxn modelId="{E6BB5DFD-5F89-534B-B1AE-76C935533BCE}" type="presParOf" srcId="{C064F065-7D5F-45C1-85D1-7B85E242522D}" destId="{08758119-CA16-441C-BDDE-7C0FB98AF439}" srcOrd="0" destOrd="0" presId="urn:microsoft.com/office/officeart/2005/8/layout/chevron2"/>
    <dgm:cxn modelId="{8BF3B74D-5AB0-AE41-A67C-4D81C4C391FA}" type="presParOf" srcId="{C064F065-7D5F-45C1-85D1-7B85E242522D}" destId="{0CDAF93C-BBF6-45D3-8D8F-5DFBD00EB9E0}" srcOrd="1" destOrd="0" presId="urn:microsoft.com/office/officeart/2005/8/layout/chevron2"/>
    <dgm:cxn modelId="{E051F2B3-B184-2444-9739-FBA896FDBC5B}" type="presParOf" srcId="{66CC8862-EF3E-4483-B786-385D7ABC4845}" destId="{4915D3CF-4146-405C-AA48-7994A7B98C18}" srcOrd="1" destOrd="0" presId="urn:microsoft.com/office/officeart/2005/8/layout/chevron2"/>
    <dgm:cxn modelId="{7800F029-B70D-F14A-8D12-ACF52A29D2C9}" type="presParOf" srcId="{66CC8862-EF3E-4483-B786-385D7ABC4845}" destId="{09542AED-DFB3-486F-8146-8EBA48B224E5}" srcOrd="2" destOrd="0" presId="urn:microsoft.com/office/officeart/2005/8/layout/chevron2"/>
    <dgm:cxn modelId="{40CA221C-D5C1-D84D-A1C8-45885B273C18}" type="presParOf" srcId="{09542AED-DFB3-486F-8146-8EBA48B224E5}" destId="{007AD155-0B01-464E-A07F-48DF76D3C55B}" srcOrd="0" destOrd="0" presId="urn:microsoft.com/office/officeart/2005/8/layout/chevron2"/>
    <dgm:cxn modelId="{0F6247D5-4E8F-9142-A754-27772A8395C8}" type="presParOf" srcId="{09542AED-DFB3-486F-8146-8EBA48B224E5}" destId="{1EF62C01-0156-4468-BC5B-2900BBD37D44}" srcOrd="1" destOrd="0" presId="urn:microsoft.com/office/officeart/2005/8/layout/chevron2"/>
    <dgm:cxn modelId="{BABC39B6-A49B-6949-B43D-CF9A355F1D16}" type="presParOf" srcId="{66CC8862-EF3E-4483-B786-385D7ABC4845}" destId="{7D1C0BBC-9F4E-46A6-9363-0005A08031BA}" srcOrd="3" destOrd="0" presId="urn:microsoft.com/office/officeart/2005/8/layout/chevron2"/>
    <dgm:cxn modelId="{4A845D90-5DAA-D849-AA7D-C0FF0F3FE5C9}" type="presParOf" srcId="{66CC8862-EF3E-4483-B786-385D7ABC4845}" destId="{B19EE5AE-2C81-4B93-8371-EA9BDC113D31}" srcOrd="4" destOrd="0" presId="urn:microsoft.com/office/officeart/2005/8/layout/chevron2"/>
    <dgm:cxn modelId="{5E283C29-1ABC-B848-937A-F473B8846FA3}" type="presParOf" srcId="{B19EE5AE-2C81-4B93-8371-EA9BDC113D31}" destId="{CC17EE34-38F2-44C8-84CD-BC9681213A87}" srcOrd="0" destOrd="0" presId="urn:microsoft.com/office/officeart/2005/8/layout/chevron2"/>
    <dgm:cxn modelId="{144F892D-644B-8144-A698-23BCBD60567A}" type="presParOf" srcId="{B19EE5AE-2C81-4B93-8371-EA9BDC113D31}" destId="{6FC5D01E-A6F5-429A-A224-7D89ADC33467}" srcOrd="1" destOrd="0" presId="urn:microsoft.com/office/officeart/2005/8/layout/chevron2"/>
    <dgm:cxn modelId="{C10F5947-0A81-D14B-9E7C-1B153C81D246}" type="presParOf" srcId="{66CC8862-EF3E-4483-B786-385D7ABC4845}" destId="{09B68BEB-0934-4DB9-815F-698401764384}" srcOrd="5" destOrd="0" presId="urn:microsoft.com/office/officeart/2005/8/layout/chevron2"/>
    <dgm:cxn modelId="{9083C887-53D8-9F43-B215-97A0D9F5510B}" type="presParOf" srcId="{66CC8862-EF3E-4483-B786-385D7ABC4845}" destId="{3443EB04-21B4-46F2-B752-4F1859DE9C10}" srcOrd="6" destOrd="0" presId="urn:microsoft.com/office/officeart/2005/8/layout/chevron2"/>
    <dgm:cxn modelId="{19C27BF9-5A66-5749-9A58-A47578BBAE5F}" type="presParOf" srcId="{3443EB04-21B4-46F2-B752-4F1859DE9C10}" destId="{471CDDA9-64BA-403B-939A-3BC7209D6699}" srcOrd="0" destOrd="0" presId="urn:microsoft.com/office/officeart/2005/8/layout/chevron2"/>
    <dgm:cxn modelId="{5436A26B-A73D-8443-9938-16D7968DB1DD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departments: OOI (Cathy Sherick or other)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Committee </a:t>
          </a:r>
          <a:br>
            <a:rPr lang="en-US" sz="1100" kern="1200"/>
          </a:br>
          <a:r>
            <a:rPr lang="en-US" sz="1100" kern="1200"/>
            <a:t>Administration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415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Committee Discussion</a:t>
          </a:r>
        </a:p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Meeting Times (set next meeting date)</a:t>
          </a:r>
        </a:p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Advisory Membership</a:t>
          </a:r>
        </a:p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baseline="0"/>
            <a:t>-  </a:t>
          </a:r>
          <a:r>
            <a:rPr lang="en-US" sz="1100" kern="1200"/>
            <a:t>Recruitment -</a:t>
          </a:r>
          <a:r>
            <a:rPr lang="en-US" sz="1100" kern="1200" baseline="0"/>
            <a:t> Creative Media</a:t>
          </a:r>
        </a:p>
        <a:p>
          <a:pPr marL="57150" marR="0" lvl="1" indent="-57150" algn="l" defTabSz="444500" rtl="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15000"/>
            </a:spcAft>
            <a:buClrTx/>
            <a:buSzTx/>
            <a:buFontTx/>
            <a:buChar char="••"/>
            <a:tabLst/>
            <a:defRPr/>
          </a:pPr>
          <a:endParaRPr lang="en-US" sz="1100" kern="1200"/>
        </a:p>
      </dsp:txBody>
      <dsp:txXfrm rot="-5400000">
        <a:off x="1276609" y="1634828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1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Pathways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Program Enrollment Update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Web Development Curriculum: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- Proposed changes for 2018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Pathways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marR="0" lvl="1" indent="-57150" algn="l" defTabSz="444500" rtl="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15000"/>
            </a:spcAft>
            <a:buClrTx/>
            <a:buSzTx/>
            <a:buFontTx/>
            <a:buChar char="••"/>
            <a:tabLst/>
            <a:defRPr/>
          </a:pPr>
          <a:r>
            <a:rPr lang="en-US" sz="1100" kern="1200"/>
            <a:t>Web &amp; Graphic</a:t>
          </a:r>
          <a:r>
            <a:rPr lang="en-US" sz="1100" kern="1200" baseline="0"/>
            <a:t> Design Curriculum:</a:t>
          </a:r>
        </a:p>
        <a:p>
          <a:pPr marL="57150" marR="0" lvl="1" indent="-57150" algn="l" defTabSz="444500" rtl="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15000"/>
            </a:spcAft>
            <a:buClrTx/>
            <a:buSzTx/>
            <a:buFontTx/>
            <a:buChar char="••"/>
            <a:tabLst/>
            <a:defRPr/>
          </a:pPr>
          <a:r>
            <a:rPr lang="en-US" sz="1100" kern="1200" baseline="0"/>
            <a:t>- New direction &amp; pathways</a:t>
          </a:r>
          <a:endParaRPr lang="en-US" sz="1100" kern="1200"/>
        </a:p>
        <a:p>
          <a:pPr marL="57150" marR="0" lvl="1" indent="-57150" algn="l" defTabSz="444500" rtl="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15000"/>
            </a:spcAft>
            <a:buClrTx/>
            <a:buSzTx/>
            <a:buFontTx/>
            <a:buChar char="••"/>
            <a:tabLst/>
            <a:defRPr/>
          </a:pPr>
          <a:endParaRPr lang="en-US" sz="1100" kern="1200"/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2017-11-02T16:40:00Z</dcterms:created>
  <dcterms:modified xsi:type="dcterms:W3CDTF">2017-11-02T16:40:00Z</dcterms:modified>
</cp:coreProperties>
</file>