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1686" w14:textId="77777777" w:rsidR="00BF22D9" w:rsidRDefault="00BF22D9" w:rsidP="005C0D99">
      <w:pPr>
        <w:spacing w:after="0" w:line="240" w:lineRule="auto"/>
        <w:jc w:val="center"/>
        <w:rPr>
          <w:rFonts w:ascii="Garamond" w:eastAsia="Times New Roman" w:hAnsi="Garamond" w:cs="Times New Roman"/>
          <w:sz w:val="24"/>
          <w:szCs w:val="24"/>
        </w:rPr>
      </w:pPr>
    </w:p>
    <w:p w14:paraId="2DB9D49E" w14:textId="77777777" w:rsidR="005C0D99" w:rsidRPr="007E42E0" w:rsidRDefault="005C0D99" w:rsidP="005C0D99">
      <w:pPr>
        <w:spacing w:after="0" w:line="240" w:lineRule="auto"/>
        <w:jc w:val="center"/>
        <w:rPr>
          <w:rFonts w:ascii="Garamond" w:eastAsia="Times New Roman" w:hAnsi="Garamond" w:cs="Times New Roman"/>
          <w:sz w:val="24"/>
          <w:szCs w:val="24"/>
        </w:rPr>
      </w:pPr>
      <w:r w:rsidRPr="007E42E0">
        <w:rPr>
          <w:rFonts w:ascii="Garamond" w:eastAsia="Times New Roman" w:hAnsi="Garamond" w:cs="Times New Roman"/>
          <w:noProof/>
          <w:sz w:val="24"/>
          <w:szCs w:val="24"/>
        </w:rPr>
        <w:drawing>
          <wp:inline distT="0" distB="0" distL="0" distR="0" wp14:anchorId="5B552878" wp14:editId="6CFE6E24">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cstate="email">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4D1E853E" w14:textId="77777777" w:rsidR="005C0D99" w:rsidRPr="007E42E0" w:rsidRDefault="005C0D99" w:rsidP="005C0D99">
      <w:pPr>
        <w:spacing w:after="0" w:line="240" w:lineRule="auto"/>
        <w:rPr>
          <w:rFonts w:ascii="Garamond" w:eastAsia="Times New Roman" w:hAnsi="Garamond" w:cs="Times New Roman"/>
          <w:sz w:val="24"/>
          <w:szCs w:val="24"/>
        </w:rPr>
      </w:pPr>
    </w:p>
    <w:p w14:paraId="26EA7F2E" w14:textId="77777777" w:rsidR="005C0D99" w:rsidRPr="007E42E0" w:rsidRDefault="005C0D99" w:rsidP="007E42E0">
      <w:pPr>
        <w:spacing w:after="0" w:line="240" w:lineRule="auto"/>
        <w:jc w:val="center"/>
        <w:rPr>
          <w:rFonts w:ascii="Garamond" w:eastAsia="Times New Roman" w:hAnsi="Garamond" w:cs="Times New Roman"/>
          <w:b/>
          <w:sz w:val="24"/>
          <w:szCs w:val="24"/>
        </w:rPr>
      </w:pPr>
      <w:r w:rsidRPr="007E42E0">
        <w:rPr>
          <w:rFonts w:ascii="Garamond" w:eastAsia="Times New Roman" w:hAnsi="Garamond" w:cs="Times New Roman"/>
          <w:b/>
          <w:sz w:val="24"/>
          <w:szCs w:val="24"/>
        </w:rPr>
        <w:t>TOYOTA T-TEN ADVISORY COMMITTEE - MINUTES</w:t>
      </w:r>
    </w:p>
    <w:p w14:paraId="0D1DD185" w14:textId="167BBFC1" w:rsidR="005C0D99" w:rsidRPr="007E42E0" w:rsidRDefault="005D25C5" w:rsidP="007E42E0">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Thursday, </w:t>
      </w:r>
      <w:r w:rsidR="0080275E">
        <w:rPr>
          <w:rFonts w:ascii="Garamond" w:eastAsia="Times New Roman" w:hAnsi="Garamond" w:cs="Times New Roman"/>
          <w:b/>
          <w:sz w:val="24"/>
          <w:szCs w:val="24"/>
        </w:rPr>
        <w:t>November 4</w:t>
      </w:r>
      <w:r w:rsidR="0080275E" w:rsidRPr="0080275E">
        <w:rPr>
          <w:rFonts w:ascii="Garamond" w:eastAsia="Times New Roman" w:hAnsi="Garamond" w:cs="Times New Roman"/>
          <w:b/>
          <w:sz w:val="24"/>
          <w:szCs w:val="24"/>
          <w:vertAlign w:val="superscript"/>
        </w:rPr>
        <w:t>th</w:t>
      </w:r>
      <w:r w:rsidR="00964E4B">
        <w:rPr>
          <w:rFonts w:ascii="Garamond" w:eastAsia="Times New Roman" w:hAnsi="Garamond" w:cs="Times New Roman"/>
          <w:b/>
          <w:sz w:val="24"/>
          <w:szCs w:val="24"/>
        </w:rPr>
        <w:t>, 2021</w:t>
      </w:r>
      <w:r w:rsidR="00FD3A0E">
        <w:rPr>
          <w:rFonts w:ascii="Garamond" w:eastAsia="Times New Roman" w:hAnsi="Garamond" w:cs="Times New Roman"/>
          <w:b/>
          <w:sz w:val="24"/>
          <w:szCs w:val="24"/>
        </w:rPr>
        <w:t xml:space="preserve"> </w:t>
      </w:r>
      <w:r w:rsidR="002C5BD9">
        <w:rPr>
          <w:rFonts w:ascii="Garamond" w:eastAsia="Times New Roman" w:hAnsi="Garamond" w:cs="Times New Roman"/>
          <w:b/>
          <w:sz w:val="24"/>
          <w:szCs w:val="24"/>
        </w:rPr>
        <w:t xml:space="preserve">* </w:t>
      </w:r>
      <w:r w:rsidR="0080275E">
        <w:rPr>
          <w:rFonts w:ascii="Garamond" w:eastAsia="Times New Roman" w:hAnsi="Garamond" w:cs="Times New Roman"/>
          <w:b/>
          <w:sz w:val="24"/>
          <w:szCs w:val="24"/>
        </w:rPr>
        <w:t>2:00-3:30pm</w:t>
      </w:r>
    </w:p>
    <w:p w14:paraId="4BFB8B92" w14:textId="77777777" w:rsidR="005C0D99" w:rsidRDefault="005D25C5" w:rsidP="007E42E0">
      <w:pPr>
        <w:spacing w:after="0" w:line="240" w:lineRule="auto"/>
        <w:jc w:val="center"/>
        <w:rPr>
          <w:rFonts w:ascii="Garamond" w:hAnsi="Garamond"/>
          <w:b/>
          <w:sz w:val="24"/>
          <w:szCs w:val="24"/>
        </w:rPr>
      </w:pPr>
      <w:r>
        <w:rPr>
          <w:rFonts w:ascii="Garamond" w:eastAsia="Times New Roman" w:hAnsi="Garamond" w:cs="Times New Roman"/>
          <w:b/>
          <w:sz w:val="24"/>
          <w:szCs w:val="24"/>
        </w:rPr>
        <w:t>Zoom Online</w:t>
      </w:r>
    </w:p>
    <w:p w14:paraId="0C2638FC" w14:textId="77777777" w:rsidR="007E42E0" w:rsidRPr="007E42E0" w:rsidRDefault="007E42E0" w:rsidP="007E42E0">
      <w:pPr>
        <w:spacing w:after="0" w:line="240" w:lineRule="auto"/>
        <w:jc w:val="center"/>
        <w:rPr>
          <w:rFonts w:ascii="Garamond" w:hAnsi="Garamond"/>
          <w:sz w:val="24"/>
          <w:szCs w:val="24"/>
        </w:rPr>
      </w:pPr>
    </w:p>
    <w:p w14:paraId="3164BFF7" w14:textId="107E7E80" w:rsidR="007B7AE0" w:rsidRDefault="005C0D99" w:rsidP="007B3CA9">
      <w:pPr>
        <w:spacing w:after="0" w:line="240" w:lineRule="auto"/>
        <w:rPr>
          <w:rFonts w:ascii="Garamond" w:eastAsia="Times New Roman" w:hAnsi="Garamond" w:cs="Calibri"/>
          <w:sz w:val="24"/>
          <w:szCs w:val="24"/>
        </w:rPr>
      </w:pPr>
      <w:r w:rsidRPr="007E42E0">
        <w:rPr>
          <w:rFonts w:ascii="Garamond" w:eastAsia="Times New Roman" w:hAnsi="Garamond" w:cs="Calibri"/>
          <w:b/>
          <w:sz w:val="24"/>
          <w:szCs w:val="24"/>
        </w:rPr>
        <w:t>Members Present:</w:t>
      </w:r>
      <w:r w:rsidRPr="007E42E0">
        <w:rPr>
          <w:rFonts w:ascii="Garamond" w:eastAsia="Times New Roman" w:hAnsi="Garamond" w:cs="Calibri"/>
          <w:sz w:val="24"/>
          <w:szCs w:val="24"/>
        </w:rPr>
        <w:t xml:space="preserve"> </w:t>
      </w:r>
      <w:r w:rsidR="00F25A35">
        <w:rPr>
          <w:rFonts w:ascii="Garamond" w:eastAsia="Times New Roman" w:hAnsi="Garamond" w:cs="Calibri"/>
          <w:sz w:val="24"/>
          <w:szCs w:val="24"/>
        </w:rPr>
        <w:t xml:space="preserve">Kerrie </w:t>
      </w:r>
      <w:proofErr w:type="spellStart"/>
      <w:r w:rsidR="00F25A35">
        <w:rPr>
          <w:rFonts w:ascii="Garamond" w:eastAsia="Times New Roman" w:hAnsi="Garamond" w:cs="Calibri"/>
          <w:sz w:val="24"/>
          <w:szCs w:val="24"/>
        </w:rPr>
        <w:t>Kees</w:t>
      </w:r>
      <w:r w:rsidR="00F25A35" w:rsidRPr="007E42E0">
        <w:rPr>
          <w:rFonts w:ascii="Garamond" w:eastAsia="Times New Roman" w:hAnsi="Garamond" w:cs="Calibri"/>
          <w:sz w:val="24"/>
          <w:szCs w:val="24"/>
        </w:rPr>
        <w:t>e</w:t>
      </w:r>
      <w:proofErr w:type="spellEnd"/>
      <w:r w:rsidR="00F25A35" w:rsidRPr="007E42E0">
        <w:rPr>
          <w:rFonts w:ascii="Garamond" w:eastAsia="Times New Roman" w:hAnsi="Garamond" w:cs="Calibri"/>
          <w:sz w:val="24"/>
          <w:szCs w:val="24"/>
        </w:rPr>
        <w:t xml:space="preserve"> (Vice Chair), Vancouver Toyota; </w:t>
      </w:r>
      <w:r w:rsidR="005833A0">
        <w:rPr>
          <w:rFonts w:ascii="Garamond" w:eastAsia="Times New Roman" w:hAnsi="Garamond" w:cs="Calibri"/>
          <w:sz w:val="24"/>
          <w:szCs w:val="24"/>
        </w:rPr>
        <w:t xml:space="preserve">Darren Clark, Wilsonville; </w:t>
      </w:r>
      <w:r w:rsidR="0080275E">
        <w:rPr>
          <w:rFonts w:ascii="Garamond" w:eastAsia="Times New Roman" w:hAnsi="Garamond" w:cs="Calibri"/>
          <w:sz w:val="24"/>
          <w:szCs w:val="24"/>
        </w:rPr>
        <w:t xml:space="preserve">Adam Fogg, Toyota Motor Portland Region; </w:t>
      </w:r>
      <w:r w:rsidR="007B7AE0">
        <w:rPr>
          <w:rFonts w:ascii="Garamond" w:eastAsia="Times New Roman" w:hAnsi="Garamond" w:cs="Calibri"/>
          <w:sz w:val="24"/>
          <w:szCs w:val="24"/>
        </w:rPr>
        <w:t xml:space="preserve">Jeff Harbaugh, Toyota Motor Portland Region; Brian Hebert, Toyota Motor Portland Region; </w:t>
      </w:r>
      <w:r w:rsidR="0080275E">
        <w:rPr>
          <w:rFonts w:ascii="Garamond" w:eastAsia="Times New Roman" w:hAnsi="Garamond" w:cs="Calibri"/>
          <w:sz w:val="24"/>
          <w:szCs w:val="24"/>
        </w:rPr>
        <w:t xml:space="preserve">Devin Henry, Dick Hannah Toyota Kelso; Jay </w:t>
      </w:r>
      <w:proofErr w:type="spellStart"/>
      <w:r w:rsidR="0080275E">
        <w:rPr>
          <w:rFonts w:ascii="Garamond" w:eastAsia="Times New Roman" w:hAnsi="Garamond" w:cs="Calibri"/>
          <w:sz w:val="24"/>
          <w:szCs w:val="24"/>
        </w:rPr>
        <w:t>Herst</w:t>
      </w:r>
      <w:proofErr w:type="spellEnd"/>
      <w:r w:rsidR="0080275E">
        <w:rPr>
          <w:rFonts w:ascii="Garamond" w:eastAsia="Times New Roman" w:hAnsi="Garamond" w:cs="Calibri"/>
          <w:sz w:val="24"/>
          <w:szCs w:val="24"/>
        </w:rPr>
        <w:t xml:space="preserve">, Southern Oregon; </w:t>
      </w:r>
      <w:r w:rsidR="005833A0">
        <w:rPr>
          <w:rFonts w:ascii="Garamond" w:eastAsia="Times New Roman" w:hAnsi="Garamond" w:cs="Calibri"/>
          <w:sz w:val="24"/>
          <w:szCs w:val="24"/>
        </w:rPr>
        <w:t xml:space="preserve">David Powell, Gresham Toyota; </w:t>
      </w:r>
      <w:r w:rsidR="00ED723A">
        <w:rPr>
          <w:rFonts w:ascii="Garamond" w:eastAsia="Times New Roman" w:hAnsi="Garamond" w:cs="Calibri"/>
          <w:sz w:val="24"/>
          <w:szCs w:val="24"/>
        </w:rPr>
        <w:t>Dave Rup</w:t>
      </w:r>
      <w:r w:rsidR="00D26182">
        <w:rPr>
          <w:rFonts w:ascii="Garamond" w:eastAsia="Times New Roman" w:hAnsi="Garamond" w:cs="Calibri"/>
          <w:sz w:val="24"/>
          <w:szCs w:val="24"/>
        </w:rPr>
        <w:t>ert, Gladstone Toyota;</w:t>
      </w:r>
      <w:r w:rsidR="00F25A35">
        <w:rPr>
          <w:rFonts w:ascii="Garamond" w:eastAsia="Times New Roman" w:hAnsi="Garamond" w:cs="Calibri"/>
          <w:sz w:val="24"/>
          <w:szCs w:val="24"/>
        </w:rPr>
        <w:t xml:space="preserve"> </w:t>
      </w:r>
      <w:r w:rsidR="00ED723A">
        <w:rPr>
          <w:rFonts w:ascii="Garamond" w:eastAsia="Times New Roman" w:hAnsi="Garamond" w:cs="Calibri"/>
          <w:sz w:val="24"/>
          <w:szCs w:val="24"/>
        </w:rPr>
        <w:t xml:space="preserve">Jill Saunders, Toyota Motor Portland Region; </w:t>
      </w:r>
    </w:p>
    <w:p w14:paraId="012524DA" w14:textId="77777777" w:rsidR="005833A0" w:rsidRDefault="005833A0" w:rsidP="007B3CA9">
      <w:pPr>
        <w:spacing w:after="0" w:line="240" w:lineRule="auto"/>
        <w:rPr>
          <w:rFonts w:ascii="Garamond" w:eastAsia="Times New Roman" w:hAnsi="Garamond" w:cs="Calibri"/>
          <w:sz w:val="24"/>
          <w:szCs w:val="24"/>
        </w:rPr>
      </w:pPr>
    </w:p>
    <w:p w14:paraId="09036291" w14:textId="59B66E7C" w:rsidR="005C0D99" w:rsidRDefault="005C0D99" w:rsidP="007E42E0">
      <w:pPr>
        <w:spacing w:after="0" w:line="240" w:lineRule="auto"/>
        <w:rPr>
          <w:rFonts w:ascii="Garamond" w:eastAsia="Times New Roman" w:hAnsi="Garamond" w:cs="Calibri"/>
          <w:sz w:val="24"/>
          <w:szCs w:val="24"/>
        </w:rPr>
      </w:pPr>
      <w:r w:rsidRPr="007E42E0">
        <w:rPr>
          <w:rFonts w:ascii="Garamond" w:eastAsia="Times New Roman" w:hAnsi="Garamond" w:cs="Calibri"/>
          <w:b/>
          <w:sz w:val="24"/>
          <w:szCs w:val="24"/>
        </w:rPr>
        <w:t>Members Absent:</w:t>
      </w:r>
      <w:r w:rsidRPr="007E42E0">
        <w:rPr>
          <w:rFonts w:ascii="Garamond" w:eastAsia="Times New Roman" w:hAnsi="Garamond" w:cs="Calibri"/>
          <w:sz w:val="24"/>
          <w:szCs w:val="24"/>
        </w:rPr>
        <w:t xml:space="preserve"> </w:t>
      </w:r>
      <w:r w:rsidR="0080275E">
        <w:rPr>
          <w:rFonts w:ascii="Garamond" w:eastAsia="Times New Roman" w:hAnsi="Garamond" w:cs="Calibri"/>
          <w:sz w:val="24"/>
          <w:szCs w:val="24"/>
        </w:rPr>
        <w:t xml:space="preserve">Aric Savage, Ron Tonkin Toyota (Committee Chair); </w:t>
      </w:r>
      <w:r w:rsidR="006A7A1F">
        <w:rPr>
          <w:rFonts w:ascii="Garamond" w:eastAsia="Times New Roman" w:hAnsi="Garamond" w:cs="Calibri"/>
          <w:sz w:val="24"/>
          <w:szCs w:val="24"/>
        </w:rPr>
        <w:t xml:space="preserve">Paul Lee, Toyota; Scott Michael, Toyota of Portland; </w:t>
      </w:r>
      <w:r w:rsidR="006A7A1F" w:rsidRPr="007E42E0">
        <w:rPr>
          <w:rFonts w:ascii="Garamond" w:eastAsia="Times New Roman" w:hAnsi="Garamond" w:cs="Calibri"/>
          <w:sz w:val="24"/>
          <w:szCs w:val="24"/>
        </w:rPr>
        <w:t>Rick Murray, Royal Moore Toyota Scion;</w:t>
      </w:r>
      <w:r w:rsidR="006A7A1F">
        <w:rPr>
          <w:rFonts w:ascii="Garamond" w:eastAsia="Times New Roman" w:hAnsi="Garamond" w:cs="Calibri"/>
          <w:sz w:val="24"/>
          <w:szCs w:val="24"/>
        </w:rPr>
        <w:t xml:space="preserve"> </w:t>
      </w:r>
      <w:r w:rsidR="00F25A35">
        <w:rPr>
          <w:rFonts w:ascii="Garamond" w:eastAsia="Times New Roman" w:hAnsi="Garamond" w:cs="Calibri"/>
          <w:sz w:val="24"/>
          <w:szCs w:val="24"/>
        </w:rPr>
        <w:t xml:space="preserve">Brian Maloney, Toyota Motor Portland Region; </w:t>
      </w:r>
      <w:r w:rsidR="005833A0">
        <w:rPr>
          <w:rFonts w:ascii="Garamond" w:eastAsia="Times New Roman" w:hAnsi="Garamond" w:cs="Calibri"/>
          <w:sz w:val="24"/>
          <w:szCs w:val="24"/>
        </w:rPr>
        <w:t xml:space="preserve">Mike Moffit, Vancouver Toyota Motor; </w:t>
      </w:r>
      <w:r w:rsidR="00D26182" w:rsidRPr="007E42E0">
        <w:rPr>
          <w:rFonts w:ascii="Garamond" w:eastAsia="Times New Roman" w:hAnsi="Garamond" w:cs="Calibri"/>
          <w:sz w:val="24"/>
          <w:szCs w:val="24"/>
        </w:rPr>
        <w:t xml:space="preserve">Dan Morton, </w:t>
      </w:r>
      <w:proofErr w:type="spellStart"/>
      <w:r w:rsidR="00D26182">
        <w:rPr>
          <w:rFonts w:ascii="Garamond" w:eastAsia="Times New Roman" w:hAnsi="Garamond" w:cs="Calibri"/>
          <w:sz w:val="24"/>
          <w:szCs w:val="24"/>
        </w:rPr>
        <w:t>Kuni</w:t>
      </w:r>
      <w:proofErr w:type="spellEnd"/>
      <w:r w:rsidR="00D26182">
        <w:rPr>
          <w:rFonts w:ascii="Garamond" w:eastAsia="Times New Roman" w:hAnsi="Garamond" w:cs="Calibri"/>
          <w:sz w:val="24"/>
          <w:szCs w:val="24"/>
        </w:rPr>
        <w:t xml:space="preserve"> Lexus of Portland;</w:t>
      </w:r>
      <w:r w:rsidR="00D26182" w:rsidRPr="007B3CA9">
        <w:rPr>
          <w:rFonts w:ascii="Garamond" w:eastAsia="Times New Roman" w:hAnsi="Garamond" w:cs="Calibri"/>
          <w:sz w:val="24"/>
          <w:szCs w:val="24"/>
        </w:rPr>
        <w:t xml:space="preserve"> </w:t>
      </w:r>
      <w:r w:rsidR="005833A0">
        <w:rPr>
          <w:rFonts w:ascii="Garamond" w:eastAsia="Times New Roman" w:hAnsi="Garamond" w:cs="Calibri"/>
          <w:sz w:val="24"/>
          <w:szCs w:val="24"/>
        </w:rPr>
        <w:t xml:space="preserve">Ben Norris, Beaverton Toyota; Scott Sandford, Toyota Motor Portland Region; </w:t>
      </w:r>
      <w:r w:rsidR="00ED723A" w:rsidRPr="007E42E0">
        <w:rPr>
          <w:rFonts w:ascii="Garamond" w:eastAsia="Times New Roman" w:hAnsi="Garamond" w:cs="Calibri"/>
          <w:sz w:val="24"/>
          <w:szCs w:val="24"/>
        </w:rPr>
        <w:t>Steve</w:t>
      </w:r>
      <w:r w:rsidR="00ED723A">
        <w:rPr>
          <w:rFonts w:ascii="Garamond" w:eastAsia="Times New Roman" w:hAnsi="Garamond" w:cs="Calibri"/>
          <w:sz w:val="24"/>
          <w:szCs w:val="24"/>
        </w:rPr>
        <w:t xml:space="preserve"> Schumacher, McMinnville Toyota; Don Waters, Wilsonville Toyota; </w:t>
      </w:r>
      <w:r w:rsidR="005833A0">
        <w:rPr>
          <w:rFonts w:ascii="Garamond" w:eastAsia="Times New Roman" w:hAnsi="Garamond" w:cs="Calibri"/>
          <w:sz w:val="24"/>
          <w:szCs w:val="24"/>
        </w:rPr>
        <w:t xml:space="preserve">Jim Waters, Beaverton Toyota; </w:t>
      </w:r>
      <w:r w:rsidR="00404F79">
        <w:rPr>
          <w:rFonts w:ascii="Garamond" w:eastAsia="Times New Roman" w:hAnsi="Garamond" w:cs="Calibri"/>
          <w:sz w:val="24"/>
          <w:szCs w:val="24"/>
        </w:rPr>
        <w:t xml:space="preserve">Tyler Woodhouse, Dick Hannah Toyota </w:t>
      </w:r>
    </w:p>
    <w:p w14:paraId="61E8FDF6" w14:textId="77777777" w:rsidR="00F25A35" w:rsidRPr="007E42E0" w:rsidRDefault="00F25A35" w:rsidP="007E42E0">
      <w:pPr>
        <w:spacing w:after="0" w:line="240" w:lineRule="auto"/>
        <w:rPr>
          <w:rFonts w:ascii="Garamond" w:eastAsia="Times New Roman" w:hAnsi="Garamond" w:cs="Calibri"/>
          <w:sz w:val="24"/>
          <w:szCs w:val="24"/>
        </w:rPr>
      </w:pPr>
    </w:p>
    <w:p w14:paraId="4263AEEE" w14:textId="5CB4D380" w:rsidR="009C518D" w:rsidRPr="007E42E0" w:rsidRDefault="005C0D99" w:rsidP="007E42E0">
      <w:pPr>
        <w:pBdr>
          <w:bottom w:val="single" w:sz="12" w:space="1" w:color="auto"/>
        </w:pBdr>
        <w:spacing w:after="0" w:line="240" w:lineRule="auto"/>
        <w:rPr>
          <w:rFonts w:ascii="Garamond" w:eastAsia="Times New Roman" w:hAnsi="Garamond" w:cs="Calibri"/>
          <w:sz w:val="24"/>
          <w:szCs w:val="24"/>
        </w:rPr>
      </w:pPr>
      <w:r w:rsidRPr="007E42E0">
        <w:rPr>
          <w:rFonts w:ascii="Garamond" w:eastAsia="Times New Roman" w:hAnsi="Garamond" w:cs="Calibri"/>
          <w:b/>
          <w:sz w:val="24"/>
          <w:szCs w:val="24"/>
        </w:rPr>
        <w:t>Clark College:</w:t>
      </w:r>
      <w:r w:rsidRPr="007E42E0">
        <w:rPr>
          <w:rFonts w:ascii="Garamond" w:eastAsia="Times New Roman" w:hAnsi="Garamond" w:cs="Calibri"/>
          <w:sz w:val="24"/>
          <w:szCs w:val="24"/>
        </w:rPr>
        <w:t xml:space="preserve"> </w:t>
      </w:r>
      <w:r w:rsidR="00D26182">
        <w:rPr>
          <w:rFonts w:ascii="Garamond" w:eastAsia="Times New Roman" w:hAnsi="Garamond" w:cs="Calibri"/>
          <w:sz w:val="24"/>
          <w:szCs w:val="24"/>
        </w:rPr>
        <w:t xml:space="preserve">Tonia Haney, TTEN Coordinator and Instructor; </w:t>
      </w:r>
      <w:r w:rsidRPr="007E42E0">
        <w:rPr>
          <w:rFonts w:ascii="Garamond" w:eastAsia="Times New Roman" w:hAnsi="Garamond" w:cs="Calibri"/>
          <w:sz w:val="24"/>
          <w:szCs w:val="24"/>
        </w:rPr>
        <w:t xml:space="preserve">Mike Godson, Instructor; </w:t>
      </w:r>
      <w:r w:rsidR="003E1191" w:rsidRPr="007E42E0">
        <w:rPr>
          <w:rFonts w:ascii="Garamond" w:eastAsia="Times New Roman" w:hAnsi="Garamond" w:cs="Calibri"/>
          <w:sz w:val="24"/>
          <w:szCs w:val="24"/>
        </w:rPr>
        <w:t>Dannie Nordsiden, Instructor;</w:t>
      </w:r>
      <w:r w:rsidR="00D26182">
        <w:rPr>
          <w:rFonts w:ascii="Garamond" w:eastAsia="Times New Roman" w:hAnsi="Garamond" w:cs="Calibri"/>
          <w:sz w:val="24"/>
          <w:szCs w:val="24"/>
        </w:rPr>
        <w:t xml:space="preserve"> </w:t>
      </w:r>
      <w:r w:rsidR="0080275E">
        <w:rPr>
          <w:rFonts w:ascii="Garamond" w:eastAsia="Times New Roman" w:hAnsi="Garamond" w:cs="Calibri"/>
          <w:sz w:val="24"/>
          <w:szCs w:val="24"/>
        </w:rPr>
        <w:t xml:space="preserve">Hernan Garzon, Student Recruiter and Retention Specialist; </w:t>
      </w:r>
      <w:r w:rsidR="00C321A2">
        <w:rPr>
          <w:rFonts w:ascii="Garamond" w:eastAsia="Times New Roman" w:hAnsi="Garamond" w:cs="Calibri"/>
          <w:sz w:val="24"/>
          <w:szCs w:val="24"/>
        </w:rPr>
        <w:t xml:space="preserve">Wende Fisher, Advising; </w:t>
      </w:r>
      <w:proofErr w:type="spellStart"/>
      <w:r w:rsidR="007E42E0" w:rsidRPr="007E42E0">
        <w:rPr>
          <w:rFonts w:ascii="Garamond" w:eastAsia="Times New Roman" w:hAnsi="Garamond" w:cs="Calibri"/>
          <w:sz w:val="24"/>
          <w:szCs w:val="24"/>
        </w:rPr>
        <w:t>SueAnn</w:t>
      </w:r>
      <w:proofErr w:type="spellEnd"/>
      <w:r w:rsidR="007E42E0" w:rsidRPr="007E42E0">
        <w:rPr>
          <w:rFonts w:ascii="Garamond" w:eastAsia="Times New Roman" w:hAnsi="Garamond" w:cs="Calibri"/>
          <w:sz w:val="24"/>
          <w:szCs w:val="24"/>
        </w:rPr>
        <w:t xml:space="preserve"> McWatters, Program Specialist – Advisory Committees</w:t>
      </w:r>
      <w:r w:rsidR="007E42E0" w:rsidRPr="007E42E0">
        <w:rPr>
          <w:rFonts w:ascii="Garamond" w:eastAsia="Times New Roman" w:hAnsi="Garamond" w:cs="Calibri"/>
          <w:sz w:val="24"/>
          <w:szCs w:val="24"/>
        </w:rPr>
        <w:br/>
      </w:r>
    </w:p>
    <w:p w14:paraId="053AB97B" w14:textId="77777777" w:rsidR="007E42E0" w:rsidRDefault="007E42E0" w:rsidP="007E42E0">
      <w:pPr>
        <w:spacing w:after="0" w:line="240" w:lineRule="auto"/>
        <w:jc w:val="both"/>
        <w:rPr>
          <w:rFonts w:ascii="Garamond" w:eastAsia="Times New Roman" w:hAnsi="Garamond" w:cs="Calibri"/>
          <w:sz w:val="24"/>
          <w:szCs w:val="24"/>
        </w:rPr>
      </w:pPr>
    </w:p>
    <w:p w14:paraId="38EA4F11" w14:textId="209ABCCE" w:rsidR="0087734A" w:rsidRPr="007E42E0" w:rsidRDefault="006A7A1F" w:rsidP="007E42E0">
      <w:pPr>
        <w:spacing w:after="0" w:line="240" w:lineRule="auto"/>
        <w:jc w:val="both"/>
        <w:rPr>
          <w:rFonts w:ascii="Garamond" w:eastAsia="Times New Roman" w:hAnsi="Garamond" w:cs="Calibri"/>
          <w:sz w:val="24"/>
          <w:szCs w:val="24"/>
        </w:rPr>
      </w:pPr>
      <w:proofErr w:type="spellStart"/>
      <w:r>
        <w:rPr>
          <w:rFonts w:ascii="Garamond" w:eastAsia="Times New Roman" w:hAnsi="Garamond" w:cs="Calibri"/>
          <w:sz w:val="24"/>
          <w:szCs w:val="24"/>
        </w:rPr>
        <w:t>SueAnn</w:t>
      </w:r>
      <w:proofErr w:type="spellEnd"/>
      <w:r>
        <w:rPr>
          <w:rFonts w:ascii="Garamond" w:eastAsia="Times New Roman" w:hAnsi="Garamond" w:cs="Calibri"/>
          <w:sz w:val="24"/>
          <w:szCs w:val="24"/>
        </w:rPr>
        <w:t xml:space="preserve"> McWatters</w:t>
      </w:r>
      <w:r w:rsidR="00622DBD" w:rsidRPr="007E42E0">
        <w:rPr>
          <w:rFonts w:ascii="Garamond" w:eastAsia="Times New Roman" w:hAnsi="Garamond" w:cs="Calibri"/>
          <w:sz w:val="24"/>
          <w:szCs w:val="24"/>
        </w:rPr>
        <w:t xml:space="preserve"> called the meeti</w:t>
      </w:r>
      <w:r w:rsidR="00917B70" w:rsidRPr="007E42E0">
        <w:rPr>
          <w:rFonts w:ascii="Garamond" w:eastAsia="Times New Roman" w:hAnsi="Garamond" w:cs="Calibri"/>
          <w:sz w:val="24"/>
          <w:szCs w:val="24"/>
        </w:rPr>
        <w:t>ng to order at</w:t>
      </w:r>
      <w:r w:rsidR="005833A0">
        <w:rPr>
          <w:rFonts w:ascii="Garamond" w:eastAsia="Times New Roman" w:hAnsi="Garamond" w:cs="Calibri"/>
          <w:sz w:val="24"/>
          <w:szCs w:val="24"/>
        </w:rPr>
        <w:t xml:space="preserve"> </w:t>
      </w:r>
      <w:r>
        <w:rPr>
          <w:rFonts w:ascii="Garamond" w:eastAsia="Times New Roman" w:hAnsi="Garamond" w:cs="Calibri"/>
          <w:sz w:val="24"/>
          <w:szCs w:val="24"/>
        </w:rPr>
        <w:t>2:04pm</w:t>
      </w:r>
      <w:r w:rsidR="00622DBD" w:rsidRPr="007E42E0">
        <w:rPr>
          <w:rFonts w:ascii="Garamond" w:eastAsia="Times New Roman" w:hAnsi="Garamond" w:cs="Calibri"/>
          <w:sz w:val="24"/>
          <w:szCs w:val="24"/>
        </w:rPr>
        <w:t xml:space="preserve"> and introductions were made. </w:t>
      </w:r>
    </w:p>
    <w:p w14:paraId="0FE81F89" w14:textId="77777777" w:rsidR="007E42E0" w:rsidRPr="007E42E0" w:rsidRDefault="007E42E0" w:rsidP="007E42E0">
      <w:pPr>
        <w:pStyle w:val="Subtitle"/>
        <w:spacing w:after="0" w:line="240" w:lineRule="auto"/>
        <w:jc w:val="both"/>
        <w:rPr>
          <w:rFonts w:ascii="Garamond" w:eastAsia="Times New Roman" w:hAnsi="Garamond"/>
          <w:sz w:val="24"/>
          <w:szCs w:val="24"/>
        </w:rPr>
      </w:pPr>
    </w:p>
    <w:p w14:paraId="570E94DF" w14:textId="77777777" w:rsidR="00622DBD" w:rsidRPr="000A7236" w:rsidRDefault="000A7236" w:rsidP="007E42E0">
      <w:pPr>
        <w:pStyle w:val="Subtitle"/>
        <w:spacing w:after="0" w:line="240" w:lineRule="auto"/>
        <w:jc w:val="both"/>
        <w:rPr>
          <w:rFonts w:ascii="Garamond" w:eastAsia="Times New Roman" w:hAnsi="Garamond"/>
          <w:b/>
          <w:sz w:val="24"/>
          <w:szCs w:val="24"/>
        </w:rPr>
      </w:pPr>
      <w:r w:rsidRPr="000A7236">
        <w:rPr>
          <w:rFonts w:ascii="Garamond" w:eastAsia="Times New Roman" w:hAnsi="Garamond"/>
          <w:b/>
          <w:sz w:val="24"/>
          <w:szCs w:val="24"/>
        </w:rPr>
        <w:t>MINUTES OF PREVIOUS MEETING</w:t>
      </w:r>
    </w:p>
    <w:p w14:paraId="65722180" w14:textId="77777777" w:rsidR="007E42E0" w:rsidRPr="007E42E0" w:rsidRDefault="007E42E0" w:rsidP="007E42E0">
      <w:pPr>
        <w:spacing w:after="0" w:line="240" w:lineRule="auto"/>
        <w:jc w:val="both"/>
        <w:rPr>
          <w:rFonts w:ascii="Garamond" w:eastAsia="Times New Roman" w:hAnsi="Garamond" w:cs="Calibri"/>
          <w:sz w:val="24"/>
          <w:szCs w:val="24"/>
        </w:rPr>
      </w:pPr>
    </w:p>
    <w:p w14:paraId="667C1A51" w14:textId="13C58C5F" w:rsidR="000A7236" w:rsidRDefault="000407B1" w:rsidP="007E42E0">
      <w:pPr>
        <w:spacing w:after="0" w:line="240" w:lineRule="auto"/>
        <w:jc w:val="both"/>
        <w:rPr>
          <w:rFonts w:ascii="Garamond" w:eastAsia="Times New Roman" w:hAnsi="Garamond" w:cs="Calibri"/>
          <w:i/>
          <w:sz w:val="24"/>
          <w:szCs w:val="24"/>
        </w:rPr>
      </w:pPr>
      <w:r>
        <w:rPr>
          <w:rFonts w:ascii="Garamond" w:eastAsia="Times New Roman" w:hAnsi="Garamond" w:cs="Calibri"/>
          <w:sz w:val="24"/>
          <w:szCs w:val="24"/>
        </w:rPr>
        <w:t>The</w:t>
      </w:r>
      <w:r w:rsidR="00622DBD" w:rsidRPr="007E42E0">
        <w:rPr>
          <w:rFonts w:ascii="Garamond" w:eastAsia="Times New Roman" w:hAnsi="Garamond" w:cs="Calibri"/>
          <w:sz w:val="24"/>
          <w:szCs w:val="24"/>
        </w:rPr>
        <w:t xml:space="preserve"> minutes of </w:t>
      </w:r>
      <w:r w:rsidR="006A7A1F">
        <w:rPr>
          <w:rFonts w:ascii="Garamond" w:eastAsia="Times New Roman" w:hAnsi="Garamond" w:cs="Calibri"/>
          <w:i/>
          <w:sz w:val="24"/>
          <w:szCs w:val="24"/>
        </w:rPr>
        <w:t>April 22</w:t>
      </w:r>
      <w:r w:rsidR="006A7A1F" w:rsidRPr="006A7A1F">
        <w:rPr>
          <w:rFonts w:ascii="Garamond" w:eastAsia="Times New Roman" w:hAnsi="Garamond" w:cs="Calibri"/>
          <w:i/>
          <w:sz w:val="24"/>
          <w:szCs w:val="24"/>
          <w:vertAlign w:val="superscript"/>
        </w:rPr>
        <w:t>nd</w:t>
      </w:r>
      <w:r w:rsidR="006A7A1F">
        <w:rPr>
          <w:rFonts w:ascii="Garamond" w:eastAsia="Times New Roman" w:hAnsi="Garamond" w:cs="Calibri"/>
          <w:i/>
          <w:sz w:val="24"/>
          <w:szCs w:val="24"/>
        </w:rPr>
        <w:t>, 2021</w:t>
      </w:r>
      <w:r w:rsidR="00622DBD" w:rsidRPr="007E42E0">
        <w:rPr>
          <w:rFonts w:ascii="Garamond" w:eastAsia="Times New Roman" w:hAnsi="Garamond" w:cs="Calibri"/>
          <w:sz w:val="24"/>
          <w:szCs w:val="24"/>
        </w:rPr>
        <w:t xml:space="preserve"> </w:t>
      </w:r>
      <w:r w:rsidR="00D26182">
        <w:rPr>
          <w:rFonts w:ascii="Garamond" w:eastAsia="Times New Roman" w:hAnsi="Garamond" w:cs="Calibri"/>
          <w:sz w:val="24"/>
          <w:szCs w:val="24"/>
        </w:rPr>
        <w:t xml:space="preserve">were presented for approval: </w:t>
      </w:r>
      <w:r w:rsidR="006A7A1F">
        <w:rPr>
          <w:rFonts w:ascii="Garamond" w:eastAsia="Times New Roman" w:hAnsi="Garamond" w:cs="Calibri"/>
          <w:sz w:val="24"/>
          <w:szCs w:val="24"/>
        </w:rPr>
        <w:t>Dave Ruppert</w:t>
      </w:r>
      <w:r w:rsidR="004B0491">
        <w:rPr>
          <w:rFonts w:ascii="Garamond" w:eastAsia="Times New Roman" w:hAnsi="Garamond" w:cs="Calibri"/>
          <w:sz w:val="24"/>
          <w:szCs w:val="24"/>
        </w:rPr>
        <w:t xml:space="preserve"> </w:t>
      </w:r>
      <w:r w:rsidR="00C321A2">
        <w:rPr>
          <w:rFonts w:ascii="Garamond" w:eastAsia="Times New Roman" w:hAnsi="Garamond" w:cs="Calibri"/>
          <w:sz w:val="24"/>
          <w:szCs w:val="24"/>
        </w:rPr>
        <w:t xml:space="preserve">made a motion, </w:t>
      </w:r>
      <w:r w:rsidR="006744A0">
        <w:rPr>
          <w:rFonts w:ascii="Garamond" w:eastAsia="Times New Roman" w:hAnsi="Garamond" w:cs="Calibri"/>
          <w:sz w:val="24"/>
          <w:szCs w:val="24"/>
        </w:rPr>
        <w:t>Brian Hebert</w:t>
      </w:r>
      <w:r w:rsidR="00C321A2">
        <w:rPr>
          <w:rFonts w:ascii="Garamond" w:eastAsia="Times New Roman" w:hAnsi="Garamond" w:cs="Calibri"/>
          <w:sz w:val="24"/>
          <w:szCs w:val="24"/>
        </w:rPr>
        <w:t xml:space="preserve"> </w:t>
      </w:r>
      <w:r>
        <w:rPr>
          <w:rFonts w:ascii="Garamond" w:eastAsia="Times New Roman" w:hAnsi="Garamond" w:cs="Calibri"/>
          <w:sz w:val="24"/>
          <w:szCs w:val="24"/>
        </w:rPr>
        <w:t xml:space="preserve">seconded and </w:t>
      </w:r>
      <w:r w:rsidR="00D61946">
        <w:rPr>
          <w:rFonts w:ascii="Garamond" w:eastAsia="Times New Roman" w:hAnsi="Garamond" w:cs="Calibri"/>
          <w:sz w:val="24"/>
          <w:szCs w:val="24"/>
        </w:rPr>
        <w:t xml:space="preserve">was </w:t>
      </w:r>
      <w:r>
        <w:rPr>
          <w:rFonts w:ascii="Garamond" w:eastAsia="Times New Roman" w:hAnsi="Garamond" w:cs="Calibri"/>
          <w:sz w:val="24"/>
          <w:szCs w:val="24"/>
        </w:rPr>
        <w:t xml:space="preserve">passed unanimously.  </w:t>
      </w:r>
    </w:p>
    <w:p w14:paraId="420A8811" w14:textId="77777777" w:rsidR="007E42E0" w:rsidRDefault="007E42E0" w:rsidP="007E42E0">
      <w:pPr>
        <w:pStyle w:val="Subtitle"/>
        <w:spacing w:after="0" w:line="240" w:lineRule="auto"/>
        <w:jc w:val="both"/>
        <w:rPr>
          <w:rFonts w:ascii="Garamond" w:eastAsia="Times New Roman" w:hAnsi="Garamond"/>
          <w:sz w:val="24"/>
          <w:szCs w:val="24"/>
        </w:rPr>
      </w:pPr>
    </w:p>
    <w:p w14:paraId="2912CA92" w14:textId="77777777" w:rsidR="00622DBD" w:rsidRPr="000A7236" w:rsidRDefault="000A7236" w:rsidP="007E42E0">
      <w:pPr>
        <w:pStyle w:val="Subtitle"/>
        <w:spacing w:after="0" w:line="240" w:lineRule="auto"/>
        <w:jc w:val="both"/>
        <w:rPr>
          <w:rFonts w:ascii="Garamond" w:eastAsia="Times New Roman" w:hAnsi="Garamond"/>
          <w:b/>
          <w:sz w:val="24"/>
          <w:szCs w:val="24"/>
        </w:rPr>
      </w:pPr>
      <w:r>
        <w:rPr>
          <w:rFonts w:ascii="Garamond" w:eastAsia="Times New Roman" w:hAnsi="Garamond"/>
          <w:b/>
          <w:sz w:val="24"/>
          <w:szCs w:val="24"/>
        </w:rPr>
        <w:t>NEXT MEETING DATE</w:t>
      </w:r>
    </w:p>
    <w:p w14:paraId="50F20713" w14:textId="77777777" w:rsidR="007E42E0" w:rsidRDefault="007E42E0" w:rsidP="007E42E0">
      <w:pPr>
        <w:spacing w:after="0" w:line="240" w:lineRule="auto"/>
        <w:jc w:val="both"/>
        <w:rPr>
          <w:rFonts w:ascii="Garamond" w:eastAsia="Times New Roman" w:hAnsi="Garamond" w:cs="Calibri"/>
          <w:sz w:val="24"/>
          <w:szCs w:val="24"/>
        </w:rPr>
      </w:pPr>
    </w:p>
    <w:p w14:paraId="70063B0B" w14:textId="373BD86B" w:rsidR="000048E0" w:rsidRDefault="00622DBD" w:rsidP="007E42E0">
      <w:pPr>
        <w:spacing w:after="0" w:line="240" w:lineRule="auto"/>
        <w:jc w:val="both"/>
        <w:rPr>
          <w:rFonts w:ascii="Garamond" w:eastAsia="Times New Roman" w:hAnsi="Garamond" w:cs="Calibri"/>
          <w:sz w:val="24"/>
          <w:szCs w:val="24"/>
        </w:rPr>
      </w:pPr>
      <w:r w:rsidRPr="007E42E0">
        <w:rPr>
          <w:rFonts w:ascii="Garamond" w:eastAsia="Times New Roman" w:hAnsi="Garamond" w:cs="Calibri"/>
          <w:sz w:val="24"/>
          <w:szCs w:val="24"/>
        </w:rPr>
        <w:t xml:space="preserve">The committee </w:t>
      </w:r>
      <w:r w:rsidR="00C321A2">
        <w:rPr>
          <w:rFonts w:ascii="Garamond" w:eastAsia="Times New Roman" w:hAnsi="Garamond" w:cs="Calibri"/>
          <w:sz w:val="24"/>
          <w:szCs w:val="24"/>
        </w:rPr>
        <w:t xml:space="preserve">will next meet on </w:t>
      </w:r>
      <w:r w:rsidR="005D25C5">
        <w:rPr>
          <w:rFonts w:ascii="Garamond" w:eastAsia="Times New Roman" w:hAnsi="Garamond" w:cs="Calibri"/>
          <w:b/>
          <w:sz w:val="24"/>
          <w:szCs w:val="24"/>
        </w:rPr>
        <w:t xml:space="preserve">Thursday, </w:t>
      </w:r>
      <w:r w:rsidR="00B25C22">
        <w:rPr>
          <w:rFonts w:ascii="Garamond" w:eastAsia="Times New Roman" w:hAnsi="Garamond" w:cs="Calibri"/>
          <w:b/>
          <w:sz w:val="24"/>
          <w:szCs w:val="24"/>
        </w:rPr>
        <w:t>June 9</w:t>
      </w:r>
      <w:r w:rsidR="00B25C22" w:rsidRPr="00B25C22">
        <w:rPr>
          <w:rFonts w:ascii="Garamond" w:eastAsia="Times New Roman" w:hAnsi="Garamond" w:cs="Calibri"/>
          <w:b/>
          <w:sz w:val="24"/>
          <w:szCs w:val="24"/>
          <w:vertAlign w:val="superscript"/>
        </w:rPr>
        <w:t>th</w:t>
      </w:r>
      <w:r w:rsidR="00B25C22">
        <w:rPr>
          <w:rFonts w:ascii="Garamond" w:eastAsia="Times New Roman" w:hAnsi="Garamond" w:cs="Calibri"/>
          <w:b/>
          <w:sz w:val="24"/>
          <w:szCs w:val="24"/>
        </w:rPr>
        <w:t>, 2022 at 1:00pm</w:t>
      </w:r>
      <w:r w:rsidR="005D25C5">
        <w:rPr>
          <w:rFonts w:ascii="Garamond" w:eastAsia="Times New Roman" w:hAnsi="Garamond" w:cs="Calibri"/>
          <w:b/>
          <w:sz w:val="24"/>
          <w:szCs w:val="24"/>
        </w:rPr>
        <w:t xml:space="preserve"> via Zoom Online</w:t>
      </w:r>
      <w:r w:rsidR="004B0491">
        <w:rPr>
          <w:rFonts w:ascii="Garamond" w:eastAsia="Times New Roman" w:hAnsi="Garamond" w:cs="Calibri"/>
          <w:b/>
          <w:sz w:val="24"/>
          <w:szCs w:val="24"/>
        </w:rPr>
        <w:t xml:space="preserve">. </w:t>
      </w:r>
      <w:r w:rsidR="00C321A2">
        <w:rPr>
          <w:rFonts w:ascii="Garamond" w:eastAsia="Times New Roman" w:hAnsi="Garamond" w:cs="Calibri"/>
          <w:sz w:val="24"/>
          <w:szCs w:val="24"/>
        </w:rPr>
        <w:t xml:space="preserve"> </w:t>
      </w:r>
      <w:r w:rsidR="00995101">
        <w:rPr>
          <w:rFonts w:ascii="Garamond" w:eastAsia="Times New Roman" w:hAnsi="Garamond" w:cs="Calibri"/>
          <w:sz w:val="24"/>
          <w:szCs w:val="24"/>
        </w:rPr>
        <w:t xml:space="preserve"> </w:t>
      </w:r>
    </w:p>
    <w:p w14:paraId="3A13F85A" w14:textId="77777777" w:rsidR="000048E0" w:rsidRPr="000048E0" w:rsidRDefault="000048E0" w:rsidP="000048E0">
      <w:pPr>
        <w:spacing w:after="0" w:line="240" w:lineRule="auto"/>
        <w:rPr>
          <w:rFonts w:ascii="Garamond" w:hAnsi="Garamond"/>
          <w:sz w:val="24"/>
          <w:szCs w:val="24"/>
        </w:rPr>
      </w:pPr>
    </w:p>
    <w:p w14:paraId="2B2B6924" w14:textId="77777777" w:rsidR="00BB3370" w:rsidRPr="000A7236" w:rsidRDefault="000A7236" w:rsidP="007E42E0">
      <w:pPr>
        <w:pStyle w:val="Subtitle"/>
        <w:spacing w:after="0" w:line="240" w:lineRule="auto"/>
        <w:jc w:val="both"/>
        <w:rPr>
          <w:rFonts w:ascii="Garamond" w:hAnsi="Garamond"/>
          <w:b/>
          <w:sz w:val="24"/>
          <w:szCs w:val="24"/>
        </w:rPr>
      </w:pPr>
      <w:r>
        <w:rPr>
          <w:rFonts w:ascii="Garamond" w:hAnsi="Garamond"/>
          <w:b/>
          <w:sz w:val="24"/>
          <w:szCs w:val="24"/>
        </w:rPr>
        <w:t>OFFICE OF INSTRUCTION ANNOUNCEMENTS</w:t>
      </w:r>
    </w:p>
    <w:p w14:paraId="3B6D58C1" w14:textId="77777777" w:rsidR="00B91750" w:rsidRDefault="00B91750" w:rsidP="000048E0">
      <w:pPr>
        <w:spacing w:after="0" w:line="240" w:lineRule="auto"/>
        <w:rPr>
          <w:rFonts w:ascii="Garamond" w:hAnsi="Garamond"/>
          <w:sz w:val="24"/>
          <w:szCs w:val="24"/>
        </w:rPr>
      </w:pPr>
    </w:p>
    <w:p w14:paraId="6CF2B34F" w14:textId="4BFB78BE" w:rsidR="00404F79" w:rsidRDefault="006A7A1F" w:rsidP="00404F79">
      <w:pPr>
        <w:spacing w:after="0" w:line="240" w:lineRule="auto"/>
        <w:jc w:val="both"/>
        <w:rPr>
          <w:rFonts w:ascii="Garamond" w:hAnsi="Garamond"/>
          <w:sz w:val="24"/>
          <w:szCs w:val="24"/>
        </w:rPr>
      </w:pPr>
      <w:r>
        <w:rPr>
          <w:rFonts w:ascii="Garamond" w:hAnsi="Garamond"/>
          <w:sz w:val="24"/>
          <w:szCs w:val="24"/>
        </w:rPr>
        <w:t>Armetta Burney</w:t>
      </w:r>
      <w:r w:rsidR="00404F79">
        <w:rPr>
          <w:rFonts w:ascii="Garamond" w:hAnsi="Garamond"/>
          <w:sz w:val="24"/>
          <w:szCs w:val="24"/>
        </w:rPr>
        <w:t xml:space="preserve"> made the following announcements: </w:t>
      </w:r>
    </w:p>
    <w:p w14:paraId="35D5DDAD" w14:textId="77777777" w:rsidR="00404F79" w:rsidRDefault="00404F79" w:rsidP="00404F79">
      <w:pPr>
        <w:spacing w:after="0" w:line="240" w:lineRule="auto"/>
        <w:jc w:val="both"/>
        <w:rPr>
          <w:rFonts w:ascii="Garamond" w:hAnsi="Garamond"/>
          <w:sz w:val="24"/>
          <w:szCs w:val="24"/>
        </w:rPr>
      </w:pPr>
    </w:p>
    <w:p w14:paraId="1DC62358" w14:textId="0D3675C7" w:rsidR="00E763F7" w:rsidRDefault="006A7A1F" w:rsidP="000048E0">
      <w:pPr>
        <w:spacing w:after="0" w:line="240" w:lineRule="auto"/>
        <w:rPr>
          <w:rFonts w:ascii="Garamond" w:hAnsi="Garamond"/>
          <w:sz w:val="24"/>
          <w:szCs w:val="24"/>
        </w:rPr>
      </w:pPr>
      <w:r>
        <w:rPr>
          <w:rFonts w:ascii="Garamond" w:hAnsi="Garamond"/>
          <w:sz w:val="24"/>
          <w:szCs w:val="24"/>
        </w:rPr>
        <w:t xml:space="preserve">The college just hired a new Vice President of Instruction named Paul Wickline. A new Vice President of Student Affairs named Michelle Kruse has also been hired. </w:t>
      </w:r>
    </w:p>
    <w:p w14:paraId="7D510711" w14:textId="288904B9" w:rsidR="006A7A1F" w:rsidRDefault="006A7A1F" w:rsidP="000048E0">
      <w:pPr>
        <w:spacing w:after="0" w:line="240" w:lineRule="auto"/>
        <w:rPr>
          <w:rFonts w:ascii="Garamond" w:hAnsi="Garamond"/>
          <w:sz w:val="24"/>
          <w:szCs w:val="24"/>
        </w:rPr>
      </w:pPr>
    </w:p>
    <w:p w14:paraId="56AB34F2" w14:textId="0C59CE3F" w:rsidR="00FA3C35" w:rsidRDefault="006A7A1F" w:rsidP="000048E0">
      <w:pPr>
        <w:spacing w:after="0" w:line="240" w:lineRule="auto"/>
        <w:rPr>
          <w:rFonts w:ascii="Garamond" w:hAnsi="Garamond"/>
          <w:sz w:val="24"/>
          <w:szCs w:val="24"/>
        </w:rPr>
      </w:pPr>
      <w:r>
        <w:rPr>
          <w:rFonts w:ascii="Garamond" w:hAnsi="Garamond"/>
          <w:sz w:val="24"/>
          <w:szCs w:val="24"/>
        </w:rPr>
        <w:t xml:space="preserve">Starting winter term, the campus will be considered a fully vaccinated campus. Either you have a vaccination or been approved for an exemption. Since the start of the term, there have been 31 COVID cases, not transmitted on the campus. </w:t>
      </w:r>
    </w:p>
    <w:p w14:paraId="757C99E6" w14:textId="77777777" w:rsidR="006A7A1F" w:rsidRPr="000048E0" w:rsidRDefault="006A7A1F" w:rsidP="000048E0">
      <w:pPr>
        <w:spacing w:after="0" w:line="240" w:lineRule="auto"/>
        <w:rPr>
          <w:rFonts w:ascii="Garamond" w:hAnsi="Garamond"/>
          <w:sz w:val="24"/>
          <w:szCs w:val="24"/>
        </w:rPr>
      </w:pPr>
    </w:p>
    <w:p w14:paraId="5546A396" w14:textId="77777777" w:rsidR="003957FE" w:rsidRPr="003957FE" w:rsidRDefault="00E763F7" w:rsidP="003957FE">
      <w:pPr>
        <w:pStyle w:val="Subtitle"/>
        <w:spacing w:after="0" w:line="240" w:lineRule="auto"/>
        <w:jc w:val="both"/>
        <w:rPr>
          <w:rFonts w:ascii="Garamond" w:hAnsi="Garamond"/>
          <w:b/>
          <w:sz w:val="24"/>
          <w:szCs w:val="24"/>
        </w:rPr>
      </w:pPr>
      <w:r>
        <w:rPr>
          <w:rFonts w:ascii="Garamond" w:hAnsi="Garamond"/>
          <w:b/>
          <w:sz w:val="24"/>
          <w:szCs w:val="24"/>
        </w:rPr>
        <w:t>STUDENT PROGRESS UPDATE</w:t>
      </w:r>
    </w:p>
    <w:p w14:paraId="11FE8950" w14:textId="77777777" w:rsidR="00E763F7" w:rsidRDefault="00E763F7" w:rsidP="007E42E0">
      <w:pPr>
        <w:spacing w:after="0" w:line="240" w:lineRule="auto"/>
        <w:rPr>
          <w:rFonts w:ascii="Garamond" w:hAnsi="Garamond"/>
          <w:b/>
          <w:sz w:val="24"/>
          <w:szCs w:val="24"/>
        </w:rPr>
      </w:pPr>
    </w:p>
    <w:p w14:paraId="6CE6710A" w14:textId="77777777" w:rsidR="00E763F7" w:rsidRPr="00E763F7" w:rsidRDefault="00E763F7" w:rsidP="007E42E0">
      <w:pPr>
        <w:spacing w:after="0" w:line="240" w:lineRule="auto"/>
        <w:rPr>
          <w:rFonts w:ascii="Garamond" w:hAnsi="Garamond"/>
          <w:i/>
          <w:sz w:val="24"/>
          <w:szCs w:val="24"/>
        </w:rPr>
      </w:pPr>
      <w:r w:rsidRPr="00E763F7">
        <w:rPr>
          <w:rFonts w:ascii="Garamond" w:hAnsi="Garamond"/>
          <w:i/>
          <w:sz w:val="24"/>
          <w:szCs w:val="24"/>
        </w:rPr>
        <w:t>2</w:t>
      </w:r>
      <w:r w:rsidRPr="00E763F7">
        <w:rPr>
          <w:rFonts w:ascii="Garamond" w:hAnsi="Garamond"/>
          <w:i/>
          <w:sz w:val="24"/>
          <w:szCs w:val="24"/>
          <w:vertAlign w:val="superscript"/>
        </w:rPr>
        <w:t>nd</w:t>
      </w:r>
      <w:r w:rsidRPr="00E763F7">
        <w:rPr>
          <w:rFonts w:ascii="Garamond" w:hAnsi="Garamond"/>
          <w:i/>
          <w:sz w:val="24"/>
          <w:szCs w:val="24"/>
        </w:rPr>
        <w:t xml:space="preserve"> Year Cohort</w:t>
      </w:r>
    </w:p>
    <w:p w14:paraId="5F8B8890" w14:textId="77777777" w:rsidR="00E763F7" w:rsidRDefault="00E763F7" w:rsidP="007E42E0">
      <w:pPr>
        <w:spacing w:after="0" w:line="240" w:lineRule="auto"/>
        <w:rPr>
          <w:rFonts w:ascii="Garamond" w:hAnsi="Garamond"/>
          <w:sz w:val="24"/>
          <w:szCs w:val="24"/>
        </w:rPr>
      </w:pPr>
    </w:p>
    <w:p w14:paraId="76DF2400" w14:textId="431BA8F6" w:rsidR="00E763F7" w:rsidRDefault="00FA3C35" w:rsidP="007E42E0">
      <w:pPr>
        <w:spacing w:after="0" w:line="240" w:lineRule="auto"/>
        <w:rPr>
          <w:rFonts w:ascii="Garamond" w:hAnsi="Garamond"/>
          <w:sz w:val="24"/>
          <w:szCs w:val="24"/>
        </w:rPr>
      </w:pPr>
      <w:r>
        <w:rPr>
          <w:rFonts w:ascii="Garamond" w:hAnsi="Garamond"/>
          <w:sz w:val="24"/>
          <w:szCs w:val="24"/>
        </w:rPr>
        <w:t>Tonia shared a current list of 2</w:t>
      </w:r>
      <w:r w:rsidRPr="00FA3C35">
        <w:rPr>
          <w:rFonts w:ascii="Garamond" w:hAnsi="Garamond"/>
          <w:sz w:val="24"/>
          <w:szCs w:val="24"/>
          <w:vertAlign w:val="superscript"/>
        </w:rPr>
        <w:t>nd</w:t>
      </w:r>
      <w:r>
        <w:rPr>
          <w:rFonts w:ascii="Garamond" w:hAnsi="Garamond"/>
          <w:sz w:val="24"/>
          <w:szCs w:val="24"/>
        </w:rPr>
        <w:t xml:space="preserve"> year students as well as their ASE levels</w:t>
      </w:r>
      <w:r w:rsidR="00E763F7">
        <w:rPr>
          <w:rFonts w:ascii="Garamond" w:hAnsi="Garamond"/>
          <w:sz w:val="24"/>
          <w:szCs w:val="24"/>
        </w:rPr>
        <w:t xml:space="preserve">. </w:t>
      </w:r>
      <w:r>
        <w:rPr>
          <w:rFonts w:ascii="Garamond" w:hAnsi="Garamond"/>
          <w:sz w:val="24"/>
          <w:szCs w:val="24"/>
        </w:rPr>
        <w:t xml:space="preserve">Every student is eligible for graduation as soon as they have finished their core courses. This was the first full cohort of COVID based students and they are doing very well. </w:t>
      </w:r>
    </w:p>
    <w:p w14:paraId="69750FC8" w14:textId="77777777" w:rsidR="00E763F7" w:rsidRDefault="00E763F7" w:rsidP="007E42E0">
      <w:pPr>
        <w:spacing w:after="0" w:line="240" w:lineRule="auto"/>
        <w:rPr>
          <w:rFonts w:ascii="Garamond" w:hAnsi="Garamond"/>
          <w:sz w:val="24"/>
          <w:szCs w:val="24"/>
        </w:rPr>
      </w:pPr>
    </w:p>
    <w:p w14:paraId="4AEB4831" w14:textId="77777777" w:rsidR="00E763F7" w:rsidRPr="00E763F7" w:rsidRDefault="00E763F7" w:rsidP="007E42E0">
      <w:pPr>
        <w:spacing w:after="0" w:line="240" w:lineRule="auto"/>
        <w:rPr>
          <w:rFonts w:ascii="Garamond" w:hAnsi="Garamond"/>
          <w:i/>
          <w:sz w:val="24"/>
          <w:szCs w:val="24"/>
        </w:rPr>
      </w:pPr>
      <w:r>
        <w:rPr>
          <w:rFonts w:ascii="Garamond" w:hAnsi="Garamond"/>
          <w:i/>
          <w:sz w:val="24"/>
          <w:szCs w:val="24"/>
        </w:rPr>
        <w:t>1</w:t>
      </w:r>
      <w:r w:rsidRPr="00E763F7">
        <w:rPr>
          <w:rFonts w:ascii="Garamond" w:hAnsi="Garamond"/>
          <w:i/>
          <w:sz w:val="24"/>
          <w:szCs w:val="24"/>
          <w:vertAlign w:val="superscript"/>
        </w:rPr>
        <w:t>st</w:t>
      </w:r>
      <w:r>
        <w:rPr>
          <w:rFonts w:ascii="Garamond" w:hAnsi="Garamond"/>
          <w:i/>
          <w:sz w:val="24"/>
          <w:szCs w:val="24"/>
        </w:rPr>
        <w:t xml:space="preserve"> Year Cohort </w:t>
      </w:r>
    </w:p>
    <w:p w14:paraId="3F3D6627" w14:textId="77777777" w:rsidR="00E763F7" w:rsidRDefault="00E763F7" w:rsidP="007E42E0">
      <w:pPr>
        <w:spacing w:after="0" w:line="240" w:lineRule="auto"/>
        <w:rPr>
          <w:rFonts w:ascii="Garamond" w:hAnsi="Garamond"/>
          <w:b/>
          <w:sz w:val="24"/>
          <w:szCs w:val="24"/>
        </w:rPr>
      </w:pPr>
    </w:p>
    <w:p w14:paraId="3184C4A7" w14:textId="516996EB" w:rsidR="00E763F7" w:rsidRPr="00FF63F1" w:rsidRDefault="00FA3C35" w:rsidP="007E42E0">
      <w:pPr>
        <w:spacing w:after="0" w:line="240" w:lineRule="auto"/>
        <w:rPr>
          <w:rFonts w:ascii="Garamond" w:hAnsi="Garamond"/>
          <w:sz w:val="24"/>
          <w:szCs w:val="24"/>
        </w:rPr>
      </w:pPr>
      <w:r>
        <w:rPr>
          <w:rFonts w:ascii="Garamond" w:hAnsi="Garamond"/>
          <w:sz w:val="24"/>
          <w:szCs w:val="24"/>
        </w:rPr>
        <w:t xml:space="preserve">The program started with 18 students but has dropped to 17 students. They are a very strong group. </w:t>
      </w:r>
    </w:p>
    <w:p w14:paraId="4D791661" w14:textId="77777777" w:rsidR="00E763F7" w:rsidRDefault="00E763F7" w:rsidP="007E42E0">
      <w:pPr>
        <w:spacing w:after="0" w:line="240" w:lineRule="auto"/>
        <w:rPr>
          <w:rFonts w:ascii="Garamond" w:hAnsi="Garamond"/>
          <w:b/>
          <w:sz w:val="24"/>
          <w:szCs w:val="24"/>
        </w:rPr>
      </w:pPr>
    </w:p>
    <w:p w14:paraId="395C6DAA" w14:textId="1BEB480C" w:rsidR="00E763F7" w:rsidRPr="000A7236" w:rsidRDefault="00FA3C35" w:rsidP="00E763F7">
      <w:pPr>
        <w:pStyle w:val="Subtitle"/>
        <w:spacing w:after="0" w:line="240" w:lineRule="auto"/>
        <w:jc w:val="both"/>
        <w:rPr>
          <w:rFonts w:ascii="Garamond" w:hAnsi="Garamond"/>
          <w:b/>
          <w:sz w:val="24"/>
          <w:szCs w:val="24"/>
        </w:rPr>
      </w:pPr>
      <w:r>
        <w:rPr>
          <w:rFonts w:ascii="Garamond" w:hAnsi="Garamond"/>
          <w:b/>
          <w:sz w:val="24"/>
          <w:szCs w:val="24"/>
        </w:rPr>
        <w:t>RECRUITING UPDATES</w:t>
      </w:r>
    </w:p>
    <w:p w14:paraId="29E7F836" w14:textId="77777777" w:rsidR="00E763F7" w:rsidRDefault="00E763F7" w:rsidP="007E42E0">
      <w:pPr>
        <w:spacing w:after="0" w:line="240" w:lineRule="auto"/>
        <w:rPr>
          <w:rFonts w:ascii="Garamond" w:hAnsi="Garamond"/>
          <w:b/>
          <w:sz w:val="24"/>
          <w:szCs w:val="24"/>
        </w:rPr>
      </w:pPr>
    </w:p>
    <w:p w14:paraId="03C554F6" w14:textId="5C355411" w:rsidR="00005AA0" w:rsidRDefault="00FA3C35" w:rsidP="007E42E0">
      <w:pPr>
        <w:spacing w:after="0" w:line="240" w:lineRule="auto"/>
        <w:rPr>
          <w:rFonts w:ascii="Garamond" w:hAnsi="Garamond"/>
          <w:iCs/>
          <w:sz w:val="24"/>
          <w:szCs w:val="24"/>
        </w:rPr>
      </w:pPr>
      <w:r>
        <w:rPr>
          <w:rFonts w:ascii="Garamond" w:hAnsi="Garamond"/>
          <w:iCs/>
          <w:sz w:val="24"/>
          <w:szCs w:val="24"/>
        </w:rPr>
        <w:t>Hernan Garzon spoke on presenting to five different high schools already. So far, they have generated about 190 leads. Out of those 190 leads, there are about 100 yes leads that he is currently scheduling interviews and tours. He still needs to present at more high schools. He has a presentation at Tigard High School the following week. He also has a presentation at Kelso High School coming up soon. He briefly talked about the presence of having service managers at these presentation</w:t>
      </w:r>
      <w:r w:rsidR="005153F1">
        <w:rPr>
          <w:rFonts w:ascii="Garamond" w:hAnsi="Garamond"/>
          <w:iCs/>
          <w:sz w:val="24"/>
          <w:szCs w:val="24"/>
        </w:rPr>
        <w:t xml:space="preserve">s and how helpful it is to have their insight. </w:t>
      </w:r>
    </w:p>
    <w:p w14:paraId="04E6FFE6" w14:textId="2CF3C75D" w:rsidR="005153F1" w:rsidRDefault="005153F1" w:rsidP="007E42E0">
      <w:pPr>
        <w:spacing w:after="0" w:line="240" w:lineRule="auto"/>
        <w:rPr>
          <w:rFonts w:ascii="Garamond" w:hAnsi="Garamond"/>
          <w:iCs/>
          <w:sz w:val="24"/>
          <w:szCs w:val="24"/>
        </w:rPr>
      </w:pPr>
    </w:p>
    <w:p w14:paraId="1F340617" w14:textId="5D854EAD" w:rsidR="005153F1" w:rsidRDefault="005153F1" w:rsidP="007E42E0">
      <w:pPr>
        <w:spacing w:after="0" w:line="240" w:lineRule="auto"/>
        <w:rPr>
          <w:rFonts w:ascii="Garamond" w:hAnsi="Garamond"/>
          <w:iCs/>
          <w:sz w:val="24"/>
          <w:szCs w:val="24"/>
        </w:rPr>
      </w:pPr>
      <w:r>
        <w:rPr>
          <w:rFonts w:ascii="Garamond" w:hAnsi="Garamond"/>
          <w:iCs/>
          <w:sz w:val="24"/>
          <w:szCs w:val="24"/>
        </w:rPr>
        <w:t xml:space="preserve">He had a conversation with the organizers of the Seattle International Auto Show where they will be displaying the Clark College Auto video. He also shipped out TTEN, </w:t>
      </w:r>
      <w:proofErr w:type="spellStart"/>
      <w:r>
        <w:rPr>
          <w:rFonts w:ascii="Garamond" w:hAnsi="Garamond"/>
          <w:iCs/>
          <w:sz w:val="24"/>
          <w:szCs w:val="24"/>
        </w:rPr>
        <w:t>HiTECC</w:t>
      </w:r>
      <w:proofErr w:type="spellEnd"/>
      <w:r>
        <w:rPr>
          <w:rFonts w:ascii="Garamond" w:hAnsi="Garamond"/>
          <w:iCs/>
          <w:sz w:val="24"/>
          <w:szCs w:val="24"/>
        </w:rPr>
        <w:t xml:space="preserve"> and Clark College flyers to be distributed at the show. </w:t>
      </w:r>
    </w:p>
    <w:p w14:paraId="5E28247A" w14:textId="450C5029" w:rsidR="005153F1" w:rsidRDefault="005153F1" w:rsidP="007E42E0">
      <w:pPr>
        <w:spacing w:after="0" w:line="240" w:lineRule="auto"/>
        <w:rPr>
          <w:rFonts w:ascii="Garamond" w:hAnsi="Garamond"/>
          <w:iCs/>
          <w:sz w:val="24"/>
          <w:szCs w:val="24"/>
        </w:rPr>
      </w:pPr>
    </w:p>
    <w:p w14:paraId="046C07B2" w14:textId="1EFB2A7B" w:rsidR="005153F1" w:rsidRPr="00FA3C35" w:rsidRDefault="005153F1" w:rsidP="007E42E0">
      <w:pPr>
        <w:spacing w:after="0" w:line="240" w:lineRule="auto"/>
        <w:rPr>
          <w:rFonts w:ascii="Garamond" w:hAnsi="Garamond"/>
          <w:iCs/>
          <w:sz w:val="24"/>
          <w:szCs w:val="24"/>
        </w:rPr>
      </w:pPr>
      <w:r>
        <w:rPr>
          <w:rFonts w:ascii="Garamond" w:hAnsi="Garamond"/>
          <w:iCs/>
          <w:sz w:val="24"/>
          <w:szCs w:val="24"/>
        </w:rPr>
        <w:t>Brian Hebert asked about the Portland Auto Show and if Hernan had heard any update about from them. Hernan replied saying that he</w:t>
      </w:r>
      <w:r w:rsidR="00CE25BF">
        <w:rPr>
          <w:rFonts w:ascii="Garamond" w:hAnsi="Garamond"/>
          <w:iCs/>
          <w:sz w:val="24"/>
          <w:szCs w:val="24"/>
        </w:rPr>
        <w:t xml:space="preserve"> has</w:t>
      </w:r>
      <w:r>
        <w:rPr>
          <w:rFonts w:ascii="Garamond" w:hAnsi="Garamond"/>
          <w:iCs/>
          <w:sz w:val="24"/>
          <w:szCs w:val="24"/>
        </w:rPr>
        <w:t xml:space="preserve"> left a few messages and has yet to hear back. </w:t>
      </w:r>
    </w:p>
    <w:p w14:paraId="6EA1893D" w14:textId="77777777" w:rsidR="00FA3C35" w:rsidRPr="00005AA0" w:rsidRDefault="00FA3C35" w:rsidP="007E42E0">
      <w:pPr>
        <w:spacing w:after="0" w:line="240" w:lineRule="auto"/>
        <w:rPr>
          <w:rFonts w:ascii="Garamond" w:hAnsi="Garamond"/>
          <w:sz w:val="24"/>
          <w:szCs w:val="24"/>
        </w:rPr>
      </w:pPr>
    </w:p>
    <w:p w14:paraId="44590A0E" w14:textId="77777777" w:rsidR="00D11026" w:rsidRDefault="00005AA0" w:rsidP="00D11026">
      <w:pPr>
        <w:pStyle w:val="Subtitle"/>
        <w:numPr>
          <w:ilvl w:val="0"/>
          <w:numId w:val="0"/>
        </w:numPr>
        <w:spacing w:after="0" w:line="240" w:lineRule="auto"/>
        <w:jc w:val="both"/>
        <w:rPr>
          <w:rFonts w:ascii="Garamond" w:hAnsi="Garamond"/>
          <w:b/>
          <w:sz w:val="24"/>
          <w:szCs w:val="24"/>
        </w:rPr>
      </w:pPr>
      <w:r>
        <w:rPr>
          <w:rFonts w:ascii="Garamond" w:hAnsi="Garamond"/>
          <w:b/>
          <w:sz w:val="24"/>
          <w:szCs w:val="24"/>
        </w:rPr>
        <w:t xml:space="preserve">INTERNSHIP UDPATES </w:t>
      </w:r>
    </w:p>
    <w:p w14:paraId="26E386C4" w14:textId="77777777" w:rsidR="00D11026" w:rsidRDefault="00D11026" w:rsidP="007E42E0">
      <w:pPr>
        <w:spacing w:after="0" w:line="240" w:lineRule="auto"/>
        <w:rPr>
          <w:rFonts w:ascii="Garamond" w:hAnsi="Garamond"/>
          <w:sz w:val="24"/>
          <w:szCs w:val="24"/>
        </w:rPr>
      </w:pPr>
    </w:p>
    <w:p w14:paraId="374E469F" w14:textId="471AAEC5" w:rsidR="00E763F7" w:rsidRDefault="005153F1" w:rsidP="007E42E0">
      <w:pPr>
        <w:spacing w:after="0" w:line="240" w:lineRule="auto"/>
        <w:rPr>
          <w:rFonts w:ascii="Garamond" w:hAnsi="Garamond"/>
          <w:sz w:val="24"/>
          <w:szCs w:val="24"/>
        </w:rPr>
      </w:pPr>
      <w:r>
        <w:rPr>
          <w:rFonts w:ascii="Garamond" w:hAnsi="Garamond"/>
          <w:sz w:val="24"/>
          <w:szCs w:val="24"/>
        </w:rPr>
        <w:t xml:space="preserve">Dannie Nordsiden </w:t>
      </w:r>
      <w:r w:rsidR="005725BD">
        <w:rPr>
          <w:rFonts w:ascii="Garamond" w:hAnsi="Garamond"/>
          <w:sz w:val="24"/>
          <w:szCs w:val="24"/>
        </w:rPr>
        <w:t>was able to go out and visit the 1</w:t>
      </w:r>
      <w:r w:rsidR="005725BD" w:rsidRPr="005725BD">
        <w:rPr>
          <w:rFonts w:ascii="Garamond" w:hAnsi="Garamond"/>
          <w:sz w:val="24"/>
          <w:szCs w:val="24"/>
          <w:vertAlign w:val="superscript"/>
        </w:rPr>
        <w:t>st</w:t>
      </w:r>
      <w:r w:rsidR="005725BD">
        <w:rPr>
          <w:rFonts w:ascii="Garamond" w:hAnsi="Garamond"/>
          <w:sz w:val="24"/>
          <w:szCs w:val="24"/>
        </w:rPr>
        <w:t xml:space="preserve"> year students in their internships. He found that it allowed students and mentors to really get to know each other better. Many of the students are off the lube racks </w:t>
      </w:r>
      <w:r w:rsidR="00CE25BF">
        <w:rPr>
          <w:rFonts w:ascii="Garamond" w:hAnsi="Garamond"/>
          <w:sz w:val="24"/>
          <w:szCs w:val="24"/>
        </w:rPr>
        <w:t xml:space="preserve">and </w:t>
      </w:r>
      <w:r w:rsidR="005725BD">
        <w:rPr>
          <w:rFonts w:ascii="Garamond" w:hAnsi="Garamond"/>
          <w:sz w:val="24"/>
          <w:szCs w:val="24"/>
        </w:rPr>
        <w:t xml:space="preserve">are with mentors. </w:t>
      </w:r>
    </w:p>
    <w:p w14:paraId="460280FF" w14:textId="691BA3F4" w:rsidR="005725BD" w:rsidRDefault="005725BD" w:rsidP="007E42E0">
      <w:pPr>
        <w:spacing w:after="0" w:line="240" w:lineRule="auto"/>
        <w:rPr>
          <w:rFonts w:ascii="Garamond" w:hAnsi="Garamond"/>
          <w:sz w:val="24"/>
          <w:szCs w:val="24"/>
        </w:rPr>
      </w:pPr>
    </w:p>
    <w:p w14:paraId="646DC85E" w14:textId="76651A34" w:rsidR="005725BD" w:rsidRDefault="005725BD" w:rsidP="007E42E0">
      <w:pPr>
        <w:spacing w:after="0" w:line="240" w:lineRule="auto"/>
        <w:rPr>
          <w:rFonts w:ascii="Garamond" w:hAnsi="Garamond"/>
          <w:sz w:val="24"/>
          <w:szCs w:val="24"/>
        </w:rPr>
      </w:pPr>
      <w:r>
        <w:rPr>
          <w:rFonts w:ascii="Garamond" w:hAnsi="Garamond"/>
          <w:sz w:val="24"/>
          <w:szCs w:val="24"/>
        </w:rPr>
        <w:t>Winter internships will start after the 1</w:t>
      </w:r>
      <w:r w:rsidRPr="005725BD">
        <w:rPr>
          <w:rFonts w:ascii="Garamond" w:hAnsi="Garamond"/>
          <w:sz w:val="24"/>
          <w:szCs w:val="24"/>
          <w:vertAlign w:val="superscript"/>
        </w:rPr>
        <w:t>st</w:t>
      </w:r>
      <w:r>
        <w:rPr>
          <w:rFonts w:ascii="Garamond" w:hAnsi="Garamond"/>
          <w:sz w:val="24"/>
          <w:szCs w:val="24"/>
        </w:rPr>
        <w:t xml:space="preserve"> of the year on January 6</w:t>
      </w:r>
      <w:r w:rsidRPr="005725BD">
        <w:rPr>
          <w:rFonts w:ascii="Garamond" w:hAnsi="Garamond"/>
          <w:sz w:val="24"/>
          <w:szCs w:val="24"/>
          <w:vertAlign w:val="superscript"/>
        </w:rPr>
        <w:t>th</w:t>
      </w:r>
      <w:r>
        <w:rPr>
          <w:rFonts w:ascii="Garamond" w:hAnsi="Garamond"/>
          <w:sz w:val="24"/>
          <w:szCs w:val="24"/>
        </w:rPr>
        <w:t xml:space="preserve">. </w:t>
      </w:r>
    </w:p>
    <w:p w14:paraId="1FAB23D8" w14:textId="038ADF21" w:rsidR="005725BD" w:rsidRDefault="005725BD" w:rsidP="007E42E0">
      <w:pPr>
        <w:spacing w:after="0" w:line="240" w:lineRule="auto"/>
        <w:rPr>
          <w:rFonts w:ascii="Garamond" w:hAnsi="Garamond"/>
          <w:sz w:val="24"/>
          <w:szCs w:val="24"/>
        </w:rPr>
      </w:pPr>
    </w:p>
    <w:p w14:paraId="019E974F" w14:textId="3F90FF0C" w:rsidR="005725BD" w:rsidRDefault="005725BD" w:rsidP="007E42E0">
      <w:pPr>
        <w:spacing w:after="0" w:line="240" w:lineRule="auto"/>
        <w:rPr>
          <w:rFonts w:ascii="Garamond" w:hAnsi="Garamond"/>
          <w:sz w:val="24"/>
          <w:szCs w:val="24"/>
        </w:rPr>
      </w:pPr>
      <w:r>
        <w:rPr>
          <w:rFonts w:ascii="Garamond" w:hAnsi="Garamond"/>
          <w:sz w:val="24"/>
          <w:szCs w:val="24"/>
        </w:rPr>
        <w:t xml:space="preserve">The program ran the professionalism course for automotive. Dannie asked for feedback on any improvements or changes that the industry might like to see. </w:t>
      </w:r>
    </w:p>
    <w:p w14:paraId="1EB99C80" w14:textId="77777777" w:rsidR="005153F1" w:rsidRDefault="005153F1" w:rsidP="007E42E0">
      <w:pPr>
        <w:spacing w:after="0" w:line="240" w:lineRule="auto"/>
        <w:rPr>
          <w:rFonts w:ascii="Garamond" w:hAnsi="Garamond"/>
          <w:b/>
          <w:sz w:val="24"/>
          <w:szCs w:val="24"/>
        </w:rPr>
      </w:pPr>
    </w:p>
    <w:p w14:paraId="50F815E8" w14:textId="5CDD44B7" w:rsidR="000048E0" w:rsidRDefault="005725BD" w:rsidP="000048E0">
      <w:pPr>
        <w:pStyle w:val="Subtitle"/>
        <w:numPr>
          <w:ilvl w:val="0"/>
          <w:numId w:val="0"/>
        </w:numPr>
        <w:spacing w:after="0" w:line="240" w:lineRule="auto"/>
        <w:jc w:val="both"/>
        <w:rPr>
          <w:rFonts w:ascii="Garamond" w:hAnsi="Garamond"/>
          <w:b/>
          <w:sz w:val="24"/>
          <w:szCs w:val="24"/>
        </w:rPr>
      </w:pPr>
      <w:r>
        <w:rPr>
          <w:rFonts w:ascii="Garamond" w:hAnsi="Garamond"/>
          <w:b/>
          <w:sz w:val="24"/>
          <w:szCs w:val="24"/>
        </w:rPr>
        <w:t>PROGRAM UPDATES</w:t>
      </w:r>
    </w:p>
    <w:p w14:paraId="586D5573" w14:textId="77777777" w:rsidR="000048E0" w:rsidRPr="003F4474" w:rsidRDefault="000048E0" w:rsidP="003F4474">
      <w:pPr>
        <w:pStyle w:val="NoSpacing"/>
        <w:rPr>
          <w:rFonts w:ascii="Garamond" w:hAnsi="Garamond"/>
          <w:sz w:val="24"/>
          <w:szCs w:val="24"/>
        </w:rPr>
      </w:pPr>
    </w:p>
    <w:p w14:paraId="5887E3E9" w14:textId="721907BE" w:rsidR="00E763F7" w:rsidRDefault="005725BD" w:rsidP="003F4474">
      <w:pPr>
        <w:pStyle w:val="NoSpacing"/>
        <w:rPr>
          <w:rFonts w:ascii="Garamond" w:hAnsi="Garamond"/>
          <w:sz w:val="24"/>
          <w:szCs w:val="24"/>
        </w:rPr>
      </w:pPr>
      <w:r>
        <w:rPr>
          <w:rFonts w:ascii="Garamond" w:hAnsi="Garamond"/>
          <w:i/>
          <w:iCs/>
          <w:sz w:val="24"/>
          <w:szCs w:val="24"/>
        </w:rPr>
        <w:t xml:space="preserve">Summer Bridge Program </w:t>
      </w:r>
    </w:p>
    <w:p w14:paraId="404C551D" w14:textId="2E009CCF" w:rsidR="005B58F4" w:rsidRDefault="005725BD" w:rsidP="003F4474">
      <w:pPr>
        <w:pStyle w:val="NoSpacing"/>
        <w:rPr>
          <w:rFonts w:ascii="Garamond" w:hAnsi="Garamond"/>
          <w:sz w:val="24"/>
          <w:szCs w:val="24"/>
        </w:rPr>
      </w:pPr>
      <w:r>
        <w:rPr>
          <w:rFonts w:ascii="Garamond" w:hAnsi="Garamond"/>
          <w:sz w:val="24"/>
          <w:szCs w:val="24"/>
        </w:rPr>
        <w:t xml:space="preserve">Mike Godson </w:t>
      </w:r>
      <w:r w:rsidR="005B58F4">
        <w:rPr>
          <w:rFonts w:ascii="Garamond" w:hAnsi="Garamond"/>
          <w:sz w:val="24"/>
          <w:szCs w:val="24"/>
        </w:rPr>
        <w:t xml:space="preserve">spoke on the alignment with Guided Pathways and why it was important to start this program. Many students were unprepared coming into the program, so he found it necessary to help. Mike shouted out Dick Hannah Dealerships. They completely funded the course and paid tuition for ever student that enrolled in automotive. This allowed students to navigate all the systems and get everything set up to be ready by fall term. It was a great first round success. </w:t>
      </w:r>
    </w:p>
    <w:p w14:paraId="688C7D19" w14:textId="70A8285B" w:rsidR="005B58F4" w:rsidRDefault="005B58F4" w:rsidP="003F4474">
      <w:pPr>
        <w:pStyle w:val="NoSpacing"/>
        <w:rPr>
          <w:rFonts w:ascii="Garamond" w:hAnsi="Garamond"/>
          <w:sz w:val="24"/>
          <w:szCs w:val="24"/>
        </w:rPr>
      </w:pPr>
    </w:p>
    <w:p w14:paraId="7E212A0F" w14:textId="2DDDC399" w:rsidR="005B58F4" w:rsidRDefault="005B58F4" w:rsidP="003F4474">
      <w:pPr>
        <w:pStyle w:val="NoSpacing"/>
        <w:rPr>
          <w:rFonts w:ascii="Garamond" w:hAnsi="Garamond"/>
          <w:sz w:val="24"/>
          <w:szCs w:val="24"/>
        </w:rPr>
      </w:pPr>
      <w:r>
        <w:rPr>
          <w:rFonts w:ascii="Garamond" w:hAnsi="Garamond"/>
          <w:i/>
          <w:iCs/>
          <w:sz w:val="24"/>
          <w:szCs w:val="24"/>
        </w:rPr>
        <w:t>Professionalism in Automotive</w:t>
      </w:r>
    </w:p>
    <w:p w14:paraId="2FA58A6B" w14:textId="5D5592D6" w:rsidR="005B58F4" w:rsidRDefault="002530DA" w:rsidP="003F4474">
      <w:pPr>
        <w:pStyle w:val="NoSpacing"/>
        <w:rPr>
          <w:rFonts w:ascii="Garamond" w:hAnsi="Garamond"/>
          <w:sz w:val="24"/>
          <w:szCs w:val="24"/>
        </w:rPr>
      </w:pPr>
      <w:r>
        <w:rPr>
          <w:rFonts w:ascii="Garamond" w:hAnsi="Garamond"/>
          <w:sz w:val="24"/>
          <w:szCs w:val="24"/>
        </w:rPr>
        <w:t xml:space="preserve">Brian Hebert suggested that the students </w:t>
      </w:r>
      <w:r w:rsidR="00DA76C9">
        <w:rPr>
          <w:rFonts w:ascii="Garamond" w:hAnsi="Garamond"/>
          <w:sz w:val="24"/>
          <w:szCs w:val="24"/>
        </w:rPr>
        <w:t xml:space="preserve">write their cover letters and resumes to put these learned soft skills to the test. This is a </w:t>
      </w:r>
      <w:r w:rsidR="00962A91">
        <w:rPr>
          <w:rFonts w:ascii="Garamond" w:hAnsi="Garamond"/>
          <w:sz w:val="24"/>
          <w:szCs w:val="24"/>
        </w:rPr>
        <w:t>great</w:t>
      </w:r>
      <w:r w:rsidR="00DA76C9">
        <w:rPr>
          <w:rFonts w:ascii="Garamond" w:hAnsi="Garamond"/>
          <w:sz w:val="24"/>
          <w:szCs w:val="24"/>
        </w:rPr>
        <w:t xml:space="preserve"> course. </w:t>
      </w:r>
    </w:p>
    <w:p w14:paraId="0E2BDD8A" w14:textId="36EF0431" w:rsidR="00D11D4A" w:rsidRDefault="00D11D4A" w:rsidP="003F4474">
      <w:pPr>
        <w:pStyle w:val="NoSpacing"/>
        <w:rPr>
          <w:rFonts w:ascii="Garamond" w:hAnsi="Garamond"/>
          <w:sz w:val="24"/>
          <w:szCs w:val="24"/>
        </w:rPr>
      </w:pPr>
    </w:p>
    <w:p w14:paraId="0A80AD96" w14:textId="1BCF6F69" w:rsidR="00962A91" w:rsidRDefault="00962A91" w:rsidP="003F4474">
      <w:pPr>
        <w:pStyle w:val="NoSpacing"/>
        <w:rPr>
          <w:rFonts w:ascii="Garamond" w:hAnsi="Garamond"/>
          <w:sz w:val="24"/>
          <w:szCs w:val="24"/>
        </w:rPr>
      </w:pPr>
      <w:r>
        <w:rPr>
          <w:rFonts w:ascii="Garamond" w:hAnsi="Garamond"/>
          <w:i/>
          <w:iCs/>
          <w:sz w:val="24"/>
          <w:szCs w:val="24"/>
        </w:rPr>
        <w:t>Cascadia Tech</w:t>
      </w:r>
    </w:p>
    <w:p w14:paraId="7FF1DC9E" w14:textId="4FFDC8C3" w:rsidR="00962A91" w:rsidRPr="00962A91" w:rsidRDefault="00962A91" w:rsidP="003F4474">
      <w:pPr>
        <w:pStyle w:val="NoSpacing"/>
        <w:rPr>
          <w:rFonts w:ascii="Garamond" w:hAnsi="Garamond"/>
          <w:sz w:val="24"/>
          <w:szCs w:val="24"/>
        </w:rPr>
      </w:pPr>
      <w:r>
        <w:rPr>
          <w:rFonts w:ascii="Garamond" w:hAnsi="Garamond"/>
          <w:sz w:val="24"/>
          <w:szCs w:val="24"/>
        </w:rPr>
        <w:t xml:space="preserve">The program could not do dual credit with the high schools however, the program was able to create an MOU where students who are working through the ASE accredited high schools can participate in the classes at a reduced cost. It was launched this year at the Cascadia Technical Academy. </w:t>
      </w:r>
      <w:r w:rsidR="00CE31BC">
        <w:rPr>
          <w:rFonts w:ascii="Garamond" w:hAnsi="Garamond"/>
          <w:sz w:val="24"/>
          <w:szCs w:val="24"/>
        </w:rPr>
        <w:t xml:space="preserve">Tonia has been in touch with the other ASE accredited school which is Aloha High School.  </w:t>
      </w:r>
    </w:p>
    <w:p w14:paraId="01A4870E" w14:textId="77777777" w:rsidR="00962A91" w:rsidRDefault="00962A91" w:rsidP="003F4474">
      <w:pPr>
        <w:pStyle w:val="NoSpacing"/>
        <w:rPr>
          <w:rFonts w:ascii="Garamond" w:hAnsi="Garamond"/>
          <w:sz w:val="24"/>
          <w:szCs w:val="24"/>
        </w:rPr>
      </w:pPr>
    </w:p>
    <w:p w14:paraId="4E38CBE1" w14:textId="53E6B1DF" w:rsidR="00D11D4A" w:rsidRPr="00D11D4A" w:rsidRDefault="00D11D4A" w:rsidP="003F4474">
      <w:pPr>
        <w:pStyle w:val="NoSpacing"/>
        <w:rPr>
          <w:rFonts w:ascii="Garamond" w:hAnsi="Garamond"/>
          <w:sz w:val="24"/>
          <w:szCs w:val="24"/>
        </w:rPr>
      </w:pPr>
      <w:r>
        <w:rPr>
          <w:rFonts w:ascii="Garamond" w:hAnsi="Garamond"/>
          <w:i/>
          <w:iCs/>
          <w:sz w:val="24"/>
          <w:szCs w:val="24"/>
        </w:rPr>
        <w:t xml:space="preserve">How are current students doing? </w:t>
      </w:r>
    </w:p>
    <w:p w14:paraId="7421DBC3" w14:textId="77777777" w:rsidR="002530DA" w:rsidRDefault="00D11D4A" w:rsidP="003F4474">
      <w:pPr>
        <w:pStyle w:val="NoSpacing"/>
        <w:rPr>
          <w:rFonts w:ascii="Garamond" w:hAnsi="Garamond"/>
          <w:sz w:val="24"/>
          <w:szCs w:val="24"/>
        </w:rPr>
      </w:pPr>
      <w:r>
        <w:rPr>
          <w:rFonts w:ascii="Garamond" w:hAnsi="Garamond"/>
          <w:sz w:val="24"/>
          <w:szCs w:val="24"/>
        </w:rPr>
        <w:t xml:space="preserve">Kerrie Keesee </w:t>
      </w:r>
      <w:r w:rsidR="002530DA">
        <w:rPr>
          <w:rFonts w:ascii="Garamond" w:hAnsi="Garamond"/>
          <w:sz w:val="24"/>
          <w:szCs w:val="24"/>
        </w:rPr>
        <w:t>spoke on the changes put in place have been a much more positive result. Students having no experience have been thriving.</w:t>
      </w:r>
    </w:p>
    <w:p w14:paraId="4FF4019B" w14:textId="77777777" w:rsidR="002530DA" w:rsidRDefault="002530DA" w:rsidP="003F4474">
      <w:pPr>
        <w:pStyle w:val="NoSpacing"/>
        <w:rPr>
          <w:rFonts w:ascii="Garamond" w:hAnsi="Garamond"/>
          <w:sz w:val="24"/>
          <w:szCs w:val="24"/>
        </w:rPr>
      </w:pPr>
    </w:p>
    <w:p w14:paraId="77122AAB" w14:textId="03A14204" w:rsidR="005725BD" w:rsidRDefault="002530DA" w:rsidP="003F4474">
      <w:pPr>
        <w:pStyle w:val="NoSpacing"/>
        <w:rPr>
          <w:rFonts w:ascii="Garamond" w:hAnsi="Garamond"/>
          <w:sz w:val="24"/>
          <w:szCs w:val="24"/>
        </w:rPr>
      </w:pPr>
      <w:r>
        <w:rPr>
          <w:rFonts w:ascii="Garamond" w:hAnsi="Garamond"/>
          <w:sz w:val="24"/>
          <w:szCs w:val="24"/>
        </w:rPr>
        <w:t>Dave Ruppert also agreed that the new changes have been great, and he</w:t>
      </w:r>
      <w:r w:rsidR="00CE25BF">
        <w:rPr>
          <w:rFonts w:ascii="Garamond" w:hAnsi="Garamond"/>
          <w:sz w:val="24"/>
          <w:szCs w:val="24"/>
        </w:rPr>
        <w:t xml:space="preserve"> has</w:t>
      </w:r>
      <w:r>
        <w:rPr>
          <w:rFonts w:ascii="Garamond" w:hAnsi="Garamond"/>
          <w:sz w:val="24"/>
          <w:szCs w:val="24"/>
        </w:rPr>
        <w:t xml:space="preserve"> seen a positive impact. </w:t>
      </w:r>
    </w:p>
    <w:p w14:paraId="15F618D3" w14:textId="77777777" w:rsidR="00E763F7" w:rsidRDefault="00E763F7" w:rsidP="003F4474">
      <w:pPr>
        <w:pStyle w:val="NoSpacing"/>
        <w:rPr>
          <w:rFonts w:ascii="Garamond" w:hAnsi="Garamond"/>
          <w:sz w:val="24"/>
          <w:szCs w:val="24"/>
        </w:rPr>
      </w:pPr>
    </w:p>
    <w:p w14:paraId="1D230170" w14:textId="77777777" w:rsidR="00E763F7" w:rsidRDefault="00E763F7" w:rsidP="00E763F7">
      <w:pPr>
        <w:pStyle w:val="Subtitle"/>
        <w:numPr>
          <w:ilvl w:val="0"/>
          <w:numId w:val="0"/>
        </w:numPr>
        <w:spacing w:after="0" w:line="240" w:lineRule="auto"/>
        <w:jc w:val="both"/>
        <w:rPr>
          <w:rFonts w:ascii="Garamond" w:hAnsi="Garamond"/>
          <w:b/>
          <w:sz w:val="24"/>
          <w:szCs w:val="24"/>
        </w:rPr>
      </w:pPr>
      <w:r>
        <w:rPr>
          <w:rFonts w:ascii="Garamond" w:hAnsi="Garamond"/>
          <w:b/>
          <w:sz w:val="24"/>
          <w:szCs w:val="24"/>
        </w:rPr>
        <w:t xml:space="preserve">TMNA/REGION UPDATES </w:t>
      </w:r>
    </w:p>
    <w:p w14:paraId="62FAF4A9" w14:textId="77777777" w:rsidR="00E763F7" w:rsidRDefault="00E763F7" w:rsidP="003F4474">
      <w:pPr>
        <w:pStyle w:val="NoSpacing"/>
        <w:rPr>
          <w:rFonts w:ascii="Garamond" w:hAnsi="Garamond"/>
          <w:sz w:val="24"/>
          <w:szCs w:val="24"/>
        </w:rPr>
      </w:pPr>
    </w:p>
    <w:p w14:paraId="1701F769" w14:textId="33653094" w:rsidR="00AF5FC6" w:rsidRDefault="00DA76C9" w:rsidP="003F4474">
      <w:pPr>
        <w:pStyle w:val="NoSpacing"/>
        <w:rPr>
          <w:rFonts w:ascii="Garamond" w:hAnsi="Garamond"/>
          <w:sz w:val="24"/>
          <w:szCs w:val="24"/>
        </w:rPr>
      </w:pPr>
      <w:r>
        <w:rPr>
          <w:rFonts w:ascii="Garamond" w:hAnsi="Garamond"/>
          <w:sz w:val="24"/>
          <w:szCs w:val="24"/>
        </w:rPr>
        <w:t xml:space="preserve">Jill Saunders stated that they are still planning to move forward with the ASE Recognition Program. Students need to have 2 ASEs for a student to graduate from the TTEN program. Students achieving 5 ASEs are eligible for a TTEN polo. Students that achieve 8 ASEs are eligible for a polo and a jacket. A student that receives all </w:t>
      </w:r>
      <w:r w:rsidR="00CE25BF">
        <w:rPr>
          <w:rFonts w:ascii="Garamond" w:hAnsi="Garamond"/>
          <w:sz w:val="24"/>
          <w:szCs w:val="24"/>
        </w:rPr>
        <w:t>8</w:t>
      </w:r>
      <w:r>
        <w:rPr>
          <w:rFonts w:ascii="Garamond" w:hAnsi="Garamond"/>
          <w:sz w:val="24"/>
          <w:szCs w:val="24"/>
        </w:rPr>
        <w:t xml:space="preserve"> ASEs and L1 are eligible for a mongoose cable, a polo, and a jacket.  </w:t>
      </w:r>
    </w:p>
    <w:p w14:paraId="630FA62D" w14:textId="6A66F625" w:rsidR="00DA76C9" w:rsidRDefault="00DA76C9" w:rsidP="003F4474">
      <w:pPr>
        <w:pStyle w:val="NoSpacing"/>
        <w:rPr>
          <w:rFonts w:ascii="Garamond" w:hAnsi="Garamond"/>
          <w:sz w:val="24"/>
          <w:szCs w:val="24"/>
        </w:rPr>
      </w:pPr>
    </w:p>
    <w:p w14:paraId="0AFDD591" w14:textId="2CCDE0CB" w:rsidR="00DA76C9" w:rsidRDefault="00DA76C9" w:rsidP="003F4474">
      <w:pPr>
        <w:pStyle w:val="NoSpacing"/>
        <w:rPr>
          <w:rFonts w:ascii="Garamond" w:hAnsi="Garamond"/>
          <w:sz w:val="24"/>
          <w:szCs w:val="24"/>
        </w:rPr>
      </w:pPr>
      <w:r>
        <w:rPr>
          <w:rFonts w:ascii="Garamond" w:hAnsi="Garamond"/>
          <w:sz w:val="24"/>
          <w:szCs w:val="24"/>
        </w:rPr>
        <w:t xml:space="preserve">She reminded everyone the importance of students being paired with a mentor when they are out at the shops. The TTEN program wants to make sure that students </w:t>
      </w:r>
      <w:r w:rsidR="00A94EAC">
        <w:rPr>
          <w:rFonts w:ascii="Garamond" w:hAnsi="Garamond"/>
          <w:sz w:val="24"/>
          <w:szCs w:val="24"/>
        </w:rPr>
        <w:t>can</w:t>
      </w:r>
      <w:r>
        <w:rPr>
          <w:rFonts w:ascii="Garamond" w:hAnsi="Garamond"/>
          <w:sz w:val="24"/>
          <w:szCs w:val="24"/>
        </w:rPr>
        <w:t xml:space="preserve"> learn and apply those hands-on skills that they are learning in the classroom. This helps with retention at the stores as well as the retention in the program. </w:t>
      </w:r>
    </w:p>
    <w:p w14:paraId="19395B57" w14:textId="4871EAF4" w:rsidR="00A94EAC" w:rsidRDefault="00A94EAC" w:rsidP="003F4474">
      <w:pPr>
        <w:pStyle w:val="NoSpacing"/>
        <w:rPr>
          <w:rFonts w:ascii="Garamond" w:hAnsi="Garamond"/>
          <w:sz w:val="24"/>
          <w:szCs w:val="24"/>
        </w:rPr>
      </w:pPr>
    </w:p>
    <w:p w14:paraId="554F5E04" w14:textId="3D57399C" w:rsidR="00A94EAC" w:rsidRDefault="00A94EAC" w:rsidP="003F4474">
      <w:pPr>
        <w:pStyle w:val="NoSpacing"/>
        <w:rPr>
          <w:rFonts w:ascii="Garamond" w:hAnsi="Garamond"/>
          <w:sz w:val="24"/>
          <w:szCs w:val="24"/>
        </w:rPr>
      </w:pPr>
      <w:r>
        <w:rPr>
          <w:rFonts w:ascii="Garamond" w:hAnsi="Garamond"/>
          <w:sz w:val="24"/>
          <w:szCs w:val="24"/>
        </w:rPr>
        <w:t xml:space="preserve">Clark ran a pilot for the hybrid course. Moving forward, the students will be graduating with an 071 and 072 credit. Students will not be considered hybrid certified unless they have the 4 ASEs on that course map that go along with hybrid certification. </w:t>
      </w:r>
    </w:p>
    <w:p w14:paraId="10D78948" w14:textId="37BA578A" w:rsidR="00A94EAC" w:rsidRDefault="00A94EAC" w:rsidP="003F4474">
      <w:pPr>
        <w:pStyle w:val="NoSpacing"/>
        <w:rPr>
          <w:rFonts w:ascii="Garamond" w:hAnsi="Garamond"/>
          <w:sz w:val="24"/>
          <w:szCs w:val="24"/>
        </w:rPr>
      </w:pPr>
    </w:p>
    <w:p w14:paraId="02BD19F2" w14:textId="77F59219" w:rsidR="00A94EAC" w:rsidRDefault="00A94EAC" w:rsidP="003F4474">
      <w:pPr>
        <w:pStyle w:val="NoSpacing"/>
        <w:rPr>
          <w:rFonts w:ascii="Garamond" w:hAnsi="Garamond"/>
          <w:sz w:val="24"/>
          <w:szCs w:val="24"/>
        </w:rPr>
      </w:pPr>
      <w:r>
        <w:rPr>
          <w:rFonts w:ascii="Garamond" w:hAnsi="Garamond"/>
          <w:sz w:val="24"/>
          <w:szCs w:val="24"/>
        </w:rPr>
        <w:t>Brian Hebert talked about the importance of the TTEN program and gave some statistics on why it</w:t>
      </w:r>
      <w:r w:rsidR="00CE25BF">
        <w:rPr>
          <w:rFonts w:ascii="Garamond" w:hAnsi="Garamond"/>
          <w:sz w:val="24"/>
          <w:szCs w:val="24"/>
        </w:rPr>
        <w:t xml:space="preserve"> i</w:t>
      </w:r>
      <w:r>
        <w:rPr>
          <w:rFonts w:ascii="Garamond" w:hAnsi="Garamond"/>
          <w:sz w:val="24"/>
          <w:szCs w:val="24"/>
        </w:rPr>
        <w:t xml:space="preserve">s important to find staffing. </w:t>
      </w:r>
    </w:p>
    <w:p w14:paraId="4C3B2511" w14:textId="77777777" w:rsidR="0009452E" w:rsidRDefault="0009452E" w:rsidP="00FB2A13">
      <w:pPr>
        <w:pStyle w:val="NoSpacing"/>
        <w:rPr>
          <w:rFonts w:ascii="Garamond" w:hAnsi="Garamond"/>
          <w:sz w:val="24"/>
          <w:szCs w:val="24"/>
        </w:rPr>
      </w:pPr>
    </w:p>
    <w:p w14:paraId="36F14609" w14:textId="6E6FA5DE" w:rsidR="00FB2A13" w:rsidRDefault="00FB2A13" w:rsidP="00FB2A13">
      <w:pPr>
        <w:pStyle w:val="NoSpacing"/>
        <w:rPr>
          <w:rFonts w:ascii="Garamond" w:hAnsi="Garamond"/>
          <w:sz w:val="24"/>
          <w:szCs w:val="24"/>
        </w:rPr>
      </w:pPr>
      <w:r>
        <w:rPr>
          <w:rFonts w:ascii="Garamond" w:hAnsi="Garamond"/>
          <w:sz w:val="24"/>
          <w:szCs w:val="24"/>
        </w:rPr>
        <w:t>Steering Committee for Dealer Council insight and direction setting</w:t>
      </w:r>
    </w:p>
    <w:p w14:paraId="7CEF583B" w14:textId="0DCE3E06" w:rsidR="00FB2A13" w:rsidRDefault="00FB2A13" w:rsidP="00FB2A13">
      <w:pPr>
        <w:pStyle w:val="NoSpacing"/>
        <w:numPr>
          <w:ilvl w:val="0"/>
          <w:numId w:val="19"/>
        </w:numPr>
        <w:ind w:left="360"/>
        <w:rPr>
          <w:rFonts w:ascii="Garamond" w:hAnsi="Garamond"/>
          <w:sz w:val="24"/>
          <w:szCs w:val="24"/>
        </w:rPr>
      </w:pPr>
      <w:r>
        <w:rPr>
          <w:rFonts w:ascii="Garamond" w:hAnsi="Garamond"/>
          <w:sz w:val="24"/>
          <w:szCs w:val="24"/>
        </w:rPr>
        <w:t xml:space="preserve">Who: </w:t>
      </w:r>
    </w:p>
    <w:p w14:paraId="3C2E1AEF" w14:textId="40E3D052" w:rsidR="00FB2A13" w:rsidRDefault="00FB2A13" w:rsidP="00FB2A13">
      <w:pPr>
        <w:pStyle w:val="NoSpacing"/>
        <w:numPr>
          <w:ilvl w:val="1"/>
          <w:numId w:val="19"/>
        </w:numPr>
        <w:ind w:left="720"/>
        <w:rPr>
          <w:rFonts w:ascii="Garamond" w:hAnsi="Garamond"/>
          <w:sz w:val="24"/>
          <w:szCs w:val="24"/>
        </w:rPr>
      </w:pPr>
      <w:r>
        <w:rPr>
          <w:rFonts w:ascii="Garamond" w:hAnsi="Garamond"/>
          <w:sz w:val="24"/>
          <w:szCs w:val="24"/>
        </w:rPr>
        <w:t xml:space="preserve">Dealer Council members </w:t>
      </w:r>
    </w:p>
    <w:p w14:paraId="7EBBB6EC" w14:textId="520EDC88"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Russ Humberston Jr. – Beaverton Toyota </w:t>
      </w:r>
    </w:p>
    <w:p w14:paraId="1F2F2EAA" w14:textId="5E02D184"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Jim Colon – Marysville Toyota </w:t>
      </w:r>
    </w:p>
    <w:p w14:paraId="2D2C8C52" w14:textId="1A38666E" w:rsidR="00FB2A13" w:rsidRDefault="00FB2A13" w:rsidP="00FB2A13">
      <w:pPr>
        <w:pStyle w:val="NoSpacing"/>
        <w:numPr>
          <w:ilvl w:val="1"/>
          <w:numId w:val="19"/>
        </w:numPr>
        <w:ind w:left="720"/>
        <w:rPr>
          <w:rFonts w:ascii="Garamond" w:hAnsi="Garamond"/>
          <w:sz w:val="24"/>
          <w:szCs w:val="24"/>
        </w:rPr>
      </w:pPr>
      <w:r>
        <w:rPr>
          <w:rFonts w:ascii="Garamond" w:hAnsi="Garamond"/>
          <w:sz w:val="24"/>
          <w:szCs w:val="24"/>
        </w:rPr>
        <w:t>Region Associates</w:t>
      </w:r>
    </w:p>
    <w:p w14:paraId="6A36CD93" w14:textId="60713926"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Jeff Harbaugh – Portland </w:t>
      </w:r>
    </w:p>
    <w:p w14:paraId="72AA5B77" w14:textId="762512BA"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Chris Peterson – Central Atlantic </w:t>
      </w:r>
    </w:p>
    <w:p w14:paraId="074C583E" w14:textId="00C08251" w:rsidR="00FB2A13" w:rsidRDefault="00FB2A13" w:rsidP="00FB2A13">
      <w:pPr>
        <w:pStyle w:val="NoSpacing"/>
        <w:numPr>
          <w:ilvl w:val="1"/>
          <w:numId w:val="19"/>
        </w:numPr>
        <w:ind w:left="720"/>
        <w:rPr>
          <w:rFonts w:ascii="Garamond" w:hAnsi="Garamond"/>
          <w:sz w:val="24"/>
          <w:szCs w:val="24"/>
        </w:rPr>
      </w:pPr>
      <w:r>
        <w:rPr>
          <w:rFonts w:ascii="Garamond" w:hAnsi="Garamond"/>
          <w:sz w:val="24"/>
          <w:szCs w:val="24"/>
        </w:rPr>
        <w:t xml:space="preserve">TMNA NAQ Executives </w:t>
      </w:r>
    </w:p>
    <w:p w14:paraId="74541578" w14:textId="29F8EC30"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Kent Rice </w:t>
      </w:r>
    </w:p>
    <w:p w14:paraId="4D89A914" w14:textId="24B97686"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Howard Abrams </w:t>
      </w:r>
    </w:p>
    <w:p w14:paraId="7A04C027" w14:textId="29F6F59C" w:rsidR="00FB2A13" w:rsidRDefault="00FB2A13" w:rsidP="00FB2A13">
      <w:pPr>
        <w:pStyle w:val="NoSpacing"/>
        <w:numPr>
          <w:ilvl w:val="2"/>
          <w:numId w:val="19"/>
        </w:numPr>
        <w:ind w:left="1080"/>
        <w:rPr>
          <w:rFonts w:ascii="Garamond" w:hAnsi="Garamond"/>
          <w:sz w:val="24"/>
          <w:szCs w:val="24"/>
        </w:rPr>
      </w:pPr>
      <w:r>
        <w:rPr>
          <w:rFonts w:ascii="Garamond" w:hAnsi="Garamond"/>
          <w:sz w:val="24"/>
          <w:szCs w:val="24"/>
        </w:rPr>
        <w:t xml:space="preserve">Mark Nazario </w:t>
      </w:r>
    </w:p>
    <w:p w14:paraId="02393C57" w14:textId="11084BCB" w:rsidR="00FB2A13" w:rsidRDefault="00FB2A13" w:rsidP="00FB2A13">
      <w:pPr>
        <w:pStyle w:val="NoSpacing"/>
        <w:rPr>
          <w:rFonts w:ascii="Garamond" w:hAnsi="Garamond"/>
          <w:sz w:val="24"/>
          <w:szCs w:val="24"/>
        </w:rPr>
      </w:pPr>
    </w:p>
    <w:p w14:paraId="568E2796" w14:textId="6F779FE8" w:rsidR="00FB2A13" w:rsidRDefault="00FB2A13" w:rsidP="00FB2A13">
      <w:pPr>
        <w:pStyle w:val="NoSpacing"/>
        <w:rPr>
          <w:rFonts w:ascii="Garamond" w:hAnsi="Garamond"/>
          <w:sz w:val="24"/>
          <w:szCs w:val="24"/>
        </w:rPr>
      </w:pPr>
      <w:r>
        <w:rPr>
          <w:rFonts w:ascii="Garamond" w:hAnsi="Garamond"/>
          <w:sz w:val="24"/>
          <w:szCs w:val="24"/>
        </w:rPr>
        <w:t xml:space="preserve">Current Initiatives </w:t>
      </w:r>
    </w:p>
    <w:p w14:paraId="5B3E8CE1" w14:textId="42A13EFF" w:rsidR="00FB2A13" w:rsidRDefault="00FB2A13" w:rsidP="00FB2A13">
      <w:pPr>
        <w:pStyle w:val="NoSpacing"/>
        <w:numPr>
          <w:ilvl w:val="0"/>
          <w:numId w:val="20"/>
        </w:numPr>
        <w:ind w:left="360"/>
        <w:rPr>
          <w:rFonts w:ascii="Garamond" w:hAnsi="Garamond"/>
          <w:sz w:val="24"/>
          <w:szCs w:val="24"/>
        </w:rPr>
      </w:pPr>
      <w:r>
        <w:rPr>
          <w:rFonts w:ascii="Garamond" w:hAnsi="Garamond"/>
          <w:sz w:val="24"/>
          <w:szCs w:val="24"/>
        </w:rPr>
        <w:t xml:space="preserve">Promote the Career Path </w:t>
      </w:r>
    </w:p>
    <w:p w14:paraId="3EFA9D98" w14:textId="62237FE6"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T-TEN.com refresh </w:t>
      </w:r>
    </w:p>
    <w:p w14:paraId="06EE83D5" w14:textId="69E6C82E"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High school &amp; dealer marketing materials </w:t>
      </w:r>
    </w:p>
    <w:p w14:paraId="559A80C6" w14:textId="1C73E3B6"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Social innovation scholarship program (leveraging dealer match) </w:t>
      </w:r>
    </w:p>
    <w:p w14:paraId="4442F222" w14:textId="24F38B7F" w:rsidR="00FB2A13" w:rsidRDefault="00FB2A13" w:rsidP="00FB2A13">
      <w:pPr>
        <w:pStyle w:val="NoSpacing"/>
        <w:numPr>
          <w:ilvl w:val="0"/>
          <w:numId w:val="20"/>
        </w:numPr>
        <w:ind w:left="360"/>
        <w:rPr>
          <w:rFonts w:ascii="Garamond" w:hAnsi="Garamond"/>
          <w:sz w:val="24"/>
          <w:szCs w:val="24"/>
        </w:rPr>
      </w:pPr>
      <w:r>
        <w:rPr>
          <w:rFonts w:ascii="Garamond" w:hAnsi="Garamond"/>
          <w:sz w:val="24"/>
          <w:szCs w:val="24"/>
        </w:rPr>
        <w:t xml:space="preserve">Build the Talent Pipeline  </w:t>
      </w:r>
    </w:p>
    <w:p w14:paraId="2E3B3A77" w14:textId="46A732A9"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T-TEN/TECS/TECS Elite program enhancement </w:t>
      </w:r>
    </w:p>
    <w:p w14:paraId="174F6938" w14:textId="120A9B7F"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ASE remote testing </w:t>
      </w:r>
    </w:p>
    <w:p w14:paraId="3BFC13AE" w14:textId="57CFB263"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Dealer grassroots efforts utilizing recruiting in-a-box at PMA level </w:t>
      </w:r>
    </w:p>
    <w:p w14:paraId="1252A75F" w14:textId="55FB6B09" w:rsidR="00FB2A13" w:rsidRDefault="00FB2A13" w:rsidP="00FB2A13">
      <w:pPr>
        <w:pStyle w:val="NoSpacing"/>
        <w:numPr>
          <w:ilvl w:val="0"/>
          <w:numId w:val="20"/>
        </w:numPr>
        <w:ind w:left="360"/>
        <w:rPr>
          <w:rFonts w:ascii="Garamond" w:hAnsi="Garamond"/>
          <w:sz w:val="24"/>
          <w:szCs w:val="24"/>
        </w:rPr>
      </w:pPr>
      <w:r>
        <w:rPr>
          <w:rFonts w:ascii="Garamond" w:hAnsi="Garamond"/>
          <w:sz w:val="24"/>
          <w:szCs w:val="24"/>
        </w:rPr>
        <w:t xml:space="preserve">Hire &amp; Onboard Techs </w:t>
      </w:r>
    </w:p>
    <w:p w14:paraId="294627C4" w14:textId="15C8A01F"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Recruiting guide/R&amp;R (dealer portal)</w:t>
      </w:r>
    </w:p>
    <w:p w14:paraId="3F451105" w14:textId="370A5259"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Virtual recruiting training &amp; assets (dealer portal)</w:t>
      </w:r>
    </w:p>
    <w:p w14:paraId="2205F920" w14:textId="2CF42696" w:rsidR="00FB2A13" w:rsidRDefault="00FB2A13" w:rsidP="0009452E">
      <w:pPr>
        <w:pStyle w:val="NoSpacing"/>
        <w:numPr>
          <w:ilvl w:val="1"/>
          <w:numId w:val="20"/>
        </w:numPr>
        <w:ind w:left="720"/>
        <w:rPr>
          <w:rFonts w:ascii="Garamond" w:hAnsi="Garamond"/>
          <w:sz w:val="24"/>
          <w:szCs w:val="24"/>
        </w:rPr>
      </w:pPr>
      <w:r>
        <w:rPr>
          <w:rFonts w:ascii="Garamond" w:hAnsi="Garamond"/>
          <w:sz w:val="24"/>
          <w:szCs w:val="24"/>
        </w:rPr>
        <w:t xml:space="preserve">OEM tenure exchange </w:t>
      </w:r>
    </w:p>
    <w:p w14:paraId="2D791A8A" w14:textId="0052B699" w:rsidR="0009452E" w:rsidRDefault="0009452E" w:rsidP="0009452E">
      <w:pPr>
        <w:pStyle w:val="NoSpacing"/>
        <w:rPr>
          <w:rFonts w:ascii="Garamond" w:hAnsi="Garamond"/>
          <w:sz w:val="24"/>
          <w:szCs w:val="24"/>
        </w:rPr>
      </w:pPr>
    </w:p>
    <w:p w14:paraId="0033CEDF" w14:textId="5F2C99F3" w:rsidR="0009452E" w:rsidRDefault="0009452E" w:rsidP="0009452E">
      <w:pPr>
        <w:pStyle w:val="NoSpacing"/>
        <w:rPr>
          <w:rFonts w:ascii="Garamond" w:hAnsi="Garamond"/>
          <w:sz w:val="24"/>
          <w:szCs w:val="24"/>
        </w:rPr>
      </w:pPr>
      <w:r>
        <w:rPr>
          <w:rFonts w:ascii="Garamond" w:hAnsi="Garamond"/>
          <w:sz w:val="24"/>
          <w:szCs w:val="24"/>
        </w:rPr>
        <w:lastRenderedPageBreak/>
        <w:t xml:space="preserve">Technician Hiring and Retaining </w:t>
      </w:r>
    </w:p>
    <w:p w14:paraId="4D1AD645" w14:textId="1409DAEA" w:rsidR="0009452E" w:rsidRDefault="0009452E" w:rsidP="0009452E">
      <w:pPr>
        <w:pStyle w:val="NoSpacing"/>
        <w:numPr>
          <w:ilvl w:val="0"/>
          <w:numId w:val="20"/>
        </w:numPr>
        <w:ind w:left="360"/>
        <w:rPr>
          <w:rFonts w:ascii="Garamond" w:hAnsi="Garamond"/>
          <w:sz w:val="24"/>
          <w:szCs w:val="24"/>
        </w:rPr>
      </w:pPr>
      <w:r>
        <w:rPr>
          <w:rFonts w:ascii="Garamond" w:hAnsi="Garamond"/>
          <w:sz w:val="24"/>
          <w:szCs w:val="24"/>
        </w:rPr>
        <w:t xml:space="preserve">New hire tool program </w:t>
      </w:r>
    </w:p>
    <w:p w14:paraId="591FFF66" w14:textId="25C255CD" w:rsidR="0009452E" w:rsidRDefault="0009452E" w:rsidP="0009452E">
      <w:pPr>
        <w:pStyle w:val="NoSpacing"/>
        <w:numPr>
          <w:ilvl w:val="1"/>
          <w:numId w:val="20"/>
        </w:numPr>
        <w:ind w:left="720"/>
        <w:rPr>
          <w:rFonts w:ascii="Garamond" w:hAnsi="Garamond"/>
          <w:sz w:val="24"/>
          <w:szCs w:val="24"/>
        </w:rPr>
      </w:pPr>
      <w:r>
        <w:rPr>
          <w:rFonts w:ascii="Garamond" w:hAnsi="Garamond"/>
          <w:sz w:val="24"/>
          <w:szCs w:val="24"/>
        </w:rPr>
        <w:t xml:space="preserve">Defined set of tools available through national program (target 0-2 </w:t>
      </w:r>
      <w:proofErr w:type="spellStart"/>
      <w:r>
        <w:rPr>
          <w:rFonts w:ascii="Garamond" w:hAnsi="Garamond"/>
          <w:sz w:val="24"/>
          <w:szCs w:val="24"/>
        </w:rPr>
        <w:t>years experience</w:t>
      </w:r>
      <w:proofErr w:type="spellEnd"/>
      <w:r>
        <w:rPr>
          <w:rFonts w:ascii="Garamond" w:hAnsi="Garamond"/>
          <w:sz w:val="24"/>
          <w:szCs w:val="24"/>
        </w:rPr>
        <w:t xml:space="preserve">) </w:t>
      </w:r>
    </w:p>
    <w:p w14:paraId="32CD5849" w14:textId="5FE37E2D" w:rsidR="0009452E" w:rsidRDefault="0009452E" w:rsidP="0009452E">
      <w:pPr>
        <w:pStyle w:val="NoSpacing"/>
        <w:numPr>
          <w:ilvl w:val="1"/>
          <w:numId w:val="20"/>
        </w:numPr>
        <w:ind w:left="720"/>
        <w:rPr>
          <w:rFonts w:ascii="Garamond" w:hAnsi="Garamond"/>
          <w:sz w:val="24"/>
          <w:szCs w:val="24"/>
        </w:rPr>
      </w:pPr>
      <w:r>
        <w:rPr>
          <w:rFonts w:ascii="Garamond" w:hAnsi="Garamond"/>
          <w:sz w:val="24"/>
          <w:szCs w:val="24"/>
        </w:rPr>
        <w:t xml:space="preserve">Discounted from Snap-On </w:t>
      </w:r>
    </w:p>
    <w:p w14:paraId="7CD21B4E" w14:textId="2B627004" w:rsidR="0009452E" w:rsidRDefault="0009452E" w:rsidP="0009452E">
      <w:pPr>
        <w:pStyle w:val="NoSpacing"/>
        <w:numPr>
          <w:ilvl w:val="0"/>
          <w:numId w:val="20"/>
        </w:numPr>
        <w:ind w:left="360"/>
        <w:rPr>
          <w:rFonts w:ascii="Garamond" w:hAnsi="Garamond"/>
          <w:sz w:val="24"/>
          <w:szCs w:val="24"/>
        </w:rPr>
      </w:pPr>
      <w:r>
        <w:rPr>
          <w:rFonts w:ascii="Garamond" w:hAnsi="Garamond"/>
          <w:sz w:val="24"/>
          <w:szCs w:val="24"/>
        </w:rPr>
        <w:t xml:space="preserve">Recruiting/onboarding/retention workshop – pilot January 2022 Portland region </w:t>
      </w:r>
    </w:p>
    <w:p w14:paraId="7A701B6C" w14:textId="6824201D" w:rsidR="0009452E" w:rsidRDefault="0009452E" w:rsidP="0009452E">
      <w:pPr>
        <w:pStyle w:val="NoSpacing"/>
        <w:numPr>
          <w:ilvl w:val="1"/>
          <w:numId w:val="20"/>
        </w:numPr>
        <w:ind w:left="720"/>
        <w:rPr>
          <w:rFonts w:ascii="Garamond" w:hAnsi="Garamond"/>
          <w:sz w:val="24"/>
          <w:szCs w:val="24"/>
        </w:rPr>
      </w:pPr>
      <w:r>
        <w:rPr>
          <w:rFonts w:ascii="Garamond" w:hAnsi="Garamond"/>
          <w:sz w:val="24"/>
          <w:szCs w:val="24"/>
        </w:rPr>
        <w:t xml:space="preserve">Recruit – how to identify and recruit the right technicians </w:t>
      </w:r>
    </w:p>
    <w:p w14:paraId="4CF0D48C" w14:textId="207E7FDF" w:rsidR="0009452E" w:rsidRDefault="0009452E" w:rsidP="0009452E">
      <w:pPr>
        <w:pStyle w:val="NoSpacing"/>
        <w:numPr>
          <w:ilvl w:val="1"/>
          <w:numId w:val="20"/>
        </w:numPr>
        <w:ind w:left="720"/>
        <w:rPr>
          <w:rFonts w:ascii="Garamond" w:hAnsi="Garamond"/>
          <w:sz w:val="24"/>
          <w:szCs w:val="24"/>
        </w:rPr>
      </w:pPr>
      <w:r>
        <w:rPr>
          <w:rFonts w:ascii="Garamond" w:hAnsi="Garamond"/>
          <w:sz w:val="24"/>
          <w:szCs w:val="24"/>
        </w:rPr>
        <w:t xml:space="preserve">Onboard – how to develop smart onboarding strategies </w:t>
      </w:r>
    </w:p>
    <w:p w14:paraId="2FFC4862" w14:textId="4096C61A" w:rsidR="0009452E" w:rsidRDefault="0009452E" w:rsidP="0009452E">
      <w:pPr>
        <w:pStyle w:val="NoSpacing"/>
        <w:numPr>
          <w:ilvl w:val="1"/>
          <w:numId w:val="20"/>
        </w:numPr>
        <w:ind w:left="720"/>
        <w:rPr>
          <w:rFonts w:ascii="Garamond" w:hAnsi="Garamond"/>
          <w:sz w:val="24"/>
          <w:szCs w:val="24"/>
        </w:rPr>
      </w:pPr>
      <w:r>
        <w:rPr>
          <w:rFonts w:ascii="Garamond" w:hAnsi="Garamond"/>
          <w:sz w:val="24"/>
          <w:szCs w:val="24"/>
        </w:rPr>
        <w:t xml:space="preserve">Retain – how to work with employees on career planning activities that drive retention </w:t>
      </w:r>
    </w:p>
    <w:p w14:paraId="733AB1A1" w14:textId="071E9758" w:rsidR="0009452E" w:rsidRDefault="0009452E" w:rsidP="0009452E">
      <w:pPr>
        <w:pStyle w:val="NoSpacing"/>
        <w:rPr>
          <w:rFonts w:ascii="Garamond" w:hAnsi="Garamond"/>
          <w:sz w:val="24"/>
          <w:szCs w:val="24"/>
        </w:rPr>
      </w:pPr>
    </w:p>
    <w:p w14:paraId="3BA0B60E" w14:textId="29C27F09" w:rsidR="0009452E" w:rsidRDefault="0009452E" w:rsidP="0009452E">
      <w:pPr>
        <w:pStyle w:val="NoSpacing"/>
        <w:rPr>
          <w:rFonts w:ascii="Garamond" w:hAnsi="Garamond"/>
          <w:sz w:val="24"/>
          <w:szCs w:val="24"/>
        </w:rPr>
      </w:pPr>
      <w:r>
        <w:rPr>
          <w:rFonts w:ascii="Garamond" w:hAnsi="Garamond"/>
          <w:sz w:val="24"/>
          <w:szCs w:val="24"/>
        </w:rPr>
        <w:t xml:space="preserve">Many new vehicles are starting to become more popular, especially hybrids. In the PNW, hybrid share of vehicle sales outpaces the rest of the country. 8% of the total industry is </w:t>
      </w:r>
      <w:r w:rsidR="000E2B72">
        <w:rPr>
          <w:rFonts w:ascii="Garamond" w:hAnsi="Garamond"/>
          <w:sz w:val="24"/>
          <w:szCs w:val="24"/>
        </w:rPr>
        <w:t xml:space="preserve">hybrid vehicles, but the Portland region itself covers 40% of the hybrid industry. </w:t>
      </w:r>
    </w:p>
    <w:p w14:paraId="259033F1" w14:textId="28257CD1" w:rsidR="000E2B72" w:rsidRDefault="000E2B72" w:rsidP="0009452E">
      <w:pPr>
        <w:pStyle w:val="NoSpacing"/>
        <w:rPr>
          <w:rFonts w:ascii="Garamond" w:hAnsi="Garamond"/>
          <w:sz w:val="24"/>
          <w:szCs w:val="24"/>
        </w:rPr>
      </w:pPr>
    </w:p>
    <w:p w14:paraId="413236B7" w14:textId="7A339226" w:rsidR="000E2B72" w:rsidRDefault="000E2B72" w:rsidP="0009452E">
      <w:pPr>
        <w:pStyle w:val="NoSpacing"/>
        <w:rPr>
          <w:rFonts w:ascii="Garamond" w:hAnsi="Garamond"/>
          <w:sz w:val="24"/>
          <w:szCs w:val="24"/>
        </w:rPr>
      </w:pPr>
      <w:r>
        <w:rPr>
          <w:rFonts w:ascii="Garamond" w:hAnsi="Garamond"/>
          <w:sz w:val="24"/>
          <w:szCs w:val="24"/>
        </w:rPr>
        <w:t xml:space="preserve">Coming spring, Toyota is producing the first battery electric vehicle called the Beyond Zero (BZ4X). </w:t>
      </w:r>
    </w:p>
    <w:p w14:paraId="277AA96D" w14:textId="27C28A8C" w:rsidR="000E2B72" w:rsidRDefault="000E2B72" w:rsidP="0009452E">
      <w:pPr>
        <w:pStyle w:val="NoSpacing"/>
        <w:rPr>
          <w:rFonts w:ascii="Garamond" w:hAnsi="Garamond"/>
          <w:sz w:val="24"/>
          <w:szCs w:val="24"/>
        </w:rPr>
      </w:pPr>
    </w:p>
    <w:p w14:paraId="6D49EF6E" w14:textId="0D413FE5" w:rsidR="000E2B72" w:rsidRDefault="000E2B72" w:rsidP="0009452E">
      <w:pPr>
        <w:pStyle w:val="NoSpacing"/>
        <w:rPr>
          <w:rFonts w:ascii="Garamond" w:hAnsi="Garamond"/>
          <w:sz w:val="24"/>
          <w:szCs w:val="24"/>
        </w:rPr>
      </w:pPr>
      <w:r>
        <w:rPr>
          <w:rFonts w:ascii="Garamond" w:hAnsi="Garamond"/>
          <w:sz w:val="24"/>
          <w:szCs w:val="24"/>
        </w:rPr>
        <w:t xml:space="preserve">“We want to be the department store of powertrains.” – Bob Carter. Brian spoke on being available for everyone’s needs. </w:t>
      </w:r>
    </w:p>
    <w:p w14:paraId="1B3CE14D" w14:textId="099C07CA" w:rsidR="00083C9A" w:rsidRDefault="00083C9A" w:rsidP="0009452E">
      <w:pPr>
        <w:pStyle w:val="NoSpacing"/>
        <w:rPr>
          <w:rFonts w:ascii="Garamond" w:hAnsi="Garamond"/>
          <w:sz w:val="24"/>
          <w:szCs w:val="24"/>
        </w:rPr>
      </w:pPr>
    </w:p>
    <w:p w14:paraId="41E3886E" w14:textId="7D941210" w:rsidR="00083C9A" w:rsidRPr="00FB2A13" w:rsidRDefault="00083C9A" w:rsidP="0009452E">
      <w:pPr>
        <w:pStyle w:val="NoSpacing"/>
        <w:rPr>
          <w:rFonts w:ascii="Garamond" w:hAnsi="Garamond"/>
          <w:sz w:val="24"/>
          <w:szCs w:val="24"/>
        </w:rPr>
      </w:pPr>
      <w:r>
        <w:rPr>
          <w:rFonts w:ascii="Garamond" w:hAnsi="Garamond"/>
          <w:sz w:val="24"/>
          <w:szCs w:val="24"/>
        </w:rPr>
        <w:t xml:space="preserve">Brian thanked the college as well as all of the service managers and staff that have worked so hard throughout COVID and continue to push the program and its success. </w:t>
      </w:r>
    </w:p>
    <w:p w14:paraId="4B8D21E9" w14:textId="77777777" w:rsidR="00DA76C9" w:rsidRDefault="00DA76C9" w:rsidP="003F4474">
      <w:pPr>
        <w:pStyle w:val="NoSpacing"/>
        <w:rPr>
          <w:rFonts w:ascii="Garamond" w:hAnsi="Garamond"/>
          <w:sz w:val="24"/>
          <w:szCs w:val="24"/>
        </w:rPr>
      </w:pPr>
    </w:p>
    <w:p w14:paraId="417D4465" w14:textId="77777777" w:rsidR="00E763F7" w:rsidRDefault="00E763F7" w:rsidP="00E763F7">
      <w:pPr>
        <w:pStyle w:val="Subtitle"/>
        <w:numPr>
          <w:ilvl w:val="0"/>
          <w:numId w:val="0"/>
        </w:numPr>
        <w:spacing w:after="0" w:line="240" w:lineRule="auto"/>
        <w:jc w:val="both"/>
        <w:rPr>
          <w:rFonts w:ascii="Garamond" w:hAnsi="Garamond"/>
          <w:b/>
          <w:sz w:val="24"/>
          <w:szCs w:val="24"/>
        </w:rPr>
      </w:pPr>
      <w:r>
        <w:rPr>
          <w:rFonts w:ascii="Garamond" w:hAnsi="Garamond"/>
          <w:b/>
          <w:sz w:val="24"/>
          <w:szCs w:val="24"/>
        </w:rPr>
        <w:t>OPEN DISCUSSION/NEW BUSINESS</w:t>
      </w:r>
    </w:p>
    <w:p w14:paraId="7DB5BAF1" w14:textId="77777777" w:rsidR="00E763F7" w:rsidRDefault="00E763F7" w:rsidP="003F4474">
      <w:pPr>
        <w:pStyle w:val="NoSpacing"/>
        <w:rPr>
          <w:rFonts w:ascii="Garamond" w:hAnsi="Garamond"/>
          <w:sz w:val="24"/>
          <w:szCs w:val="24"/>
        </w:rPr>
      </w:pPr>
    </w:p>
    <w:p w14:paraId="3FD1B11A" w14:textId="77777777" w:rsidR="00E763F7" w:rsidRDefault="00F96712" w:rsidP="003F4474">
      <w:pPr>
        <w:pStyle w:val="NoSpacing"/>
        <w:rPr>
          <w:rFonts w:ascii="Garamond" w:hAnsi="Garamond"/>
          <w:sz w:val="24"/>
          <w:szCs w:val="24"/>
        </w:rPr>
      </w:pPr>
      <w:r>
        <w:rPr>
          <w:rFonts w:ascii="Garamond" w:hAnsi="Garamond"/>
          <w:sz w:val="24"/>
          <w:szCs w:val="24"/>
        </w:rPr>
        <w:t xml:space="preserve">Tonia Haney spoke on the Advanced Technology course. There was space intentionally created in the class for a revolving content based on the industry needs. Currently, it is being filled with the ADAS systems, but if there are areas/technology that techs are struggling with, the program can develop and place it in this course. </w:t>
      </w:r>
    </w:p>
    <w:p w14:paraId="6A840E88" w14:textId="77777777" w:rsidR="00AF5FC6" w:rsidRPr="003F4474" w:rsidRDefault="00AF5FC6" w:rsidP="003F4474">
      <w:pPr>
        <w:pStyle w:val="NoSpacing"/>
        <w:rPr>
          <w:rFonts w:ascii="Garamond" w:hAnsi="Garamond"/>
          <w:sz w:val="24"/>
          <w:szCs w:val="24"/>
        </w:rPr>
      </w:pPr>
    </w:p>
    <w:p w14:paraId="672E5A4F" w14:textId="77777777" w:rsidR="009C518D" w:rsidRPr="007E42E0" w:rsidRDefault="00E275A0" w:rsidP="007E42E0">
      <w:pPr>
        <w:spacing w:after="0" w:line="240" w:lineRule="auto"/>
        <w:rPr>
          <w:rFonts w:ascii="Garamond" w:hAnsi="Garamond"/>
          <w:sz w:val="24"/>
          <w:szCs w:val="24"/>
        </w:rPr>
      </w:pPr>
      <w:r>
        <w:rPr>
          <w:rFonts w:ascii="Garamond" w:hAnsi="Garamond"/>
          <w:sz w:val="24"/>
          <w:szCs w:val="24"/>
        </w:rPr>
        <w:t xml:space="preserve">Meeting </w:t>
      </w:r>
      <w:r w:rsidR="0084162E">
        <w:rPr>
          <w:rFonts w:ascii="Garamond" w:hAnsi="Garamond"/>
          <w:sz w:val="24"/>
          <w:szCs w:val="24"/>
        </w:rPr>
        <w:t xml:space="preserve">adjourned at </w:t>
      </w:r>
      <w:r w:rsidR="004950B7">
        <w:rPr>
          <w:rFonts w:ascii="Garamond" w:hAnsi="Garamond"/>
          <w:sz w:val="24"/>
          <w:szCs w:val="24"/>
        </w:rPr>
        <w:t>9:21</w:t>
      </w:r>
      <w:r w:rsidR="005F2E76">
        <w:rPr>
          <w:rFonts w:ascii="Garamond" w:hAnsi="Garamond"/>
          <w:sz w:val="24"/>
          <w:szCs w:val="24"/>
        </w:rPr>
        <w:t xml:space="preserve">am. </w:t>
      </w:r>
      <w:r w:rsidR="002C5BD9">
        <w:rPr>
          <w:rFonts w:ascii="Garamond" w:hAnsi="Garamond"/>
          <w:sz w:val="24"/>
          <w:szCs w:val="24"/>
        </w:rPr>
        <w:t xml:space="preserve"> </w:t>
      </w:r>
    </w:p>
    <w:p w14:paraId="784B7FE8" w14:textId="77777777" w:rsidR="009C518D" w:rsidRPr="007E42E0" w:rsidRDefault="009C518D" w:rsidP="007E42E0">
      <w:pPr>
        <w:spacing w:after="0" w:line="240" w:lineRule="auto"/>
        <w:rPr>
          <w:rFonts w:ascii="Garamond" w:hAnsi="Garamond"/>
          <w:sz w:val="24"/>
          <w:szCs w:val="24"/>
        </w:rPr>
      </w:pPr>
    </w:p>
    <w:p w14:paraId="0376E71D" w14:textId="77777777" w:rsidR="007E23ED" w:rsidRDefault="00917B70" w:rsidP="002B293B">
      <w:pPr>
        <w:spacing w:after="0" w:line="240" w:lineRule="auto"/>
        <w:jc w:val="right"/>
        <w:rPr>
          <w:rFonts w:ascii="Garamond" w:hAnsi="Garamond"/>
          <w:sz w:val="20"/>
          <w:szCs w:val="20"/>
        </w:rPr>
      </w:pPr>
      <w:r w:rsidRPr="00772E16">
        <w:rPr>
          <w:rFonts w:ascii="Garamond" w:hAnsi="Garamond"/>
          <w:sz w:val="20"/>
          <w:szCs w:val="20"/>
        </w:rPr>
        <w:t xml:space="preserve">Prepared by </w:t>
      </w:r>
      <w:proofErr w:type="spellStart"/>
      <w:r w:rsidR="009C518D" w:rsidRPr="00772E16">
        <w:rPr>
          <w:rFonts w:ascii="Garamond" w:hAnsi="Garamond"/>
          <w:sz w:val="20"/>
          <w:szCs w:val="20"/>
        </w:rPr>
        <w:t>SueAnn</w:t>
      </w:r>
      <w:proofErr w:type="spellEnd"/>
      <w:r w:rsidR="009C518D" w:rsidRPr="00772E16">
        <w:rPr>
          <w:rFonts w:ascii="Garamond" w:hAnsi="Garamond"/>
          <w:sz w:val="20"/>
          <w:szCs w:val="20"/>
        </w:rPr>
        <w:t xml:space="preserve"> McWatters</w:t>
      </w:r>
    </w:p>
    <w:p w14:paraId="038CF285" w14:textId="77777777" w:rsidR="00462AF2" w:rsidRDefault="00462AF2" w:rsidP="002B293B">
      <w:pPr>
        <w:spacing w:after="0" w:line="240" w:lineRule="auto"/>
        <w:jc w:val="right"/>
        <w:rPr>
          <w:rFonts w:ascii="Garamond" w:hAnsi="Garamond"/>
          <w:sz w:val="20"/>
          <w:szCs w:val="20"/>
        </w:rPr>
      </w:pPr>
    </w:p>
    <w:p w14:paraId="51408785" w14:textId="77777777" w:rsidR="00462AF2" w:rsidRDefault="00462AF2" w:rsidP="002B293B">
      <w:pPr>
        <w:spacing w:after="0" w:line="240" w:lineRule="auto"/>
        <w:jc w:val="right"/>
        <w:rPr>
          <w:rFonts w:ascii="Garamond" w:hAnsi="Garamond"/>
          <w:sz w:val="20"/>
          <w:szCs w:val="20"/>
        </w:rPr>
      </w:pPr>
    </w:p>
    <w:p w14:paraId="339BE3CA" w14:textId="77777777" w:rsidR="00462AF2" w:rsidRDefault="00462AF2" w:rsidP="002B293B">
      <w:pPr>
        <w:spacing w:after="0" w:line="240" w:lineRule="auto"/>
        <w:jc w:val="right"/>
        <w:rPr>
          <w:rFonts w:ascii="Garamond" w:hAnsi="Garamond"/>
          <w:sz w:val="20"/>
          <w:szCs w:val="20"/>
        </w:rPr>
      </w:pPr>
    </w:p>
    <w:p w14:paraId="7E7E9A7D" w14:textId="77777777" w:rsidR="00462AF2" w:rsidRDefault="00462AF2" w:rsidP="002B293B">
      <w:pPr>
        <w:spacing w:after="0" w:line="240" w:lineRule="auto"/>
        <w:jc w:val="right"/>
        <w:rPr>
          <w:rFonts w:ascii="Garamond" w:hAnsi="Garamond"/>
          <w:sz w:val="20"/>
          <w:szCs w:val="20"/>
        </w:rPr>
      </w:pPr>
    </w:p>
    <w:p w14:paraId="59F9B302" w14:textId="77777777" w:rsidR="0095775D" w:rsidRPr="00462AF2" w:rsidRDefault="0095775D" w:rsidP="00462AF2">
      <w:pPr>
        <w:spacing w:after="0" w:line="240" w:lineRule="auto"/>
        <w:rPr>
          <w:rFonts w:ascii="Garamond" w:hAnsi="Garamond"/>
          <w:sz w:val="24"/>
          <w:szCs w:val="24"/>
        </w:rPr>
      </w:pPr>
    </w:p>
    <w:sectPr w:rsidR="0095775D" w:rsidRPr="00462AF2" w:rsidSect="00462A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02B"/>
    <w:multiLevelType w:val="hybridMultilevel"/>
    <w:tmpl w:val="E7DA3F76"/>
    <w:lvl w:ilvl="0" w:tplc="1DA6C6D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F1E17"/>
    <w:multiLevelType w:val="hybridMultilevel"/>
    <w:tmpl w:val="B70E1232"/>
    <w:lvl w:ilvl="0" w:tplc="42BC993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27AD"/>
    <w:multiLevelType w:val="hybridMultilevel"/>
    <w:tmpl w:val="B3C2A8F8"/>
    <w:lvl w:ilvl="0" w:tplc="97F2B970">
      <w:start w:val="1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2FB6"/>
    <w:multiLevelType w:val="hybridMultilevel"/>
    <w:tmpl w:val="21B0A4E0"/>
    <w:lvl w:ilvl="0" w:tplc="04090001">
      <w:start w:val="1"/>
      <w:numFmt w:val="bullet"/>
      <w:lvlText w:val=""/>
      <w:lvlJc w:val="left"/>
      <w:pPr>
        <w:ind w:left="720" w:hanging="360"/>
      </w:pPr>
      <w:rPr>
        <w:rFonts w:ascii="Symbol" w:hAnsi="Symbol" w:hint="default"/>
      </w:rPr>
    </w:lvl>
    <w:lvl w:ilvl="1" w:tplc="966AF1A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36E8B"/>
    <w:multiLevelType w:val="hybridMultilevel"/>
    <w:tmpl w:val="49548F66"/>
    <w:lvl w:ilvl="0" w:tplc="4414366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44937"/>
    <w:multiLevelType w:val="hybridMultilevel"/>
    <w:tmpl w:val="A5B46EFE"/>
    <w:lvl w:ilvl="0" w:tplc="7130A2D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65C31"/>
    <w:multiLevelType w:val="hybridMultilevel"/>
    <w:tmpl w:val="08AC0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00A90"/>
    <w:multiLevelType w:val="hybridMultilevel"/>
    <w:tmpl w:val="ACAA88DA"/>
    <w:lvl w:ilvl="0" w:tplc="3FD66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D1817"/>
    <w:multiLevelType w:val="hybridMultilevel"/>
    <w:tmpl w:val="DE3095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156B9"/>
    <w:multiLevelType w:val="hybridMultilevel"/>
    <w:tmpl w:val="85522A04"/>
    <w:lvl w:ilvl="0" w:tplc="1EFAC544">
      <w:start w:val="1"/>
      <w:numFmt w:val="bullet"/>
      <w:lvlText w:val="■"/>
      <w:lvlJc w:val="left"/>
      <w:pPr>
        <w:tabs>
          <w:tab w:val="num" w:pos="720"/>
        </w:tabs>
        <w:ind w:left="720" w:hanging="360"/>
      </w:pPr>
      <w:rPr>
        <w:rFonts w:ascii="Franklin Gothic Book" w:hAnsi="Franklin Gothic Book" w:hint="default"/>
      </w:rPr>
    </w:lvl>
    <w:lvl w:ilvl="1" w:tplc="5F0263FC">
      <w:start w:val="178"/>
      <w:numFmt w:val="bullet"/>
      <w:lvlText w:val="–"/>
      <w:lvlJc w:val="left"/>
      <w:pPr>
        <w:tabs>
          <w:tab w:val="num" w:pos="1440"/>
        </w:tabs>
        <w:ind w:left="1440" w:hanging="360"/>
      </w:pPr>
      <w:rPr>
        <w:rFonts w:ascii="Franklin Gothic Book" w:hAnsi="Franklin Gothic Book" w:hint="default"/>
      </w:rPr>
    </w:lvl>
    <w:lvl w:ilvl="2" w:tplc="3B30E8FC" w:tentative="1">
      <w:start w:val="1"/>
      <w:numFmt w:val="bullet"/>
      <w:lvlText w:val="■"/>
      <w:lvlJc w:val="left"/>
      <w:pPr>
        <w:tabs>
          <w:tab w:val="num" w:pos="2160"/>
        </w:tabs>
        <w:ind w:left="2160" w:hanging="360"/>
      </w:pPr>
      <w:rPr>
        <w:rFonts w:ascii="Franklin Gothic Book" w:hAnsi="Franklin Gothic Book" w:hint="default"/>
      </w:rPr>
    </w:lvl>
    <w:lvl w:ilvl="3" w:tplc="9626D04E" w:tentative="1">
      <w:start w:val="1"/>
      <w:numFmt w:val="bullet"/>
      <w:lvlText w:val="■"/>
      <w:lvlJc w:val="left"/>
      <w:pPr>
        <w:tabs>
          <w:tab w:val="num" w:pos="2880"/>
        </w:tabs>
        <w:ind w:left="2880" w:hanging="360"/>
      </w:pPr>
      <w:rPr>
        <w:rFonts w:ascii="Franklin Gothic Book" w:hAnsi="Franklin Gothic Book" w:hint="default"/>
      </w:rPr>
    </w:lvl>
    <w:lvl w:ilvl="4" w:tplc="D4B6FFB4" w:tentative="1">
      <w:start w:val="1"/>
      <w:numFmt w:val="bullet"/>
      <w:lvlText w:val="■"/>
      <w:lvlJc w:val="left"/>
      <w:pPr>
        <w:tabs>
          <w:tab w:val="num" w:pos="3600"/>
        </w:tabs>
        <w:ind w:left="3600" w:hanging="360"/>
      </w:pPr>
      <w:rPr>
        <w:rFonts w:ascii="Franklin Gothic Book" w:hAnsi="Franklin Gothic Book" w:hint="default"/>
      </w:rPr>
    </w:lvl>
    <w:lvl w:ilvl="5" w:tplc="3508EB90" w:tentative="1">
      <w:start w:val="1"/>
      <w:numFmt w:val="bullet"/>
      <w:lvlText w:val="■"/>
      <w:lvlJc w:val="left"/>
      <w:pPr>
        <w:tabs>
          <w:tab w:val="num" w:pos="4320"/>
        </w:tabs>
        <w:ind w:left="4320" w:hanging="360"/>
      </w:pPr>
      <w:rPr>
        <w:rFonts w:ascii="Franklin Gothic Book" w:hAnsi="Franklin Gothic Book" w:hint="default"/>
      </w:rPr>
    </w:lvl>
    <w:lvl w:ilvl="6" w:tplc="78C0E0AC" w:tentative="1">
      <w:start w:val="1"/>
      <w:numFmt w:val="bullet"/>
      <w:lvlText w:val="■"/>
      <w:lvlJc w:val="left"/>
      <w:pPr>
        <w:tabs>
          <w:tab w:val="num" w:pos="5040"/>
        </w:tabs>
        <w:ind w:left="5040" w:hanging="360"/>
      </w:pPr>
      <w:rPr>
        <w:rFonts w:ascii="Franklin Gothic Book" w:hAnsi="Franklin Gothic Book" w:hint="default"/>
      </w:rPr>
    </w:lvl>
    <w:lvl w:ilvl="7" w:tplc="AB6E4DE4" w:tentative="1">
      <w:start w:val="1"/>
      <w:numFmt w:val="bullet"/>
      <w:lvlText w:val="■"/>
      <w:lvlJc w:val="left"/>
      <w:pPr>
        <w:tabs>
          <w:tab w:val="num" w:pos="5760"/>
        </w:tabs>
        <w:ind w:left="5760" w:hanging="360"/>
      </w:pPr>
      <w:rPr>
        <w:rFonts w:ascii="Franklin Gothic Book" w:hAnsi="Franklin Gothic Book" w:hint="default"/>
      </w:rPr>
    </w:lvl>
    <w:lvl w:ilvl="8" w:tplc="B4E0A746"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24033CBE"/>
    <w:multiLevelType w:val="hybridMultilevel"/>
    <w:tmpl w:val="2AE4BA98"/>
    <w:lvl w:ilvl="0" w:tplc="04090001">
      <w:start w:val="1"/>
      <w:numFmt w:val="bullet"/>
      <w:lvlText w:val=""/>
      <w:lvlJc w:val="left"/>
      <w:pPr>
        <w:tabs>
          <w:tab w:val="num" w:pos="720"/>
        </w:tabs>
        <w:ind w:left="720" w:hanging="360"/>
      </w:pPr>
      <w:rPr>
        <w:rFonts w:ascii="Symbol" w:hAnsi="Symbol" w:hint="default"/>
      </w:rPr>
    </w:lvl>
    <w:lvl w:ilvl="1" w:tplc="8902AB82" w:tentative="1">
      <w:start w:val="1"/>
      <w:numFmt w:val="bullet"/>
      <w:lvlText w:val="■"/>
      <w:lvlJc w:val="left"/>
      <w:pPr>
        <w:tabs>
          <w:tab w:val="num" w:pos="1440"/>
        </w:tabs>
        <w:ind w:left="1440" w:hanging="360"/>
      </w:pPr>
      <w:rPr>
        <w:rFonts w:ascii="Franklin Gothic Book" w:hAnsi="Franklin Gothic Book" w:hint="default"/>
      </w:rPr>
    </w:lvl>
    <w:lvl w:ilvl="2" w:tplc="384635BE" w:tentative="1">
      <w:start w:val="1"/>
      <w:numFmt w:val="bullet"/>
      <w:lvlText w:val="■"/>
      <w:lvlJc w:val="left"/>
      <w:pPr>
        <w:tabs>
          <w:tab w:val="num" w:pos="2160"/>
        </w:tabs>
        <w:ind w:left="2160" w:hanging="360"/>
      </w:pPr>
      <w:rPr>
        <w:rFonts w:ascii="Franklin Gothic Book" w:hAnsi="Franklin Gothic Book" w:hint="default"/>
      </w:rPr>
    </w:lvl>
    <w:lvl w:ilvl="3" w:tplc="49EC68A0" w:tentative="1">
      <w:start w:val="1"/>
      <w:numFmt w:val="bullet"/>
      <w:lvlText w:val="■"/>
      <w:lvlJc w:val="left"/>
      <w:pPr>
        <w:tabs>
          <w:tab w:val="num" w:pos="2880"/>
        </w:tabs>
        <w:ind w:left="2880" w:hanging="360"/>
      </w:pPr>
      <w:rPr>
        <w:rFonts w:ascii="Franklin Gothic Book" w:hAnsi="Franklin Gothic Book" w:hint="default"/>
      </w:rPr>
    </w:lvl>
    <w:lvl w:ilvl="4" w:tplc="39A6E27E" w:tentative="1">
      <w:start w:val="1"/>
      <w:numFmt w:val="bullet"/>
      <w:lvlText w:val="■"/>
      <w:lvlJc w:val="left"/>
      <w:pPr>
        <w:tabs>
          <w:tab w:val="num" w:pos="3600"/>
        </w:tabs>
        <w:ind w:left="3600" w:hanging="360"/>
      </w:pPr>
      <w:rPr>
        <w:rFonts w:ascii="Franklin Gothic Book" w:hAnsi="Franklin Gothic Book" w:hint="default"/>
      </w:rPr>
    </w:lvl>
    <w:lvl w:ilvl="5" w:tplc="7D56D6A8" w:tentative="1">
      <w:start w:val="1"/>
      <w:numFmt w:val="bullet"/>
      <w:lvlText w:val="■"/>
      <w:lvlJc w:val="left"/>
      <w:pPr>
        <w:tabs>
          <w:tab w:val="num" w:pos="4320"/>
        </w:tabs>
        <w:ind w:left="4320" w:hanging="360"/>
      </w:pPr>
      <w:rPr>
        <w:rFonts w:ascii="Franklin Gothic Book" w:hAnsi="Franklin Gothic Book" w:hint="default"/>
      </w:rPr>
    </w:lvl>
    <w:lvl w:ilvl="6" w:tplc="9098A69C" w:tentative="1">
      <w:start w:val="1"/>
      <w:numFmt w:val="bullet"/>
      <w:lvlText w:val="■"/>
      <w:lvlJc w:val="left"/>
      <w:pPr>
        <w:tabs>
          <w:tab w:val="num" w:pos="5040"/>
        </w:tabs>
        <w:ind w:left="5040" w:hanging="360"/>
      </w:pPr>
      <w:rPr>
        <w:rFonts w:ascii="Franklin Gothic Book" w:hAnsi="Franklin Gothic Book" w:hint="default"/>
      </w:rPr>
    </w:lvl>
    <w:lvl w:ilvl="7" w:tplc="545CDFBE" w:tentative="1">
      <w:start w:val="1"/>
      <w:numFmt w:val="bullet"/>
      <w:lvlText w:val="■"/>
      <w:lvlJc w:val="left"/>
      <w:pPr>
        <w:tabs>
          <w:tab w:val="num" w:pos="5760"/>
        </w:tabs>
        <w:ind w:left="5760" w:hanging="360"/>
      </w:pPr>
      <w:rPr>
        <w:rFonts w:ascii="Franklin Gothic Book" w:hAnsi="Franklin Gothic Book" w:hint="default"/>
      </w:rPr>
    </w:lvl>
    <w:lvl w:ilvl="8" w:tplc="13B8FE16"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15:restartNumberingAfterBreak="0">
    <w:nsid w:val="29CD522B"/>
    <w:multiLevelType w:val="hybridMultilevel"/>
    <w:tmpl w:val="1F2646FC"/>
    <w:lvl w:ilvl="0" w:tplc="99FCD4E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A44DF"/>
    <w:multiLevelType w:val="hybridMultilevel"/>
    <w:tmpl w:val="AA2A77DC"/>
    <w:lvl w:ilvl="0" w:tplc="1B62CB58">
      <w:numFmt w:val="bullet"/>
      <w:lvlText w:val="-"/>
      <w:lvlJc w:val="left"/>
      <w:pPr>
        <w:ind w:left="1080" w:hanging="360"/>
      </w:pPr>
      <w:rPr>
        <w:rFonts w:ascii="Garamond" w:eastAsiaTheme="minorHAnsi" w:hAnsi="Garamond"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027BF7"/>
    <w:multiLevelType w:val="hybridMultilevel"/>
    <w:tmpl w:val="26E8E3D0"/>
    <w:lvl w:ilvl="0" w:tplc="3A02B79C">
      <w:start w:val="1"/>
      <w:numFmt w:val="bullet"/>
      <w:lvlText w:val="■"/>
      <w:lvlJc w:val="left"/>
      <w:pPr>
        <w:tabs>
          <w:tab w:val="num" w:pos="720"/>
        </w:tabs>
        <w:ind w:left="720" w:hanging="360"/>
      </w:pPr>
      <w:rPr>
        <w:rFonts w:ascii="Franklin Gothic Book" w:hAnsi="Franklin Gothic Book" w:hint="default"/>
      </w:rPr>
    </w:lvl>
    <w:lvl w:ilvl="1" w:tplc="8902AB82" w:tentative="1">
      <w:start w:val="1"/>
      <w:numFmt w:val="bullet"/>
      <w:lvlText w:val="■"/>
      <w:lvlJc w:val="left"/>
      <w:pPr>
        <w:tabs>
          <w:tab w:val="num" w:pos="1440"/>
        </w:tabs>
        <w:ind w:left="1440" w:hanging="360"/>
      </w:pPr>
      <w:rPr>
        <w:rFonts w:ascii="Franklin Gothic Book" w:hAnsi="Franklin Gothic Book" w:hint="default"/>
      </w:rPr>
    </w:lvl>
    <w:lvl w:ilvl="2" w:tplc="384635BE" w:tentative="1">
      <w:start w:val="1"/>
      <w:numFmt w:val="bullet"/>
      <w:lvlText w:val="■"/>
      <w:lvlJc w:val="left"/>
      <w:pPr>
        <w:tabs>
          <w:tab w:val="num" w:pos="2160"/>
        </w:tabs>
        <w:ind w:left="2160" w:hanging="360"/>
      </w:pPr>
      <w:rPr>
        <w:rFonts w:ascii="Franklin Gothic Book" w:hAnsi="Franklin Gothic Book" w:hint="default"/>
      </w:rPr>
    </w:lvl>
    <w:lvl w:ilvl="3" w:tplc="49EC68A0" w:tentative="1">
      <w:start w:val="1"/>
      <w:numFmt w:val="bullet"/>
      <w:lvlText w:val="■"/>
      <w:lvlJc w:val="left"/>
      <w:pPr>
        <w:tabs>
          <w:tab w:val="num" w:pos="2880"/>
        </w:tabs>
        <w:ind w:left="2880" w:hanging="360"/>
      </w:pPr>
      <w:rPr>
        <w:rFonts w:ascii="Franklin Gothic Book" w:hAnsi="Franklin Gothic Book" w:hint="default"/>
      </w:rPr>
    </w:lvl>
    <w:lvl w:ilvl="4" w:tplc="39A6E27E" w:tentative="1">
      <w:start w:val="1"/>
      <w:numFmt w:val="bullet"/>
      <w:lvlText w:val="■"/>
      <w:lvlJc w:val="left"/>
      <w:pPr>
        <w:tabs>
          <w:tab w:val="num" w:pos="3600"/>
        </w:tabs>
        <w:ind w:left="3600" w:hanging="360"/>
      </w:pPr>
      <w:rPr>
        <w:rFonts w:ascii="Franklin Gothic Book" w:hAnsi="Franklin Gothic Book" w:hint="default"/>
      </w:rPr>
    </w:lvl>
    <w:lvl w:ilvl="5" w:tplc="7D56D6A8" w:tentative="1">
      <w:start w:val="1"/>
      <w:numFmt w:val="bullet"/>
      <w:lvlText w:val="■"/>
      <w:lvlJc w:val="left"/>
      <w:pPr>
        <w:tabs>
          <w:tab w:val="num" w:pos="4320"/>
        </w:tabs>
        <w:ind w:left="4320" w:hanging="360"/>
      </w:pPr>
      <w:rPr>
        <w:rFonts w:ascii="Franklin Gothic Book" w:hAnsi="Franklin Gothic Book" w:hint="default"/>
      </w:rPr>
    </w:lvl>
    <w:lvl w:ilvl="6" w:tplc="9098A69C" w:tentative="1">
      <w:start w:val="1"/>
      <w:numFmt w:val="bullet"/>
      <w:lvlText w:val="■"/>
      <w:lvlJc w:val="left"/>
      <w:pPr>
        <w:tabs>
          <w:tab w:val="num" w:pos="5040"/>
        </w:tabs>
        <w:ind w:left="5040" w:hanging="360"/>
      </w:pPr>
      <w:rPr>
        <w:rFonts w:ascii="Franklin Gothic Book" w:hAnsi="Franklin Gothic Book" w:hint="default"/>
      </w:rPr>
    </w:lvl>
    <w:lvl w:ilvl="7" w:tplc="545CDFBE" w:tentative="1">
      <w:start w:val="1"/>
      <w:numFmt w:val="bullet"/>
      <w:lvlText w:val="■"/>
      <w:lvlJc w:val="left"/>
      <w:pPr>
        <w:tabs>
          <w:tab w:val="num" w:pos="5760"/>
        </w:tabs>
        <w:ind w:left="5760" w:hanging="360"/>
      </w:pPr>
      <w:rPr>
        <w:rFonts w:ascii="Franklin Gothic Book" w:hAnsi="Franklin Gothic Book" w:hint="default"/>
      </w:rPr>
    </w:lvl>
    <w:lvl w:ilvl="8" w:tplc="13B8FE16" w:tentative="1">
      <w:start w:val="1"/>
      <w:numFmt w:val="bullet"/>
      <w:lvlText w:val="■"/>
      <w:lvlJc w:val="left"/>
      <w:pPr>
        <w:tabs>
          <w:tab w:val="num" w:pos="6480"/>
        </w:tabs>
        <w:ind w:left="6480" w:hanging="360"/>
      </w:pPr>
      <w:rPr>
        <w:rFonts w:ascii="Franklin Gothic Book" w:hAnsi="Franklin Gothic Book" w:hint="default"/>
      </w:rPr>
    </w:lvl>
  </w:abstractNum>
  <w:abstractNum w:abstractNumId="14" w15:restartNumberingAfterBreak="0">
    <w:nsid w:val="371427DD"/>
    <w:multiLevelType w:val="hybridMultilevel"/>
    <w:tmpl w:val="F782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E27A7"/>
    <w:multiLevelType w:val="hybridMultilevel"/>
    <w:tmpl w:val="A4143EFE"/>
    <w:lvl w:ilvl="0" w:tplc="F0B61BC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003F1"/>
    <w:multiLevelType w:val="hybridMultilevel"/>
    <w:tmpl w:val="B0B81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A2AB3"/>
    <w:multiLevelType w:val="hybridMultilevel"/>
    <w:tmpl w:val="9628F2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769"/>
    <w:multiLevelType w:val="hybridMultilevel"/>
    <w:tmpl w:val="8DFA37AA"/>
    <w:lvl w:ilvl="0" w:tplc="888031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C6D2F"/>
    <w:multiLevelType w:val="hybridMultilevel"/>
    <w:tmpl w:val="DDC203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3"/>
  </w:num>
  <w:num w:numId="5">
    <w:abstractNumId w:val="10"/>
  </w:num>
  <w:num w:numId="6">
    <w:abstractNumId w:val="16"/>
  </w:num>
  <w:num w:numId="7">
    <w:abstractNumId w:val="0"/>
  </w:num>
  <w:num w:numId="8">
    <w:abstractNumId w:val="7"/>
  </w:num>
  <w:num w:numId="9">
    <w:abstractNumId w:val="4"/>
  </w:num>
  <w:num w:numId="10">
    <w:abstractNumId w:val="5"/>
  </w:num>
  <w:num w:numId="11">
    <w:abstractNumId w:val="6"/>
  </w:num>
  <w:num w:numId="12">
    <w:abstractNumId w:val="8"/>
  </w:num>
  <w:num w:numId="13">
    <w:abstractNumId w:val="17"/>
  </w:num>
  <w:num w:numId="14">
    <w:abstractNumId w:val="19"/>
  </w:num>
  <w:num w:numId="15">
    <w:abstractNumId w:val="11"/>
  </w:num>
  <w:num w:numId="16">
    <w:abstractNumId w:val="1"/>
  </w:num>
  <w:num w:numId="17">
    <w:abstractNumId w:val="2"/>
  </w:num>
  <w:num w:numId="18">
    <w:abstractNumId w:val="15"/>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EB"/>
    <w:rsid w:val="00001097"/>
    <w:rsid w:val="000048E0"/>
    <w:rsid w:val="00005AA0"/>
    <w:rsid w:val="000223F2"/>
    <w:rsid w:val="000348AC"/>
    <w:rsid w:val="000407B1"/>
    <w:rsid w:val="00050924"/>
    <w:rsid w:val="00065F75"/>
    <w:rsid w:val="00083357"/>
    <w:rsid w:val="000833EB"/>
    <w:rsid w:val="00083C9A"/>
    <w:rsid w:val="0009452E"/>
    <w:rsid w:val="000A4E01"/>
    <w:rsid w:val="000A7236"/>
    <w:rsid w:val="000C333A"/>
    <w:rsid w:val="000C7244"/>
    <w:rsid w:val="000C7343"/>
    <w:rsid w:val="000E2B72"/>
    <w:rsid w:val="000F2A9B"/>
    <w:rsid w:val="00141C16"/>
    <w:rsid w:val="00146BDF"/>
    <w:rsid w:val="00160EEC"/>
    <w:rsid w:val="0016165E"/>
    <w:rsid w:val="001643CA"/>
    <w:rsid w:val="00174E33"/>
    <w:rsid w:val="0019330E"/>
    <w:rsid w:val="001A2A5E"/>
    <w:rsid w:val="001D3CD8"/>
    <w:rsid w:val="001E5130"/>
    <w:rsid w:val="00204BE3"/>
    <w:rsid w:val="00222FF3"/>
    <w:rsid w:val="002530DA"/>
    <w:rsid w:val="00264375"/>
    <w:rsid w:val="002705D8"/>
    <w:rsid w:val="00273734"/>
    <w:rsid w:val="002774E8"/>
    <w:rsid w:val="002973A2"/>
    <w:rsid w:val="002B03EE"/>
    <w:rsid w:val="002B293B"/>
    <w:rsid w:val="002C5BD9"/>
    <w:rsid w:val="00301EA2"/>
    <w:rsid w:val="00302E3A"/>
    <w:rsid w:val="00352352"/>
    <w:rsid w:val="00356712"/>
    <w:rsid w:val="00370A8B"/>
    <w:rsid w:val="00370AC0"/>
    <w:rsid w:val="0037271E"/>
    <w:rsid w:val="00384499"/>
    <w:rsid w:val="003875B6"/>
    <w:rsid w:val="003957FE"/>
    <w:rsid w:val="003D23EE"/>
    <w:rsid w:val="003D5A0F"/>
    <w:rsid w:val="003E1191"/>
    <w:rsid w:val="003F08B2"/>
    <w:rsid w:val="003F4474"/>
    <w:rsid w:val="00401DED"/>
    <w:rsid w:val="00403114"/>
    <w:rsid w:val="0040325D"/>
    <w:rsid w:val="00404F79"/>
    <w:rsid w:val="00425A20"/>
    <w:rsid w:val="00435CEC"/>
    <w:rsid w:val="004421F9"/>
    <w:rsid w:val="00452517"/>
    <w:rsid w:val="00462AF2"/>
    <w:rsid w:val="0046324A"/>
    <w:rsid w:val="00477F01"/>
    <w:rsid w:val="004864F6"/>
    <w:rsid w:val="004950B7"/>
    <w:rsid w:val="00495A6C"/>
    <w:rsid w:val="004A7597"/>
    <w:rsid w:val="004B031A"/>
    <w:rsid w:val="004B0491"/>
    <w:rsid w:val="004B4698"/>
    <w:rsid w:val="004B7CAE"/>
    <w:rsid w:val="004D7683"/>
    <w:rsid w:val="004E75AE"/>
    <w:rsid w:val="0051053A"/>
    <w:rsid w:val="00513799"/>
    <w:rsid w:val="005153F1"/>
    <w:rsid w:val="005203A9"/>
    <w:rsid w:val="00543741"/>
    <w:rsid w:val="0056297A"/>
    <w:rsid w:val="00566C6B"/>
    <w:rsid w:val="005725BD"/>
    <w:rsid w:val="00580E4D"/>
    <w:rsid w:val="005833A0"/>
    <w:rsid w:val="005B0F17"/>
    <w:rsid w:val="005B58F4"/>
    <w:rsid w:val="005C074B"/>
    <w:rsid w:val="005C0D99"/>
    <w:rsid w:val="005C5C23"/>
    <w:rsid w:val="005D25C5"/>
    <w:rsid w:val="005D792B"/>
    <w:rsid w:val="005E370D"/>
    <w:rsid w:val="005E44B7"/>
    <w:rsid w:val="005F1EAC"/>
    <w:rsid w:val="005F2E76"/>
    <w:rsid w:val="005F45E6"/>
    <w:rsid w:val="00622DBD"/>
    <w:rsid w:val="00630FD1"/>
    <w:rsid w:val="00632D1E"/>
    <w:rsid w:val="006705C1"/>
    <w:rsid w:val="006744A0"/>
    <w:rsid w:val="00677F54"/>
    <w:rsid w:val="006968EE"/>
    <w:rsid w:val="006A7A1F"/>
    <w:rsid w:val="006F38DE"/>
    <w:rsid w:val="00717851"/>
    <w:rsid w:val="0072769F"/>
    <w:rsid w:val="00733360"/>
    <w:rsid w:val="00740DB2"/>
    <w:rsid w:val="0075471A"/>
    <w:rsid w:val="0076265B"/>
    <w:rsid w:val="00772E16"/>
    <w:rsid w:val="00780EAE"/>
    <w:rsid w:val="007B3CA9"/>
    <w:rsid w:val="007B7AE0"/>
    <w:rsid w:val="007E22E5"/>
    <w:rsid w:val="007E23ED"/>
    <w:rsid w:val="007E42E0"/>
    <w:rsid w:val="007F06F5"/>
    <w:rsid w:val="0080275E"/>
    <w:rsid w:val="00815B9C"/>
    <w:rsid w:val="00816136"/>
    <w:rsid w:val="00827F37"/>
    <w:rsid w:val="00833740"/>
    <w:rsid w:val="0084162E"/>
    <w:rsid w:val="00844F1C"/>
    <w:rsid w:val="00845B82"/>
    <w:rsid w:val="008545A7"/>
    <w:rsid w:val="00866685"/>
    <w:rsid w:val="00874E06"/>
    <w:rsid w:val="00875865"/>
    <w:rsid w:val="0087734A"/>
    <w:rsid w:val="008A2245"/>
    <w:rsid w:val="008A51BC"/>
    <w:rsid w:val="008B367E"/>
    <w:rsid w:val="008C1042"/>
    <w:rsid w:val="008C3459"/>
    <w:rsid w:val="008C7EC2"/>
    <w:rsid w:val="008E3B40"/>
    <w:rsid w:val="008F6331"/>
    <w:rsid w:val="00913500"/>
    <w:rsid w:val="00914135"/>
    <w:rsid w:val="0091510F"/>
    <w:rsid w:val="00917B70"/>
    <w:rsid w:val="0092100F"/>
    <w:rsid w:val="009212D8"/>
    <w:rsid w:val="0093282F"/>
    <w:rsid w:val="00940C56"/>
    <w:rsid w:val="009419E7"/>
    <w:rsid w:val="0095775D"/>
    <w:rsid w:val="00962A91"/>
    <w:rsid w:val="00964E4B"/>
    <w:rsid w:val="0097029A"/>
    <w:rsid w:val="009720C6"/>
    <w:rsid w:val="00995101"/>
    <w:rsid w:val="009C3A43"/>
    <w:rsid w:val="009C518D"/>
    <w:rsid w:val="009E25B2"/>
    <w:rsid w:val="009F71A0"/>
    <w:rsid w:val="00A0731A"/>
    <w:rsid w:val="00A0791E"/>
    <w:rsid w:val="00A15CAB"/>
    <w:rsid w:val="00A468EE"/>
    <w:rsid w:val="00A531D3"/>
    <w:rsid w:val="00A5614F"/>
    <w:rsid w:val="00A70E66"/>
    <w:rsid w:val="00A87160"/>
    <w:rsid w:val="00A94BFC"/>
    <w:rsid w:val="00A94EAC"/>
    <w:rsid w:val="00AB3022"/>
    <w:rsid w:val="00AD16D4"/>
    <w:rsid w:val="00AF11F7"/>
    <w:rsid w:val="00AF5B5B"/>
    <w:rsid w:val="00AF5FC6"/>
    <w:rsid w:val="00B00D15"/>
    <w:rsid w:val="00B245AF"/>
    <w:rsid w:val="00B25796"/>
    <w:rsid w:val="00B25C22"/>
    <w:rsid w:val="00B377F1"/>
    <w:rsid w:val="00B416A9"/>
    <w:rsid w:val="00B75BB1"/>
    <w:rsid w:val="00B775DC"/>
    <w:rsid w:val="00B80DE4"/>
    <w:rsid w:val="00B91750"/>
    <w:rsid w:val="00B95457"/>
    <w:rsid w:val="00BB3370"/>
    <w:rsid w:val="00BC5A9F"/>
    <w:rsid w:val="00BF22D9"/>
    <w:rsid w:val="00BF300C"/>
    <w:rsid w:val="00C11F2A"/>
    <w:rsid w:val="00C321A2"/>
    <w:rsid w:val="00C33FD6"/>
    <w:rsid w:val="00C635F1"/>
    <w:rsid w:val="00C71CA3"/>
    <w:rsid w:val="00C82854"/>
    <w:rsid w:val="00C961EB"/>
    <w:rsid w:val="00CA38A5"/>
    <w:rsid w:val="00CC4D77"/>
    <w:rsid w:val="00CD11F7"/>
    <w:rsid w:val="00CE25BF"/>
    <w:rsid w:val="00CE31BC"/>
    <w:rsid w:val="00D04986"/>
    <w:rsid w:val="00D105F0"/>
    <w:rsid w:val="00D11026"/>
    <w:rsid w:val="00D11D4A"/>
    <w:rsid w:val="00D157CD"/>
    <w:rsid w:val="00D26182"/>
    <w:rsid w:val="00D36DC4"/>
    <w:rsid w:val="00D61946"/>
    <w:rsid w:val="00D6366A"/>
    <w:rsid w:val="00D6619A"/>
    <w:rsid w:val="00D6692B"/>
    <w:rsid w:val="00DA62BD"/>
    <w:rsid w:val="00DA76C9"/>
    <w:rsid w:val="00DB56F0"/>
    <w:rsid w:val="00DC5B53"/>
    <w:rsid w:val="00DD3FD6"/>
    <w:rsid w:val="00DE244C"/>
    <w:rsid w:val="00DF3340"/>
    <w:rsid w:val="00DF748D"/>
    <w:rsid w:val="00E1310F"/>
    <w:rsid w:val="00E275A0"/>
    <w:rsid w:val="00E301CC"/>
    <w:rsid w:val="00E321B9"/>
    <w:rsid w:val="00E36A65"/>
    <w:rsid w:val="00E40EF7"/>
    <w:rsid w:val="00E41B0D"/>
    <w:rsid w:val="00E713BB"/>
    <w:rsid w:val="00E7542C"/>
    <w:rsid w:val="00E75FC1"/>
    <w:rsid w:val="00E763F7"/>
    <w:rsid w:val="00E76B24"/>
    <w:rsid w:val="00E90057"/>
    <w:rsid w:val="00ED723A"/>
    <w:rsid w:val="00EE575F"/>
    <w:rsid w:val="00F0284B"/>
    <w:rsid w:val="00F125F1"/>
    <w:rsid w:val="00F21E23"/>
    <w:rsid w:val="00F25A35"/>
    <w:rsid w:val="00F26337"/>
    <w:rsid w:val="00F73B01"/>
    <w:rsid w:val="00F924DC"/>
    <w:rsid w:val="00F94D64"/>
    <w:rsid w:val="00F96712"/>
    <w:rsid w:val="00FA0159"/>
    <w:rsid w:val="00FA3C35"/>
    <w:rsid w:val="00FA537F"/>
    <w:rsid w:val="00FA7015"/>
    <w:rsid w:val="00FA7949"/>
    <w:rsid w:val="00FB17E9"/>
    <w:rsid w:val="00FB2A13"/>
    <w:rsid w:val="00FD3A0E"/>
    <w:rsid w:val="00FD4278"/>
    <w:rsid w:val="00FE5260"/>
    <w:rsid w:val="00F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19B9"/>
  <w15:chartTrackingRefBased/>
  <w15:docId w15:val="{40778FAD-9D55-4F4A-98D3-4A532DC9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17B7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7B70"/>
    <w:rPr>
      <w:rFonts w:eastAsiaTheme="minorEastAsia"/>
      <w:color w:val="5A5A5A" w:themeColor="text1" w:themeTint="A5"/>
      <w:spacing w:val="15"/>
    </w:rPr>
  </w:style>
  <w:style w:type="paragraph" w:styleId="ListParagraph">
    <w:name w:val="List Paragraph"/>
    <w:basedOn w:val="Normal"/>
    <w:uiPriority w:val="34"/>
    <w:qFormat/>
    <w:rsid w:val="00917B70"/>
    <w:pPr>
      <w:ind w:left="720"/>
      <w:contextualSpacing/>
    </w:pPr>
  </w:style>
  <w:style w:type="paragraph" w:styleId="BalloonText">
    <w:name w:val="Balloon Text"/>
    <w:basedOn w:val="Normal"/>
    <w:link w:val="BalloonTextChar"/>
    <w:uiPriority w:val="99"/>
    <w:semiHidden/>
    <w:unhideWhenUsed/>
    <w:rsid w:val="00141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16"/>
    <w:rPr>
      <w:rFonts w:ascii="Segoe UI" w:hAnsi="Segoe UI" w:cs="Segoe UI"/>
      <w:sz w:val="18"/>
      <w:szCs w:val="18"/>
    </w:rPr>
  </w:style>
  <w:style w:type="paragraph" w:styleId="NoSpacing">
    <w:name w:val="No Spacing"/>
    <w:uiPriority w:val="1"/>
    <w:qFormat/>
    <w:rsid w:val="003F4474"/>
    <w:pPr>
      <w:spacing w:after="0" w:line="240" w:lineRule="auto"/>
    </w:pPr>
  </w:style>
  <w:style w:type="character" w:styleId="Hyperlink">
    <w:name w:val="Hyperlink"/>
    <w:basedOn w:val="DefaultParagraphFont"/>
    <w:uiPriority w:val="99"/>
    <w:unhideWhenUsed/>
    <w:rsid w:val="00495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471826">
      <w:bodyDiv w:val="1"/>
      <w:marLeft w:val="0"/>
      <w:marRight w:val="0"/>
      <w:marTop w:val="0"/>
      <w:marBottom w:val="0"/>
      <w:divBdr>
        <w:top w:val="none" w:sz="0" w:space="0" w:color="auto"/>
        <w:left w:val="none" w:sz="0" w:space="0" w:color="auto"/>
        <w:bottom w:val="none" w:sz="0" w:space="0" w:color="auto"/>
        <w:right w:val="none" w:sz="0" w:space="0" w:color="auto"/>
      </w:divBdr>
      <w:divsChild>
        <w:div w:id="1943293336">
          <w:marLeft w:val="605"/>
          <w:marRight w:val="0"/>
          <w:marTop w:val="200"/>
          <w:marBottom w:val="40"/>
          <w:divBdr>
            <w:top w:val="none" w:sz="0" w:space="0" w:color="auto"/>
            <w:left w:val="none" w:sz="0" w:space="0" w:color="auto"/>
            <w:bottom w:val="none" w:sz="0" w:space="0" w:color="auto"/>
            <w:right w:val="none" w:sz="0" w:space="0" w:color="auto"/>
          </w:divBdr>
        </w:div>
        <w:div w:id="1700472523">
          <w:marLeft w:val="605"/>
          <w:marRight w:val="0"/>
          <w:marTop w:val="200"/>
          <w:marBottom w:val="40"/>
          <w:divBdr>
            <w:top w:val="none" w:sz="0" w:space="0" w:color="auto"/>
            <w:left w:val="none" w:sz="0" w:space="0" w:color="auto"/>
            <w:bottom w:val="none" w:sz="0" w:space="0" w:color="auto"/>
            <w:right w:val="none" w:sz="0" w:space="0" w:color="auto"/>
          </w:divBdr>
        </w:div>
        <w:div w:id="1473596763">
          <w:marLeft w:val="605"/>
          <w:marRight w:val="0"/>
          <w:marTop w:val="200"/>
          <w:marBottom w:val="40"/>
          <w:divBdr>
            <w:top w:val="none" w:sz="0" w:space="0" w:color="auto"/>
            <w:left w:val="none" w:sz="0" w:space="0" w:color="auto"/>
            <w:bottom w:val="none" w:sz="0" w:space="0" w:color="auto"/>
            <w:right w:val="none" w:sz="0" w:space="0" w:color="auto"/>
          </w:divBdr>
        </w:div>
        <w:div w:id="1727223565">
          <w:marLeft w:val="605"/>
          <w:marRight w:val="0"/>
          <w:marTop w:val="200"/>
          <w:marBottom w:val="40"/>
          <w:divBdr>
            <w:top w:val="none" w:sz="0" w:space="0" w:color="auto"/>
            <w:left w:val="none" w:sz="0" w:space="0" w:color="auto"/>
            <w:bottom w:val="none" w:sz="0" w:space="0" w:color="auto"/>
            <w:right w:val="none" w:sz="0" w:space="0" w:color="auto"/>
          </w:divBdr>
        </w:div>
        <w:div w:id="313415013">
          <w:marLeft w:val="605"/>
          <w:marRight w:val="0"/>
          <w:marTop w:val="200"/>
          <w:marBottom w:val="40"/>
          <w:divBdr>
            <w:top w:val="none" w:sz="0" w:space="0" w:color="auto"/>
            <w:left w:val="none" w:sz="0" w:space="0" w:color="auto"/>
            <w:bottom w:val="none" w:sz="0" w:space="0" w:color="auto"/>
            <w:right w:val="none" w:sz="0" w:space="0" w:color="auto"/>
          </w:divBdr>
        </w:div>
        <w:div w:id="1408115602">
          <w:marLeft w:val="605"/>
          <w:marRight w:val="0"/>
          <w:marTop w:val="200"/>
          <w:marBottom w:val="40"/>
          <w:divBdr>
            <w:top w:val="none" w:sz="0" w:space="0" w:color="auto"/>
            <w:left w:val="none" w:sz="0" w:space="0" w:color="auto"/>
            <w:bottom w:val="none" w:sz="0" w:space="0" w:color="auto"/>
            <w:right w:val="none" w:sz="0" w:space="0" w:color="auto"/>
          </w:divBdr>
        </w:div>
      </w:divsChild>
    </w:div>
    <w:div w:id="1284265230">
      <w:bodyDiv w:val="1"/>
      <w:marLeft w:val="0"/>
      <w:marRight w:val="0"/>
      <w:marTop w:val="0"/>
      <w:marBottom w:val="0"/>
      <w:divBdr>
        <w:top w:val="none" w:sz="0" w:space="0" w:color="auto"/>
        <w:left w:val="none" w:sz="0" w:space="0" w:color="auto"/>
        <w:bottom w:val="none" w:sz="0" w:space="0" w:color="auto"/>
        <w:right w:val="none" w:sz="0" w:space="0" w:color="auto"/>
      </w:divBdr>
      <w:divsChild>
        <w:div w:id="136191949">
          <w:marLeft w:val="605"/>
          <w:marRight w:val="0"/>
          <w:marTop w:val="200"/>
          <w:marBottom w:val="40"/>
          <w:divBdr>
            <w:top w:val="none" w:sz="0" w:space="0" w:color="auto"/>
            <w:left w:val="none" w:sz="0" w:space="0" w:color="auto"/>
            <w:bottom w:val="none" w:sz="0" w:space="0" w:color="auto"/>
            <w:right w:val="none" w:sz="0" w:space="0" w:color="auto"/>
          </w:divBdr>
        </w:div>
        <w:div w:id="867376850">
          <w:marLeft w:val="605"/>
          <w:marRight w:val="0"/>
          <w:marTop w:val="200"/>
          <w:marBottom w:val="40"/>
          <w:divBdr>
            <w:top w:val="none" w:sz="0" w:space="0" w:color="auto"/>
            <w:left w:val="none" w:sz="0" w:space="0" w:color="auto"/>
            <w:bottom w:val="none" w:sz="0" w:space="0" w:color="auto"/>
            <w:right w:val="none" w:sz="0" w:space="0" w:color="auto"/>
          </w:divBdr>
        </w:div>
        <w:div w:id="1058937514">
          <w:marLeft w:val="1440"/>
          <w:marRight w:val="0"/>
          <w:marTop w:val="100"/>
          <w:marBottom w:val="40"/>
          <w:divBdr>
            <w:top w:val="none" w:sz="0" w:space="0" w:color="auto"/>
            <w:left w:val="none" w:sz="0" w:space="0" w:color="auto"/>
            <w:bottom w:val="none" w:sz="0" w:space="0" w:color="auto"/>
            <w:right w:val="none" w:sz="0" w:space="0" w:color="auto"/>
          </w:divBdr>
        </w:div>
        <w:div w:id="318733879">
          <w:marLeft w:val="605"/>
          <w:marRight w:val="0"/>
          <w:marTop w:val="200"/>
          <w:marBottom w:val="40"/>
          <w:divBdr>
            <w:top w:val="none" w:sz="0" w:space="0" w:color="auto"/>
            <w:left w:val="none" w:sz="0" w:space="0" w:color="auto"/>
            <w:bottom w:val="none" w:sz="0" w:space="0" w:color="auto"/>
            <w:right w:val="none" w:sz="0" w:space="0" w:color="auto"/>
          </w:divBdr>
        </w:div>
        <w:div w:id="1734351307">
          <w:marLeft w:val="605"/>
          <w:marRight w:val="0"/>
          <w:marTop w:val="200"/>
          <w:marBottom w:val="40"/>
          <w:divBdr>
            <w:top w:val="none" w:sz="0" w:space="0" w:color="auto"/>
            <w:left w:val="none" w:sz="0" w:space="0" w:color="auto"/>
            <w:bottom w:val="none" w:sz="0" w:space="0" w:color="auto"/>
            <w:right w:val="none" w:sz="0" w:space="0" w:color="auto"/>
          </w:divBdr>
        </w:div>
        <w:div w:id="2128621406">
          <w:marLeft w:val="605"/>
          <w:marRight w:val="0"/>
          <w:marTop w:val="200"/>
          <w:marBottom w:val="40"/>
          <w:divBdr>
            <w:top w:val="none" w:sz="0" w:space="0" w:color="auto"/>
            <w:left w:val="none" w:sz="0" w:space="0" w:color="auto"/>
            <w:bottom w:val="none" w:sz="0" w:space="0" w:color="auto"/>
            <w:right w:val="none" w:sz="0" w:space="0" w:color="auto"/>
          </w:divBdr>
        </w:div>
        <w:div w:id="1496459475">
          <w:marLeft w:val="605"/>
          <w:marRight w:val="0"/>
          <w:marTop w:val="200"/>
          <w:marBottom w:val="40"/>
          <w:divBdr>
            <w:top w:val="none" w:sz="0" w:space="0" w:color="auto"/>
            <w:left w:val="none" w:sz="0" w:space="0" w:color="auto"/>
            <w:bottom w:val="none" w:sz="0" w:space="0" w:color="auto"/>
            <w:right w:val="none" w:sz="0" w:space="0" w:color="auto"/>
          </w:divBdr>
        </w:div>
      </w:divsChild>
    </w:div>
    <w:div w:id="16387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C335-B754-4376-9953-DA2B1390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Farron, Nichola</dc:creator>
  <cp:keywords/>
  <dc:description/>
  <cp:lastModifiedBy>McWatters, Sue Ann</cp:lastModifiedBy>
  <cp:revision>6</cp:revision>
  <cp:lastPrinted>2017-10-11T16:24:00Z</cp:lastPrinted>
  <dcterms:created xsi:type="dcterms:W3CDTF">2022-06-09T19:31:00Z</dcterms:created>
  <dcterms:modified xsi:type="dcterms:W3CDTF">2022-06-09T20:17:00Z</dcterms:modified>
</cp:coreProperties>
</file>