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1F2541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Surveying &amp; Geomatics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F2541">
        <w:rPr>
          <w:b/>
          <w:sz w:val="28"/>
          <w:szCs w:val="28"/>
        </w:rPr>
        <w:t>Thursday, May 16,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F2541">
        <w:rPr>
          <w:b/>
          <w:sz w:val="28"/>
          <w:szCs w:val="28"/>
        </w:rPr>
        <w:t>12 noon – 2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1F2541">
        <w:rPr>
          <w:b/>
          <w:sz w:val="28"/>
          <w:szCs w:val="28"/>
        </w:rPr>
        <w:t>TBG 103</w:t>
      </w:r>
    </w:p>
    <w:p w:rsidR="00C87473" w:rsidRPr="009331F8" w:rsidRDefault="00C87473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1F2541" w:rsidP="001F2541">
            <w:pPr>
              <w:pStyle w:val="ListParagraph"/>
              <w:numPr>
                <w:ilvl w:val="0"/>
                <w:numId w:val="13"/>
              </w:numPr>
            </w:pPr>
            <w:r>
              <w:t xml:space="preserve">Advisory Committee Recognition Reception - Come &amp; Go - June 6, 2013 - 5:30—7:30 p.m.  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F04B7D" w:rsidTr="009331F8">
        <w:tc>
          <w:tcPr>
            <w:tcW w:w="5238" w:type="dxa"/>
          </w:tcPr>
          <w:p w:rsidR="00F04B7D" w:rsidRDefault="00F04B7D" w:rsidP="004C2D69">
            <w:pPr>
              <w:pStyle w:val="ListParagraph"/>
              <w:numPr>
                <w:ilvl w:val="0"/>
                <w:numId w:val="5"/>
              </w:numPr>
            </w:pPr>
            <w:r>
              <w:t>Vision 2020</w:t>
            </w:r>
            <w:r w:rsidR="00882FC7">
              <w:t xml:space="preserve"> – Peter Williams</w:t>
            </w:r>
          </w:p>
          <w:p w:rsidR="00F04B7D" w:rsidRDefault="00F04B7D" w:rsidP="00C87473">
            <w:pPr>
              <w:pStyle w:val="ListParagraph"/>
              <w:numPr>
                <w:ilvl w:val="0"/>
                <w:numId w:val="13"/>
              </w:numPr>
            </w:pPr>
            <w:r>
              <w:t>Strategic Plan</w:t>
            </w:r>
          </w:p>
        </w:tc>
        <w:tc>
          <w:tcPr>
            <w:tcW w:w="2880" w:type="dxa"/>
          </w:tcPr>
          <w:p w:rsidR="00F04B7D" w:rsidRDefault="00F04B7D" w:rsidP="00D2421E"/>
          <w:p w:rsidR="00C87473" w:rsidRPr="009331F8" w:rsidRDefault="00C87473" w:rsidP="00D2421E"/>
        </w:tc>
        <w:tc>
          <w:tcPr>
            <w:tcW w:w="1458" w:type="dxa"/>
          </w:tcPr>
          <w:p w:rsidR="00F04B7D" w:rsidRDefault="00F04B7D" w:rsidP="006374F6">
            <w:r>
              <w:t>20 min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C87473" w:rsidRPr="009331F8" w:rsidRDefault="00C87473" w:rsidP="00D2421E">
            <w:bookmarkStart w:id="0" w:name="_GoBack"/>
            <w:bookmarkEnd w:id="0"/>
          </w:p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F04B7D" w:rsidP="006374F6">
            <w:r>
              <w:t>3</w:t>
            </w:r>
            <w:r w:rsidR="00D2421E">
              <w:t>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  <w:p w:rsidR="00C87473" w:rsidRDefault="00C87473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04B7D" w:rsidRDefault="00F04B7D" w:rsidP="00F04B7D">
            <w:pPr>
              <w:pStyle w:val="ListParagraph"/>
              <w:numPr>
                <w:ilvl w:val="0"/>
                <w:numId w:val="13"/>
              </w:numPr>
            </w:pPr>
            <w:r>
              <w:t>Results of curriculum vote</w:t>
            </w:r>
          </w:p>
          <w:p w:rsidR="00F04B7D" w:rsidRDefault="00F04B7D" w:rsidP="00F04B7D">
            <w:pPr>
              <w:pStyle w:val="ListParagraph"/>
              <w:numPr>
                <w:ilvl w:val="0"/>
                <w:numId w:val="13"/>
              </w:numPr>
            </w:pPr>
            <w:r>
              <w:t>New classes and instructors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C87473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15DE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1F2541"/>
    <w:rsid w:val="00393C1E"/>
    <w:rsid w:val="003A428E"/>
    <w:rsid w:val="004053E4"/>
    <w:rsid w:val="004C2D69"/>
    <w:rsid w:val="00502637"/>
    <w:rsid w:val="00606DEC"/>
    <w:rsid w:val="006374F6"/>
    <w:rsid w:val="007623FF"/>
    <w:rsid w:val="00882FC7"/>
    <w:rsid w:val="008C0BA2"/>
    <w:rsid w:val="009331F8"/>
    <w:rsid w:val="00C87473"/>
    <w:rsid w:val="00D2421E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2013-05-15T16:20:00Z</cp:lastPrinted>
  <dcterms:created xsi:type="dcterms:W3CDTF">2013-05-15T16:20:00Z</dcterms:created>
  <dcterms:modified xsi:type="dcterms:W3CDTF">2013-05-15T16:20:00Z</dcterms:modified>
</cp:coreProperties>
</file>