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CDD4" w14:textId="77777777" w:rsidR="00954910" w:rsidRPr="000A1363" w:rsidRDefault="00954910" w:rsidP="00954910">
      <w:pPr>
        <w:jc w:val="center"/>
        <w:rPr>
          <w:rFonts w:ascii="Garamond" w:eastAsia="Times New Roman" w:hAnsi="Garamond" w:cs="Times New Roman"/>
          <w:sz w:val="24"/>
          <w:szCs w:val="24"/>
        </w:rPr>
      </w:pPr>
      <w:r w:rsidRPr="000A1363">
        <w:rPr>
          <w:rFonts w:ascii="Garamond" w:eastAsia="Times New Roman" w:hAnsi="Garamond" w:cs="Times New Roman"/>
          <w:noProof/>
          <w:sz w:val="24"/>
          <w:szCs w:val="24"/>
        </w:rPr>
        <w:drawing>
          <wp:inline distT="0" distB="0" distL="0" distR="0" wp14:anchorId="481C41C7" wp14:editId="7F1451D2">
            <wp:extent cx="1590675" cy="1000125"/>
            <wp:effectExtent l="0" t="0" r="9525" b="9525"/>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69D0FFCD" w14:textId="77777777" w:rsidR="00954910" w:rsidRPr="000A1363" w:rsidRDefault="00954910" w:rsidP="00954910">
      <w:pPr>
        <w:jc w:val="center"/>
        <w:rPr>
          <w:rFonts w:ascii="Garamond" w:eastAsia="Times New Roman" w:hAnsi="Garamond" w:cs="Times New Roman"/>
          <w:b/>
          <w:sz w:val="24"/>
          <w:szCs w:val="24"/>
        </w:rPr>
      </w:pPr>
    </w:p>
    <w:p w14:paraId="11F247BF" w14:textId="7D2B9A6E" w:rsidR="00954910" w:rsidRPr="000A1363" w:rsidRDefault="000D4078"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Surgical Technology</w:t>
      </w:r>
      <w:r w:rsidR="00954910" w:rsidRPr="000A1363">
        <w:rPr>
          <w:rFonts w:ascii="Garamond" w:eastAsia="Times New Roman" w:hAnsi="Garamond" w:cstheme="minorHAnsi"/>
          <w:b/>
          <w:sz w:val="28"/>
          <w:szCs w:val="28"/>
        </w:rPr>
        <w:t>-MINUTES</w:t>
      </w:r>
    </w:p>
    <w:p w14:paraId="16B72FEC" w14:textId="13C2D095" w:rsidR="00954910" w:rsidRPr="000A1363" w:rsidRDefault="000D4078"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February 27, 2026, at</w:t>
      </w:r>
      <w:r w:rsidR="007752D7">
        <w:rPr>
          <w:rFonts w:ascii="Garamond" w:eastAsia="Times New Roman" w:hAnsi="Garamond" w:cstheme="minorHAnsi"/>
          <w:b/>
          <w:sz w:val="28"/>
          <w:szCs w:val="28"/>
        </w:rPr>
        <w:t xml:space="preserve"> </w:t>
      </w:r>
      <w:r>
        <w:rPr>
          <w:rFonts w:ascii="Garamond" w:eastAsia="Times New Roman" w:hAnsi="Garamond" w:cstheme="minorHAnsi"/>
          <w:b/>
          <w:sz w:val="28"/>
          <w:szCs w:val="28"/>
        </w:rPr>
        <w:t>12:00 PM</w:t>
      </w:r>
    </w:p>
    <w:p w14:paraId="0CB639CB" w14:textId="540D0D44" w:rsidR="00954910" w:rsidRPr="000A1363" w:rsidRDefault="008D0E56"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 xml:space="preserve">Zoom </w:t>
      </w:r>
    </w:p>
    <w:p w14:paraId="45D3D80B" w14:textId="77777777" w:rsidR="00954910" w:rsidRPr="000A1363" w:rsidRDefault="00954910" w:rsidP="00954910">
      <w:pPr>
        <w:jc w:val="both"/>
        <w:rPr>
          <w:rFonts w:ascii="Garamond" w:eastAsia="Times New Roman" w:hAnsi="Garamond" w:cstheme="minorHAnsi"/>
          <w:b/>
          <w:sz w:val="24"/>
          <w:szCs w:val="24"/>
        </w:rPr>
      </w:pPr>
    </w:p>
    <w:p w14:paraId="6B13F9C8" w14:textId="060FF249" w:rsidR="00954910" w:rsidRDefault="00954910" w:rsidP="00954910">
      <w:pPr>
        <w:jc w:val="both"/>
        <w:rPr>
          <w:rFonts w:ascii="Garamond" w:eastAsia="Times New Roman" w:hAnsi="Garamond" w:cstheme="minorHAnsi"/>
          <w:sz w:val="24"/>
          <w:szCs w:val="24"/>
        </w:rPr>
      </w:pPr>
      <w:r w:rsidRPr="000A1363">
        <w:rPr>
          <w:rFonts w:ascii="Garamond" w:eastAsia="Times New Roman" w:hAnsi="Garamond" w:cstheme="minorHAnsi"/>
          <w:b/>
          <w:sz w:val="24"/>
          <w:szCs w:val="24"/>
        </w:rPr>
        <w:t>Members Present:</w:t>
      </w:r>
      <w:r w:rsidR="000D4078">
        <w:rPr>
          <w:rFonts w:ascii="Garamond" w:eastAsia="Times New Roman" w:hAnsi="Garamond" w:cstheme="minorHAnsi"/>
          <w:sz w:val="24"/>
          <w:szCs w:val="24"/>
        </w:rPr>
        <w:t xml:space="preserve"> </w:t>
      </w:r>
      <w:r w:rsidR="006E7C51">
        <w:rPr>
          <w:rFonts w:ascii="Garamond" w:eastAsia="Times New Roman" w:hAnsi="Garamond" w:cstheme="minorHAnsi"/>
          <w:sz w:val="24"/>
          <w:szCs w:val="24"/>
        </w:rPr>
        <w:t xml:space="preserve">Jessica Bunnell, Manager of Products Revenue and Technology for Surgical Services and Sterile, PeaceHealth; </w:t>
      </w:r>
      <w:r w:rsidR="000D4078">
        <w:rPr>
          <w:rFonts w:ascii="Garamond" w:eastAsia="Times New Roman" w:hAnsi="Garamond" w:cstheme="minorHAnsi"/>
          <w:sz w:val="24"/>
          <w:szCs w:val="24"/>
        </w:rPr>
        <w:t>Monica Ibarr</w:t>
      </w:r>
      <w:r w:rsidR="006E7C51">
        <w:rPr>
          <w:rFonts w:ascii="Garamond" w:eastAsia="Times New Roman" w:hAnsi="Garamond" w:cstheme="minorHAnsi"/>
          <w:sz w:val="24"/>
          <w:szCs w:val="24"/>
        </w:rPr>
        <w:t>a</w:t>
      </w:r>
      <w:r w:rsidR="00F06654">
        <w:rPr>
          <w:rFonts w:ascii="Garamond" w:eastAsia="Times New Roman" w:hAnsi="Garamond" w:cstheme="minorHAnsi"/>
          <w:sz w:val="24"/>
          <w:szCs w:val="24"/>
        </w:rPr>
        <w:t xml:space="preserve"> (Proxy Member)</w:t>
      </w:r>
      <w:r w:rsidR="000D4078">
        <w:rPr>
          <w:rFonts w:ascii="Garamond" w:eastAsia="Times New Roman" w:hAnsi="Garamond" w:cstheme="minorHAnsi"/>
          <w:sz w:val="24"/>
          <w:szCs w:val="24"/>
        </w:rPr>
        <w:t>; Josh Dodd</w:t>
      </w:r>
      <w:r w:rsidR="006E7C51">
        <w:rPr>
          <w:rFonts w:ascii="Garamond" w:eastAsia="Times New Roman" w:hAnsi="Garamond" w:cstheme="minorHAnsi"/>
          <w:sz w:val="24"/>
          <w:szCs w:val="24"/>
        </w:rPr>
        <w:t>, Operating Room Manager, Providence Portland Medical Center</w:t>
      </w:r>
    </w:p>
    <w:p w14:paraId="78625B0C" w14:textId="4CFE736F" w:rsidR="00954910" w:rsidRDefault="00954910" w:rsidP="00954910">
      <w:pPr>
        <w:jc w:val="both"/>
        <w:rPr>
          <w:rFonts w:ascii="Garamond" w:eastAsia="Times New Roman" w:hAnsi="Garamond" w:cstheme="minorHAnsi"/>
          <w:b/>
          <w:sz w:val="24"/>
          <w:szCs w:val="24"/>
        </w:rPr>
      </w:pPr>
      <w:r>
        <w:rPr>
          <w:rFonts w:ascii="Garamond" w:eastAsia="Times New Roman" w:hAnsi="Garamond" w:cstheme="minorHAnsi"/>
          <w:b/>
          <w:sz w:val="24"/>
          <w:szCs w:val="24"/>
        </w:rPr>
        <w:br/>
        <w:t xml:space="preserve">Guests: </w:t>
      </w:r>
    </w:p>
    <w:p w14:paraId="704BE30D" w14:textId="77777777" w:rsidR="00954910" w:rsidRPr="000A1363" w:rsidRDefault="00954910" w:rsidP="00954910">
      <w:pPr>
        <w:jc w:val="both"/>
        <w:rPr>
          <w:rFonts w:ascii="Garamond" w:eastAsia="Times New Roman" w:hAnsi="Garamond" w:cstheme="minorHAnsi"/>
          <w:b/>
          <w:sz w:val="24"/>
          <w:szCs w:val="24"/>
        </w:rPr>
      </w:pPr>
    </w:p>
    <w:p w14:paraId="5249E441" w14:textId="43744F74" w:rsidR="00F61306" w:rsidRPr="000A1363" w:rsidRDefault="00954910" w:rsidP="00954910">
      <w:pPr>
        <w:jc w:val="both"/>
        <w:rPr>
          <w:rFonts w:ascii="Garamond" w:eastAsia="Times New Roman" w:hAnsi="Garamond" w:cstheme="minorHAnsi"/>
          <w:sz w:val="24"/>
          <w:szCs w:val="24"/>
        </w:rPr>
      </w:pPr>
      <w:r w:rsidRPr="001F3A69">
        <w:rPr>
          <w:rFonts w:ascii="Garamond" w:eastAsia="Times New Roman" w:hAnsi="Garamond" w:cstheme="minorHAnsi"/>
          <w:b/>
          <w:sz w:val="24"/>
          <w:szCs w:val="24"/>
        </w:rPr>
        <w:t>Members Absent</w:t>
      </w:r>
      <w:r w:rsidRPr="001F3A69">
        <w:rPr>
          <w:rFonts w:ascii="Garamond" w:eastAsia="Times New Roman" w:hAnsi="Garamond" w:cstheme="minorHAnsi"/>
          <w:sz w:val="24"/>
          <w:szCs w:val="24"/>
        </w:rPr>
        <w:t>:</w:t>
      </w:r>
      <w:r>
        <w:rPr>
          <w:rFonts w:ascii="Garamond" w:eastAsia="Times New Roman" w:hAnsi="Garamond" w:cstheme="minorHAnsi"/>
          <w:sz w:val="24"/>
          <w:szCs w:val="24"/>
        </w:rPr>
        <w:t xml:space="preserve"> </w:t>
      </w:r>
      <w:r w:rsidR="006E7C51">
        <w:rPr>
          <w:rFonts w:ascii="Garamond" w:eastAsia="Times New Roman" w:hAnsi="Garamond" w:cstheme="minorHAnsi"/>
          <w:sz w:val="24"/>
          <w:szCs w:val="24"/>
        </w:rPr>
        <w:t xml:space="preserve">Kerri Ferraro (Committee Chair), Internal Organizer, OFNHP; Brian Adair (Vice-Chair), Assistant Program Manager, PeaceHealth Southwest Medical Center; Lauri Luepke, Surgical Tech, Legacy Salmon Creek Hospital; Stacy Anderson, Surgical Tech, The Vancouver Clinic; Sean Moore, Senior Project Manager, Workforce SW WA; Jason K Masuoka, Surgical Tech, Salem Hospital </w:t>
      </w:r>
    </w:p>
    <w:p w14:paraId="33FE4307" w14:textId="77777777" w:rsidR="00954910" w:rsidRPr="000A1363" w:rsidRDefault="00954910" w:rsidP="00954910">
      <w:pPr>
        <w:pBdr>
          <w:bottom w:val="single" w:sz="6" w:space="1" w:color="auto"/>
        </w:pBdr>
        <w:jc w:val="both"/>
        <w:rPr>
          <w:rFonts w:ascii="Garamond" w:eastAsia="Times New Roman" w:hAnsi="Garamond" w:cstheme="minorHAnsi"/>
          <w:b/>
          <w:sz w:val="24"/>
          <w:szCs w:val="24"/>
        </w:rPr>
      </w:pPr>
    </w:p>
    <w:p w14:paraId="16005A42" w14:textId="681BB452" w:rsidR="00954910" w:rsidRPr="008D0E56" w:rsidRDefault="00954910" w:rsidP="00954910">
      <w:pPr>
        <w:pBdr>
          <w:bottom w:val="single" w:sz="6" w:space="1" w:color="auto"/>
        </w:pBdr>
        <w:jc w:val="both"/>
        <w:rPr>
          <w:rFonts w:ascii="Garamond" w:eastAsia="Times New Roman" w:hAnsi="Garamond" w:cstheme="minorHAnsi"/>
          <w:bCs/>
          <w:sz w:val="24"/>
          <w:szCs w:val="24"/>
        </w:rPr>
      </w:pPr>
      <w:r w:rsidRPr="00E64ADC">
        <w:rPr>
          <w:rFonts w:ascii="Garamond" w:eastAsia="Times New Roman" w:hAnsi="Garamond" w:cstheme="minorHAnsi"/>
          <w:b/>
          <w:sz w:val="24"/>
          <w:szCs w:val="24"/>
        </w:rPr>
        <w:t>Clark College:</w:t>
      </w:r>
      <w:r w:rsidR="00E64ADC">
        <w:rPr>
          <w:rFonts w:ascii="Garamond" w:eastAsia="Times New Roman" w:hAnsi="Garamond" w:cstheme="minorHAnsi"/>
          <w:b/>
          <w:sz w:val="24"/>
          <w:szCs w:val="24"/>
        </w:rPr>
        <w:t xml:space="preserve"> </w:t>
      </w:r>
      <w:r w:rsidR="00DE00F9">
        <w:rPr>
          <w:rFonts w:ascii="Garamond" w:eastAsia="Times New Roman" w:hAnsi="Garamond" w:cstheme="minorHAnsi"/>
          <w:bCs/>
          <w:sz w:val="24"/>
          <w:szCs w:val="24"/>
        </w:rPr>
        <w:t xml:space="preserve">Jim Reynolds, </w:t>
      </w:r>
      <w:r w:rsidR="006E7C51">
        <w:rPr>
          <w:rFonts w:ascii="Garamond" w:eastAsia="Times New Roman" w:hAnsi="Garamond" w:cstheme="minorHAnsi"/>
          <w:bCs/>
          <w:sz w:val="24"/>
          <w:szCs w:val="24"/>
        </w:rPr>
        <w:t xml:space="preserve">Professor &amp; Director of Surgical Technology, Clark College; </w:t>
      </w:r>
      <w:r w:rsidR="00DE00F9">
        <w:rPr>
          <w:rFonts w:ascii="Garamond" w:eastAsia="Times New Roman" w:hAnsi="Garamond" w:cstheme="minorHAnsi"/>
          <w:bCs/>
          <w:sz w:val="24"/>
          <w:szCs w:val="24"/>
        </w:rPr>
        <w:t>Andreana D</w:t>
      </w:r>
      <w:r w:rsidR="006E7C51">
        <w:rPr>
          <w:rFonts w:ascii="Garamond" w:eastAsia="Times New Roman" w:hAnsi="Garamond" w:cstheme="minorHAnsi"/>
          <w:bCs/>
          <w:sz w:val="24"/>
          <w:szCs w:val="24"/>
        </w:rPr>
        <w:t>iGiorgio</w:t>
      </w:r>
      <w:r w:rsidR="00DE00F9">
        <w:rPr>
          <w:rFonts w:ascii="Garamond" w:eastAsia="Times New Roman" w:hAnsi="Garamond" w:cstheme="minorHAnsi"/>
          <w:bCs/>
          <w:sz w:val="24"/>
          <w:szCs w:val="24"/>
        </w:rPr>
        <w:t>,</w:t>
      </w:r>
      <w:r w:rsidR="006E7C51">
        <w:rPr>
          <w:rFonts w:ascii="Garamond" w:eastAsia="Times New Roman" w:hAnsi="Garamond" w:cstheme="minorHAnsi"/>
          <w:bCs/>
          <w:sz w:val="24"/>
          <w:szCs w:val="24"/>
        </w:rPr>
        <w:t xml:space="preserve"> Program Specialist 2, Clark College;</w:t>
      </w:r>
      <w:r w:rsidR="00DE00F9">
        <w:rPr>
          <w:rFonts w:ascii="Garamond" w:eastAsia="Times New Roman" w:hAnsi="Garamond" w:cstheme="minorHAnsi"/>
          <w:bCs/>
          <w:sz w:val="24"/>
          <w:szCs w:val="24"/>
        </w:rPr>
        <w:t xml:space="preserve"> Scot Headley, </w:t>
      </w:r>
      <w:r w:rsidR="006E7C51">
        <w:rPr>
          <w:rFonts w:ascii="Garamond" w:eastAsia="Times New Roman" w:hAnsi="Garamond" w:cstheme="minorHAnsi"/>
          <w:bCs/>
          <w:sz w:val="24"/>
          <w:szCs w:val="24"/>
        </w:rPr>
        <w:t xml:space="preserve">Dean of Business Health &amp; Sciences, Clark College; </w:t>
      </w:r>
      <w:r w:rsidR="00DE00F9">
        <w:rPr>
          <w:rFonts w:ascii="Garamond" w:eastAsia="Times New Roman" w:hAnsi="Garamond" w:cstheme="minorHAnsi"/>
          <w:bCs/>
          <w:sz w:val="24"/>
          <w:szCs w:val="24"/>
        </w:rPr>
        <w:t xml:space="preserve">Elizabeth Flores, </w:t>
      </w:r>
      <w:r w:rsidR="006E7C51">
        <w:rPr>
          <w:rFonts w:ascii="Garamond" w:eastAsia="Times New Roman" w:hAnsi="Garamond" w:cstheme="minorHAnsi"/>
          <w:bCs/>
          <w:sz w:val="24"/>
          <w:szCs w:val="24"/>
        </w:rPr>
        <w:t xml:space="preserve">Advisory Coordinator, Clark College; </w:t>
      </w:r>
      <w:r w:rsidR="00DE00F9">
        <w:rPr>
          <w:rFonts w:ascii="Garamond" w:eastAsia="Times New Roman" w:hAnsi="Garamond" w:cstheme="minorHAnsi"/>
          <w:bCs/>
          <w:sz w:val="24"/>
          <w:szCs w:val="24"/>
        </w:rPr>
        <w:t>Melissa Olsen,</w:t>
      </w:r>
      <w:r w:rsidR="006E7C51">
        <w:rPr>
          <w:rFonts w:ascii="Garamond" w:eastAsia="Times New Roman" w:hAnsi="Garamond" w:cstheme="minorHAnsi"/>
          <w:bCs/>
          <w:sz w:val="24"/>
          <w:szCs w:val="24"/>
        </w:rPr>
        <w:t xml:space="preserve"> Academic Advisor, Clark College;</w:t>
      </w:r>
      <w:r w:rsidR="00DE00F9">
        <w:rPr>
          <w:rFonts w:ascii="Garamond" w:eastAsia="Times New Roman" w:hAnsi="Garamond" w:cstheme="minorHAnsi"/>
          <w:bCs/>
          <w:sz w:val="24"/>
          <w:szCs w:val="24"/>
        </w:rPr>
        <w:t xml:space="preserve"> Lilyan Kogan,</w:t>
      </w:r>
      <w:r w:rsidR="00D10C3F">
        <w:rPr>
          <w:rFonts w:ascii="Garamond" w:eastAsia="Times New Roman" w:hAnsi="Garamond" w:cstheme="minorHAnsi"/>
          <w:bCs/>
          <w:sz w:val="24"/>
          <w:szCs w:val="24"/>
        </w:rPr>
        <w:t xml:space="preserve"> </w:t>
      </w:r>
      <w:r w:rsidR="00D10C3F" w:rsidRPr="00D10C3F">
        <w:rPr>
          <w:rFonts w:ascii="Garamond" w:eastAsia="Times New Roman" w:hAnsi="Garamond" w:cstheme="minorHAnsi"/>
          <w:bCs/>
          <w:sz w:val="24"/>
          <w:szCs w:val="24"/>
        </w:rPr>
        <w:t>Program Manager, Selective Admissions</w:t>
      </w:r>
      <w:r w:rsidR="006E7C51">
        <w:rPr>
          <w:rFonts w:ascii="Garamond" w:eastAsia="Times New Roman" w:hAnsi="Garamond" w:cstheme="minorHAnsi"/>
          <w:bCs/>
          <w:sz w:val="24"/>
          <w:szCs w:val="24"/>
        </w:rPr>
        <w:t>, Clark College</w:t>
      </w:r>
      <w:r w:rsidR="00D10C3F">
        <w:rPr>
          <w:rFonts w:ascii="Garamond" w:eastAsia="Times New Roman" w:hAnsi="Garamond" w:cstheme="minorHAnsi"/>
          <w:bCs/>
          <w:sz w:val="24"/>
          <w:szCs w:val="24"/>
        </w:rPr>
        <w:t xml:space="preserve">; </w:t>
      </w:r>
      <w:r w:rsidR="00D10C3F" w:rsidRPr="00D10C3F">
        <w:rPr>
          <w:rFonts w:ascii="Garamond" w:eastAsia="Times New Roman" w:hAnsi="Garamond" w:cstheme="minorHAnsi"/>
          <w:bCs/>
          <w:sz w:val="24"/>
          <w:szCs w:val="24"/>
        </w:rPr>
        <w:t xml:space="preserve">Jeremy Amthor, </w:t>
      </w:r>
      <w:r w:rsidR="00D10C3F">
        <w:rPr>
          <w:rFonts w:ascii="Garamond" w:eastAsia="Times New Roman" w:hAnsi="Garamond" w:cstheme="minorHAnsi"/>
          <w:bCs/>
          <w:sz w:val="24"/>
          <w:szCs w:val="24"/>
        </w:rPr>
        <w:t>Surgical Tech Adjunct Professor, Clark College; Veronica</w:t>
      </w:r>
      <w:r w:rsidR="006E7C51">
        <w:rPr>
          <w:rFonts w:ascii="Garamond" w:eastAsia="Times New Roman" w:hAnsi="Garamond" w:cstheme="minorHAnsi"/>
          <w:bCs/>
          <w:sz w:val="24"/>
          <w:szCs w:val="24"/>
        </w:rPr>
        <w:t xml:space="preserve"> Brown</w:t>
      </w:r>
      <w:r w:rsidR="00D10C3F">
        <w:rPr>
          <w:rFonts w:ascii="Garamond" w:eastAsia="Times New Roman" w:hAnsi="Garamond" w:cstheme="minorHAnsi"/>
          <w:bCs/>
          <w:sz w:val="24"/>
          <w:szCs w:val="24"/>
        </w:rPr>
        <w:t xml:space="preserve">, </w:t>
      </w:r>
      <w:r w:rsidR="006E7C51">
        <w:rPr>
          <w:rFonts w:ascii="Garamond" w:eastAsia="Times New Roman" w:hAnsi="Garamond" w:cstheme="minorHAnsi"/>
          <w:bCs/>
          <w:sz w:val="24"/>
          <w:szCs w:val="24"/>
        </w:rPr>
        <w:t xml:space="preserve">Surgical Tech </w:t>
      </w:r>
      <w:r w:rsidR="00D10C3F">
        <w:rPr>
          <w:rFonts w:ascii="Garamond" w:eastAsia="Times New Roman" w:hAnsi="Garamond" w:cstheme="minorHAnsi"/>
          <w:bCs/>
          <w:sz w:val="24"/>
          <w:szCs w:val="24"/>
        </w:rPr>
        <w:t>Student</w:t>
      </w:r>
      <w:r w:rsidR="006E7C51">
        <w:rPr>
          <w:rFonts w:ascii="Garamond" w:eastAsia="Times New Roman" w:hAnsi="Garamond" w:cstheme="minorHAnsi"/>
          <w:bCs/>
          <w:sz w:val="24"/>
          <w:szCs w:val="24"/>
        </w:rPr>
        <w:t>, Clark College</w:t>
      </w:r>
      <w:r w:rsidR="00D10C3F">
        <w:rPr>
          <w:rFonts w:ascii="Garamond" w:eastAsia="Times New Roman" w:hAnsi="Garamond" w:cstheme="minorHAnsi"/>
          <w:bCs/>
          <w:sz w:val="24"/>
          <w:szCs w:val="24"/>
        </w:rPr>
        <w:t>; Monica</w:t>
      </w:r>
      <w:r w:rsidR="006E7C51">
        <w:rPr>
          <w:rFonts w:ascii="Garamond" w:eastAsia="Times New Roman" w:hAnsi="Garamond" w:cstheme="minorHAnsi"/>
          <w:bCs/>
          <w:sz w:val="24"/>
          <w:szCs w:val="24"/>
        </w:rPr>
        <w:t xml:space="preserve"> Spatacian</w:t>
      </w:r>
      <w:r w:rsidR="00D10C3F">
        <w:rPr>
          <w:rFonts w:ascii="Garamond" w:eastAsia="Times New Roman" w:hAnsi="Garamond" w:cstheme="minorHAnsi"/>
          <w:bCs/>
          <w:sz w:val="24"/>
          <w:szCs w:val="24"/>
        </w:rPr>
        <w:t xml:space="preserve">, </w:t>
      </w:r>
      <w:r w:rsidR="006E7C51">
        <w:rPr>
          <w:rFonts w:ascii="Garamond" w:eastAsia="Times New Roman" w:hAnsi="Garamond" w:cstheme="minorHAnsi"/>
          <w:bCs/>
          <w:sz w:val="24"/>
          <w:szCs w:val="24"/>
        </w:rPr>
        <w:t xml:space="preserve">Surgical Tech </w:t>
      </w:r>
      <w:r w:rsidR="00D10C3F">
        <w:rPr>
          <w:rFonts w:ascii="Garamond" w:eastAsia="Times New Roman" w:hAnsi="Garamond" w:cstheme="minorHAnsi"/>
          <w:bCs/>
          <w:sz w:val="24"/>
          <w:szCs w:val="24"/>
        </w:rPr>
        <w:t>Student</w:t>
      </w:r>
      <w:r w:rsidR="006E7C51">
        <w:rPr>
          <w:rFonts w:ascii="Garamond" w:eastAsia="Times New Roman" w:hAnsi="Garamond" w:cstheme="minorHAnsi"/>
          <w:bCs/>
          <w:sz w:val="24"/>
          <w:szCs w:val="24"/>
        </w:rPr>
        <w:t>, Clark College</w:t>
      </w:r>
      <w:r w:rsidR="00D10C3F">
        <w:rPr>
          <w:rFonts w:ascii="Garamond" w:eastAsia="Times New Roman" w:hAnsi="Garamond" w:cstheme="minorHAnsi"/>
          <w:bCs/>
          <w:sz w:val="24"/>
          <w:szCs w:val="24"/>
        </w:rPr>
        <w:t>; Olga</w:t>
      </w:r>
      <w:r w:rsidR="006E7C51">
        <w:rPr>
          <w:rFonts w:ascii="Garamond" w:eastAsia="Times New Roman" w:hAnsi="Garamond" w:cstheme="minorHAnsi"/>
          <w:bCs/>
          <w:sz w:val="24"/>
          <w:szCs w:val="24"/>
        </w:rPr>
        <w:t xml:space="preserve"> </w:t>
      </w:r>
      <w:r w:rsidR="006E7C51" w:rsidRPr="006E7C51">
        <w:rPr>
          <w:rFonts w:ascii="Garamond" w:eastAsia="Times New Roman" w:hAnsi="Garamond" w:cstheme="minorHAnsi"/>
          <w:bCs/>
          <w:sz w:val="24"/>
          <w:szCs w:val="24"/>
        </w:rPr>
        <w:t>Bondarenko</w:t>
      </w:r>
      <w:r w:rsidR="006E7C51">
        <w:rPr>
          <w:rFonts w:ascii="Garamond" w:eastAsia="Times New Roman" w:hAnsi="Garamond" w:cstheme="minorHAnsi"/>
          <w:bCs/>
          <w:sz w:val="24"/>
          <w:szCs w:val="24"/>
        </w:rPr>
        <w:t>, HIM Department Chair, Clark College</w:t>
      </w:r>
      <w:r w:rsidR="00D10C3F">
        <w:rPr>
          <w:rFonts w:ascii="Garamond" w:eastAsia="Times New Roman" w:hAnsi="Garamond" w:cstheme="minorHAnsi"/>
          <w:bCs/>
          <w:sz w:val="24"/>
          <w:szCs w:val="24"/>
        </w:rPr>
        <w:t>; Jessica Cisneros-Flores</w:t>
      </w:r>
      <w:r w:rsidR="006E7C51">
        <w:rPr>
          <w:rFonts w:ascii="Garamond" w:eastAsia="Times New Roman" w:hAnsi="Garamond" w:cstheme="minorHAnsi"/>
          <w:bCs/>
          <w:sz w:val="24"/>
          <w:szCs w:val="24"/>
        </w:rPr>
        <w:t>, Academic Advisor, Clark College</w:t>
      </w:r>
    </w:p>
    <w:p w14:paraId="6118FEA7" w14:textId="77777777" w:rsidR="00E64ADC" w:rsidRPr="00E64ADC" w:rsidRDefault="00E64ADC" w:rsidP="00954910">
      <w:pPr>
        <w:pBdr>
          <w:bottom w:val="single" w:sz="6" w:space="1" w:color="auto"/>
        </w:pBdr>
        <w:jc w:val="both"/>
        <w:rPr>
          <w:rFonts w:ascii="Garamond" w:eastAsia="Times New Roman" w:hAnsi="Garamond" w:cstheme="minorHAnsi"/>
          <w:sz w:val="24"/>
          <w:szCs w:val="24"/>
        </w:rPr>
      </w:pPr>
    </w:p>
    <w:p w14:paraId="26934389" w14:textId="56FDA606" w:rsidR="00954910" w:rsidRDefault="00954910" w:rsidP="00954910">
      <w:pPr>
        <w:numPr>
          <w:ilvl w:val="1"/>
          <w:numId w:val="0"/>
        </w:numPr>
        <w:jc w:val="both"/>
        <w:rPr>
          <w:rFonts w:ascii="Garamond" w:eastAsiaTheme="minorEastAsia" w:hAnsi="Garamond" w:cstheme="minorBidi"/>
          <w:spacing w:val="15"/>
          <w:sz w:val="24"/>
          <w:szCs w:val="24"/>
        </w:rPr>
      </w:pPr>
      <w:r>
        <w:rPr>
          <w:rFonts w:ascii="Garamond" w:eastAsiaTheme="minorEastAsia" w:hAnsi="Garamond" w:cstheme="minorBidi"/>
          <w:spacing w:val="15"/>
          <w:sz w:val="24"/>
          <w:szCs w:val="24"/>
        </w:rPr>
        <w:br/>
        <w:t xml:space="preserve">The meeting began at </w:t>
      </w:r>
      <w:r w:rsidR="005E0D4E">
        <w:rPr>
          <w:rFonts w:ascii="Garamond" w:eastAsiaTheme="minorEastAsia" w:hAnsi="Garamond" w:cstheme="minorBidi"/>
          <w:spacing w:val="15"/>
          <w:sz w:val="24"/>
          <w:szCs w:val="24"/>
        </w:rPr>
        <w:t>12:05 PM</w:t>
      </w:r>
      <w:r w:rsidR="00B44BF1">
        <w:rPr>
          <w:rFonts w:ascii="Garamond" w:eastAsiaTheme="minorEastAsia" w:hAnsi="Garamond" w:cstheme="minorBidi"/>
          <w:spacing w:val="15"/>
          <w:sz w:val="24"/>
          <w:szCs w:val="24"/>
        </w:rPr>
        <w:t>, and a quorum was</w:t>
      </w:r>
      <w:r w:rsidR="008E4831">
        <w:rPr>
          <w:rFonts w:ascii="Garamond" w:eastAsiaTheme="minorEastAsia" w:hAnsi="Garamond" w:cstheme="minorBidi"/>
          <w:spacing w:val="15"/>
          <w:sz w:val="24"/>
          <w:szCs w:val="24"/>
        </w:rPr>
        <w:t xml:space="preserve"> not</w:t>
      </w:r>
      <w:r w:rsidR="008D0E56">
        <w:rPr>
          <w:rFonts w:ascii="Garamond" w:eastAsiaTheme="minorEastAsia" w:hAnsi="Garamond" w:cstheme="minorBidi"/>
          <w:spacing w:val="15"/>
          <w:sz w:val="24"/>
          <w:szCs w:val="24"/>
        </w:rPr>
        <w:t xml:space="preserve"> </w:t>
      </w:r>
      <w:r w:rsidR="005E0D4E">
        <w:rPr>
          <w:rFonts w:ascii="Garamond" w:eastAsiaTheme="minorEastAsia" w:hAnsi="Garamond" w:cstheme="minorBidi"/>
          <w:spacing w:val="15"/>
          <w:sz w:val="24"/>
          <w:szCs w:val="24"/>
        </w:rPr>
        <w:t xml:space="preserve">met. </w:t>
      </w:r>
    </w:p>
    <w:p w14:paraId="7A92A307" w14:textId="77777777" w:rsidR="00954910" w:rsidRPr="000A1363" w:rsidRDefault="00954910" w:rsidP="00954910">
      <w:pPr>
        <w:numPr>
          <w:ilvl w:val="1"/>
          <w:numId w:val="0"/>
        </w:numPr>
        <w:jc w:val="both"/>
        <w:rPr>
          <w:rFonts w:ascii="Garamond" w:eastAsiaTheme="minorEastAsia" w:hAnsi="Garamond" w:cstheme="minorBidi"/>
          <w:spacing w:val="15"/>
          <w:sz w:val="24"/>
          <w:szCs w:val="24"/>
        </w:rPr>
      </w:pPr>
    </w:p>
    <w:p w14:paraId="66852F96" w14:textId="77777777" w:rsidR="00954910" w:rsidRPr="007A701A" w:rsidRDefault="00954910" w:rsidP="00954910">
      <w:pPr>
        <w:numPr>
          <w:ilvl w:val="1"/>
          <w:numId w:val="0"/>
        </w:numPr>
        <w:spacing w:line="276" w:lineRule="auto"/>
        <w:jc w:val="both"/>
        <w:rPr>
          <w:rFonts w:ascii="Garamond" w:eastAsiaTheme="minorEastAsia" w:hAnsi="Garamond" w:cstheme="minorBidi"/>
          <w:b/>
          <w:spacing w:val="15"/>
          <w:sz w:val="24"/>
          <w:szCs w:val="24"/>
        </w:rPr>
      </w:pPr>
      <w:r w:rsidRPr="000A1363">
        <w:rPr>
          <w:rFonts w:ascii="Garamond" w:eastAsiaTheme="minorEastAsia" w:hAnsi="Garamond" w:cstheme="minorBidi"/>
          <w:b/>
          <w:spacing w:val="15"/>
          <w:sz w:val="24"/>
          <w:szCs w:val="24"/>
        </w:rPr>
        <w:t>NEXT MEETING DATE</w:t>
      </w:r>
    </w:p>
    <w:p w14:paraId="1E043BFE" w14:textId="69052813" w:rsidR="00954910" w:rsidRDefault="00954910" w:rsidP="00954910">
      <w:pPr>
        <w:spacing w:line="276" w:lineRule="auto"/>
        <w:jc w:val="both"/>
        <w:rPr>
          <w:rFonts w:ascii="Garamond" w:hAnsi="Garamond" w:cstheme="minorBidi"/>
          <w:sz w:val="24"/>
          <w:szCs w:val="24"/>
        </w:rPr>
      </w:pPr>
      <w:r>
        <w:rPr>
          <w:rFonts w:ascii="Garamond" w:hAnsi="Garamond" w:cstheme="minorBidi"/>
          <w:sz w:val="24"/>
          <w:szCs w:val="24"/>
        </w:rPr>
        <w:t xml:space="preserve">The committee will meet </w:t>
      </w:r>
      <w:r w:rsidR="00F61306">
        <w:rPr>
          <w:rFonts w:ascii="Garamond" w:hAnsi="Garamond" w:cstheme="minorBidi"/>
          <w:sz w:val="24"/>
          <w:szCs w:val="24"/>
        </w:rPr>
        <w:t>next on</w:t>
      </w:r>
      <w:r w:rsidR="00E64ADC">
        <w:rPr>
          <w:rFonts w:ascii="Garamond" w:hAnsi="Garamond" w:cstheme="minorBidi"/>
          <w:sz w:val="24"/>
          <w:szCs w:val="24"/>
        </w:rPr>
        <w:t xml:space="preserve"> </w:t>
      </w:r>
      <w:r w:rsidR="005E0D4E">
        <w:rPr>
          <w:rFonts w:ascii="Garamond" w:hAnsi="Garamond" w:cstheme="minorBidi"/>
          <w:sz w:val="24"/>
          <w:szCs w:val="24"/>
        </w:rPr>
        <w:t>Friday, April 17</w:t>
      </w:r>
      <w:r w:rsidR="005E0D4E" w:rsidRPr="005E0D4E">
        <w:rPr>
          <w:rFonts w:ascii="Garamond" w:hAnsi="Garamond" w:cstheme="minorBidi"/>
          <w:sz w:val="24"/>
          <w:szCs w:val="24"/>
          <w:vertAlign w:val="superscript"/>
        </w:rPr>
        <w:t>th</w:t>
      </w:r>
      <w:r w:rsidR="005E0D4E">
        <w:rPr>
          <w:rFonts w:ascii="Garamond" w:hAnsi="Garamond" w:cstheme="minorBidi"/>
          <w:sz w:val="24"/>
          <w:szCs w:val="24"/>
        </w:rPr>
        <w:t xml:space="preserve">, 2026. </w:t>
      </w:r>
    </w:p>
    <w:p w14:paraId="61308D6F" w14:textId="77777777" w:rsidR="005E0D4E" w:rsidRPr="000A1363" w:rsidRDefault="005E0D4E" w:rsidP="00954910">
      <w:pPr>
        <w:spacing w:line="276" w:lineRule="auto"/>
        <w:jc w:val="both"/>
        <w:rPr>
          <w:rFonts w:ascii="Garamond" w:hAnsi="Garamond" w:cstheme="minorBidi"/>
          <w:sz w:val="24"/>
          <w:szCs w:val="24"/>
        </w:rPr>
      </w:pPr>
    </w:p>
    <w:p w14:paraId="237E5392" w14:textId="77777777" w:rsidR="00954910" w:rsidRDefault="00954910" w:rsidP="00954910">
      <w:pPr>
        <w:spacing w:line="276" w:lineRule="auto"/>
        <w:jc w:val="both"/>
        <w:rPr>
          <w:rFonts w:ascii="Garamond" w:hAnsi="Garamond" w:cstheme="minorBidi"/>
          <w:b/>
          <w:bCs/>
          <w:sz w:val="24"/>
          <w:szCs w:val="24"/>
        </w:rPr>
      </w:pPr>
      <w:r w:rsidRPr="000A1363">
        <w:rPr>
          <w:rFonts w:ascii="Garamond" w:hAnsi="Garamond" w:cstheme="minorBidi"/>
          <w:b/>
          <w:bCs/>
          <w:sz w:val="24"/>
          <w:szCs w:val="24"/>
        </w:rPr>
        <w:t>MINUTES OF THE PREVIOUS MEETING</w:t>
      </w:r>
    </w:p>
    <w:p w14:paraId="3B21562A" w14:textId="141BCFE4" w:rsidR="00954910" w:rsidRDefault="00954910" w:rsidP="00954910">
      <w:pPr>
        <w:spacing w:line="276" w:lineRule="auto"/>
        <w:jc w:val="both"/>
        <w:rPr>
          <w:rFonts w:ascii="Garamond" w:hAnsi="Garamond" w:cstheme="minorBidi"/>
          <w:sz w:val="24"/>
          <w:szCs w:val="24"/>
        </w:rPr>
      </w:pPr>
      <w:r w:rsidRPr="00CF3B33">
        <w:rPr>
          <w:rFonts w:ascii="Garamond" w:hAnsi="Garamond" w:cstheme="minorBidi"/>
          <w:sz w:val="24"/>
          <w:szCs w:val="24"/>
        </w:rPr>
        <w:t xml:space="preserve">The </w:t>
      </w:r>
      <w:r>
        <w:rPr>
          <w:rFonts w:ascii="Garamond" w:hAnsi="Garamond" w:cstheme="minorBidi"/>
          <w:sz w:val="24"/>
          <w:szCs w:val="24"/>
        </w:rPr>
        <w:t xml:space="preserve">minutes from the previous meeting on </w:t>
      </w:r>
      <w:r w:rsidR="008E4831">
        <w:rPr>
          <w:rFonts w:ascii="Garamond" w:hAnsi="Garamond" w:cstheme="minorBidi"/>
          <w:sz w:val="24"/>
          <w:szCs w:val="24"/>
        </w:rPr>
        <w:t>October 10</w:t>
      </w:r>
      <w:r w:rsidR="008E4831" w:rsidRPr="008E4831">
        <w:rPr>
          <w:rFonts w:ascii="Garamond" w:hAnsi="Garamond" w:cstheme="minorBidi"/>
          <w:sz w:val="24"/>
          <w:szCs w:val="24"/>
          <w:vertAlign w:val="superscript"/>
        </w:rPr>
        <w:t>th</w:t>
      </w:r>
      <w:r w:rsidR="008E4831">
        <w:rPr>
          <w:rFonts w:ascii="Garamond" w:hAnsi="Garamond" w:cstheme="minorBidi"/>
          <w:sz w:val="24"/>
          <w:szCs w:val="24"/>
        </w:rPr>
        <w:t>, 2025, could not be approved</w:t>
      </w:r>
      <w:r w:rsidR="00374F2A">
        <w:rPr>
          <w:rFonts w:ascii="Garamond" w:hAnsi="Garamond" w:cstheme="minorBidi"/>
          <w:sz w:val="24"/>
          <w:szCs w:val="24"/>
        </w:rPr>
        <w:t xml:space="preserve"> due to a lack of quorum. </w:t>
      </w:r>
    </w:p>
    <w:p w14:paraId="3D5E1931" w14:textId="77777777" w:rsidR="008E4831" w:rsidRDefault="008E4831" w:rsidP="00954910">
      <w:pPr>
        <w:spacing w:line="276" w:lineRule="auto"/>
        <w:jc w:val="both"/>
        <w:rPr>
          <w:rFonts w:ascii="Garamond" w:hAnsi="Garamond" w:cstheme="minorBidi"/>
          <w:sz w:val="24"/>
          <w:szCs w:val="24"/>
        </w:rPr>
      </w:pPr>
    </w:p>
    <w:p w14:paraId="48F30FE1" w14:textId="55633BEC" w:rsidR="004C07B4" w:rsidRDefault="004C07B4" w:rsidP="004C07B4">
      <w:pPr>
        <w:spacing w:line="276" w:lineRule="auto"/>
        <w:jc w:val="both"/>
        <w:rPr>
          <w:rFonts w:ascii="Garamond" w:hAnsi="Garamond" w:cstheme="minorBidi"/>
          <w:b/>
          <w:bCs/>
          <w:i/>
          <w:iCs/>
          <w:sz w:val="24"/>
          <w:szCs w:val="24"/>
        </w:rPr>
      </w:pPr>
      <w:r w:rsidRPr="004C07B4">
        <w:rPr>
          <w:rFonts w:ascii="Garamond" w:hAnsi="Garamond" w:cstheme="minorBidi"/>
          <w:b/>
          <w:bCs/>
          <w:i/>
          <w:iCs/>
          <w:sz w:val="24"/>
          <w:szCs w:val="24"/>
        </w:rPr>
        <w:t>POLL VOTES</w:t>
      </w:r>
      <w:r w:rsidRPr="00963257">
        <w:rPr>
          <w:rFonts w:ascii="Garamond" w:hAnsi="Garamond" w:cstheme="minorBidi"/>
          <w:b/>
          <w:bCs/>
          <w:i/>
          <w:iCs/>
          <w:sz w:val="24"/>
          <w:szCs w:val="24"/>
        </w:rPr>
        <w:t xml:space="preserve"> </w:t>
      </w:r>
      <w:r>
        <w:rPr>
          <w:rFonts w:ascii="Garamond" w:hAnsi="Garamond" w:cstheme="minorBidi"/>
          <w:b/>
          <w:bCs/>
          <w:i/>
          <w:iCs/>
          <w:sz w:val="24"/>
          <w:szCs w:val="24"/>
        </w:rPr>
        <w:t xml:space="preserve">March </w:t>
      </w:r>
      <w:r>
        <w:rPr>
          <w:rFonts w:ascii="Garamond" w:hAnsi="Garamond" w:cstheme="minorBidi"/>
          <w:b/>
          <w:bCs/>
          <w:i/>
          <w:iCs/>
          <w:sz w:val="24"/>
          <w:szCs w:val="24"/>
        </w:rPr>
        <w:t>20</w:t>
      </w:r>
      <w:r w:rsidRPr="004C07B4">
        <w:rPr>
          <w:rFonts w:ascii="Garamond" w:hAnsi="Garamond" w:cstheme="minorBidi"/>
          <w:b/>
          <w:bCs/>
          <w:i/>
          <w:iCs/>
          <w:sz w:val="24"/>
          <w:szCs w:val="24"/>
          <w:vertAlign w:val="superscript"/>
        </w:rPr>
        <w:t>th</w:t>
      </w:r>
      <w:r>
        <w:rPr>
          <w:rFonts w:ascii="Garamond" w:hAnsi="Garamond" w:cstheme="minorBidi"/>
          <w:b/>
          <w:bCs/>
          <w:i/>
          <w:iCs/>
          <w:sz w:val="24"/>
          <w:szCs w:val="24"/>
        </w:rPr>
        <w:t>, 2026</w:t>
      </w:r>
    </w:p>
    <w:p w14:paraId="2FB504F4" w14:textId="6995329A" w:rsidR="004C07B4" w:rsidRPr="00963257" w:rsidRDefault="004C07B4" w:rsidP="004C07B4">
      <w:pPr>
        <w:spacing w:line="276" w:lineRule="auto"/>
        <w:jc w:val="both"/>
        <w:rPr>
          <w:rFonts w:ascii="Garamond" w:hAnsi="Garamond" w:cstheme="minorBidi"/>
          <w:i/>
          <w:iCs/>
          <w:sz w:val="24"/>
          <w:szCs w:val="24"/>
        </w:rPr>
      </w:pPr>
      <w:r>
        <w:rPr>
          <w:rFonts w:ascii="Garamond" w:hAnsi="Garamond" w:cstheme="minorBidi"/>
          <w:i/>
          <w:iCs/>
          <w:sz w:val="24"/>
          <w:szCs w:val="24"/>
        </w:rPr>
        <w:t>*</w:t>
      </w:r>
      <w:r w:rsidRPr="00963257">
        <w:rPr>
          <w:rFonts w:ascii="Garamond" w:hAnsi="Garamond" w:cstheme="minorBidi"/>
          <w:i/>
          <w:iCs/>
          <w:sz w:val="24"/>
          <w:szCs w:val="24"/>
        </w:rPr>
        <w:t xml:space="preserve">The committee approved the previous minutes from </w:t>
      </w:r>
      <w:r>
        <w:rPr>
          <w:rFonts w:ascii="Garamond" w:hAnsi="Garamond" w:cstheme="minorBidi"/>
          <w:i/>
          <w:iCs/>
          <w:sz w:val="24"/>
          <w:szCs w:val="24"/>
        </w:rPr>
        <w:t>October</w:t>
      </w:r>
      <w:r>
        <w:rPr>
          <w:rFonts w:ascii="Garamond" w:hAnsi="Garamond" w:cstheme="minorBidi"/>
          <w:i/>
          <w:iCs/>
          <w:sz w:val="24"/>
          <w:szCs w:val="24"/>
        </w:rPr>
        <w:t xml:space="preserve"> 10</w:t>
      </w:r>
      <w:r w:rsidRPr="00F23821">
        <w:rPr>
          <w:rFonts w:ascii="Garamond" w:hAnsi="Garamond" w:cstheme="minorBidi"/>
          <w:i/>
          <w:iCs/>
          <w:sz w:val="24"/>
          <w:szCs w:val="24"/>
          <w:vertAlign w:val="superscript"/>
        </w:rPr>
        <w:t>th</w:t>
      </w:r>
      <w:r>
        <w:rPr>
          <w:rFonts w:ascii="Garamond" w:hAnsi="Garamond" w:cstheme="minorBidi"/>
          <w:i/>
          <w:iCs/>
          <w:sz w:val="24"/>
          <w:szCs w:val="24"/>
        </w:rPr>
        <w:t>, 2025</w:t>
      </w:r>
      <w:r>
        <w:rPr>
          <w:rFonts w:ascii="Garamond" w:hAnsi="Garamond" w:cstheme="minorBidi"/>
          <w:i/>
          <w:iCs/>
          <w:sz w:val="24"/>
          <w:szCs w:val="24"/>
        </w:rPr>
        <w:t xml:space="preserve">. </w:t>
      </w:r>
    </w:p>
    <w:p w14:paraId="0F6FA3FE" w14:textId="77777777" w:rsidR="004C07B4" w:rsidRDefault="004C07B4" w:rsidP="00954910">
      <w:pPr>
        <w:spacing w:line="276" w:lineRule="auto"/>
        <w:jc w:val="both"/>
        <w:rPr>
          <w:rFonts w:ascii="Garamond" w:hAnsi="Garamond" w:cstheme="minorBidi"/>
          <w:sz w:val="24"/>
          <w:szCs w:val="24"/>
        </w:rPr>
      </w:pPr>
    </w:p>
    <w:p w14:paraId="7F320FDC" w14:textId="4D144F66" w:rsidR="00242D25" w:rsidRPr="00242D25" w:rsidRDefault="00242D25" w:rsidP="00242D25">
      <w:pPr>
        <w:spacing w:line="276" w:lineRule="auto"/>
        <w:rPr>
          <w:rFonts w:ascii="Garamond" w:hAnsi="Garamond" w:cstheme="minorBidi"/>
          <w:b/>
          <w:bCs/>
          <w:sz w:val="24"/>
          <w:szCs w:val="24"/>
        </w:rPr>
      </w:pPr>
      <w:r w:rsidRPr="00242D25">
        <w:rPr>
          <w:rFonts w:ascii="Garamond" w:hAnsi="Garamond" w:cstheme="minorBidi"/>
          <w:b/>
          <w:bCs/>
          <w:sz w:val="24"/>
          <w:szCs w:val="24"/>
        </w:rPr>
        <w:t xml:space="preserve">College Updates </w:t>
      </w:r>
    </w:p>
    <w:p w14:paraId="3E975C4A"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lastRenderedPageBreak/>
        <w:t xml:space="preserve">Scot welcomed Jeremy to the committee and expressed appreciation for his participation and continued involvement. </w:t>
      </w:r>
    </w:p>
    <w:p w14:paraId="4FBC55FA" w14:textId="536BAB0D"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Scot </w:t>
      </w:r>
      <w:r w:rsidR="004C07B4">
        <w:rPr>
          <w:rFonts w:ascii="Garamond" w:hAnsi="Garamond" w:cstheme="minorBidi"/>
          <w:sz w:val="24"/>
          <w:szCs w:val="24"/>
        </w:rPr>
        <w:t>discussed</w:t>
      </w:r>
      <w:r w:rsidRPr="00242D25">
        <w:rPr>
          <w:rFonts w:ascii="Garamond" w:hAnsi="Garamond" w:cstheme="minorBidi"/>
          <w:sz w:val="24"/>
          <w:szCs w:val="24"/>
        </w:rPr>
        <w:t xml:space="preserve"> </w:t>
      </w:r>
      <w:r w:rsidR="004C07B4">
        <w:rPr>
          <w:rFonts w:ascii="Garamond" w:hAnsi="Garamond" w:cstheme="minorBidi"/>
          <w:sz w:val="24"/>
          <w:szCs w:val="24"/>
        </w:rPr>
        <w:t xml:space="preserve">that </w:t>
      </w:r>
      <w:r w:rsidRPr="00242D25">
        <w:rPr>
          <w:rFonts w:ascii="Garamond" w:hAnsi="Garamond" w:cstheme="minorBidi"/>
          <w:sz w:val="24"/>
          <w:szCs w:val="24"/>
        </w:rPr>
        <w:t xml:space="preserve">state budget constraints and changes to the allocation formula will result in tight budgets over the next several years. </w:t>
      </w:r>
    </w:p>
    <w:p w14:paraId="073B4286"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Scot explained that while the college has developed a plan to maintain operations using reserves, growth will be limited and expansion of programs is unlikely </w:t>
      </w:r>
      <w:proofErr w:type="gramStart"/>
      <w:r w:rsidRPr="00242D25">
        <w:rPr>
          <w:rFonts w:ascii="Garamond" w:hAnsi="Garamond" w:cstheme="minorBidi"/>
          <w:sz w:val="24"/>
          <w:szCs w:val="24"/>
        </w:rPr>
        <w:t>in the near future</w:t>
      </w:r>
      <w:proofErr w:type="gramEnd"/>
      <w:r w:rsidRPr="00242D25">
        <w:rPr>
          <w:rFonts w:ascii="Garamond" w:hAnsi="Garamond" w:cstheme="minorBidi"/>
          <w:sz w:val="24"/>
          <w:szCs w:val="24"/>
        </w:rPr>
        <w:t xml:space="preserve">. </w:t>
      </w:r>
    </w:p>
    <w:p w14:paraId="0773B4F9"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Scot emphasized that the program remains important and in high demand, with strong student enthusiasm and positive outcomes from the first cohort. </w:t>
      </w:r>
    </w:p>
    <w:p w14:paraId="7CF260F6"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Scot noted that clinical placements remain a challenge and that outreach to hospital partners will continue to secure placements for upcoming terms. </w:t>
      </w:r>
    </w:p>
    <w:p w14:paraId="797EB985"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Scot announced his retirement effective June 12 after 45 years in higher education and expressed appreciation for faculty, staff, and program leadership, particularly recognizing Olga’s contributions to allied health program growth and awareness. </w:t>
      </w:r>
    </w:p>
    <w:p w14:paraId="0DA022C6" w14:textId="6C540B28"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Scot highlighted that allied health programs</w:t>
      </w:r>
      <w:r w:rsidR="004C07B4">
        <w:rPr>
          <w:rFonts w:ascii="Garamond" w:hAnsi="Garamond" w:cstheme="minorBidi"/>
          <w:sz w:val="24"/>
          <w:szCs w:val="24"/>
        </w:rPr>
        <w:t xml:space="preserve"> and discussed </w:t>
      </w:r>
      <w:r w:rsidRPr="00242D25">
        <w:rPr>
          <w:rFonts w:ascii="Garamond" w:hAnsi="Garamond" w:cstheme="minorBidi"/>
          <w:sz w:val="24"/>
          <w:szCs w:val="24"/>
        </w:rPr>
        <w:t xml:space="preserve">reinforcing the need for continued program development. </w:t>
      </w:r>
    </w:p>
    <w:p w14:paraId="5362B85B" w14:textId="77777777" w:rsidR="00242D25" w:rsidRPr="00242D25" w:rsidRDefault="00242D25" w:rsidP="00242D25">
      <w:pPr>
        <w:spacing w:line="276" w:lineRule="auto"/>
        <w:rPr>
          <w:rFonts w:ascii="Garamond" w:hAnsi="Garamond" w:cstheme="minorBidi"/>
          <w:b/>
          <w:bCs/>
          <w:sz w:val="24"/>
          <w:szCs w:val="24"/>
        </w:rPr>
      </w:pPr>
      <w:r w:rsidRPr="00242D25">
        <w:rPr>
          <w:rFonts w:ascii="Garamond" w:hAnsi="Garamond" w:cstheme="minorBidi"/>
          <w:sz w:val="24"/>
          <w:szCs w:val="24"/>
        </w:rPr>
        <w:t xml:space="preserve">Scot stated that due to staffing, accreditation requirements, and clinical placement limitations, the program will remain at one cohort for the next few years. </w:t>
      </w:r>
    </w:p>
    <w:p w14:paraId="0D475E44" w14:textId="1F36DDB0" w:rsidR="00242D25" w:rsidRPr="00242D25" w:rsidRDefault="00242D25" w:rsidP="00242D25">
      <w:pPr>
        <w:spacing w:line="276" w:lineRule="auto"/>
        <w:rPr>
          <w:rFonts w:ascii="Garamond" w:hAnsi="Garamond" w:cstheme="minorBidi"/>
          <w:b/>
          <w:bCs/>
          <w:sz w:val="24"/>
          <w:szCs w:val="24"/>
        </w:rPr>
      </w:pPr>
    </w:p>
    <w:p w14:paraId="05F81D11" w14:textId="78655446" w:rsidR="00242D25" w:rsidRPr="00242D25" w:rsidRDefault="00242D25" w:rsidP="00242D25">
      <w:pPr>
        <w:spacing w:line="276" w:lineRule="auto"/>
        <w:rPr>
          <w:rFonts w:ascii="Garamond" w:hAnsi="Garamond" w:cstheme="minorBidi"/>
          <w:b/>
          <w:bCs/>
          <w:sz w:val="24"/>
          <w:szCs w:val="24"/>
        </w:rPr>
      </w:pPr>
      <w:proofErr w:type="gramStart"/>
      <w:r w:rsidRPr="00242D25">
        <w:rPr>
          <w:rFonts w:ascii="Garamond" w:hAnsi="Garamond" w:cstheme="minorBidi"/>
          <w:b/>
          <w:bCs/>
          <w:sz w:val="24"/>
          <w:szCs w:val="24"/>
        </w:rPr>
        <w:t>Program</w:t>
      </w:r>
      <w:proofErr w:type="gramEnd"/>
      <w:r w:rsidRPr="00242D25">
        <w:rPr>
          <w:rFonts w:ascii="Garamond" w:hAnsi="Garamond" w:cstheme="minorBidi"/>
          <w:b/>
          <w:bCs/>
          <w:sz w:val="24"/>
          <w:szCs w:val="24"/>
        </w:rPr>
        <w:t xml:space="preserve"> Updates </w:t>
      </w:r>
    </w:p>
    <w:p w14:paraId="1A7FB7CC"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First Cohort / CS Updates</w:t>
      </w:r>
    </w:p>
    <w:p w14:paraId="30BABD70"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Jim reported that the current cohort includes 18 students, slightly below the cap of 20 due to student attrition from acceptance into other programs. </w:t>
      </w:r>
    </w:p>
    <w:p w14:paraId="07025199"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Jim shared that the </w:t>
      </w:r>
      <w:proofErr w:type="gramStart"/>
      <w:r w:rsidRPr="00242D25">
        <w:rPr>
          <w:rFonts w:ascii="Garamond" w:hAnsi="Garamond" w:cstheme="minorBidi"/>
          <w:sz w:val="24"/>
          <w:szCs w:val="24"/>
        </w:rPr>
        <w:t>cohort</w:t>
      </w:r>
      <w:proofErr w:type="gramEnd"/>
      <w:r w:rsidRPr="00242D25">
        <w:rPr>
          <w:rFonts w:ascii="Garamond" w:hAnsi="Garamond" w:cstheme="minorBidi"/>
          <w:sz w:val="24"/>
          <w:szCs w:val="24"/>
        </w:rPr>
        <w:t xml:space="preserve"> is progressing well and preparing to begin operating room clinicals after completing sterile processing experiences. </w:t>
      </w:r>
    </w:p>
    <w:p w14:paraId="7F01213C"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Jim stated that there are currently 72 applicants for the next </w:t>
      </w:r>
      <w:proofErr w:type="gramStart"/>
      <w:r w:rsidRPr="00242D25">
        <w:rPr>
          <w:rFonts w:ascii="Garamond" w:hAnsi="Garamond" w:cstheme="minorBidi"/>
          <w:sz w:val="24"/>
          <w:szCs w:val="24"/>
        </w:rPr>
        <w:t>cohort</w:t>
      </w:r>
      <w:proofErr w:type="gramEnd"/>
      <w:r w:rsidRPr="00242D25">
        <w:rPr>
          <w:rFonts w:ascii="Garamond" w:hAnsi="Garamond" w:cstheme="minorBidi"/>
          <w:sz w:val="24"/>
          <w:szCs w:val="24"/>
        </w:rPr>
        <w:t xml:space="preserve">, creating a capacity challenge due to limited clinical placements. </w:t>
      </w:r>
    </w:p>
    <w:p w14:paraId="69650603" w14:textId="625F0BAC" w:rsidR="00242D25" w:rsidRPr="00242D25" w:rsidRDefault="00242D25" w:rsidP="00242D25">
      <w:pPr>
        <w:spacing w:line="276" w:lineRule="auto"/>
        <w:rPr>
          <w:rFonts w:ascii="Garamond" w:hAnsi="Garamond" w:cstheme="minorBidi"/>
          <w:b/>
          <w:bCs/>
          <w:sz w:val="24"/>
          <w:szCs w:val="24"/>
        </w:rPr>
      </w:pPr>
    </w:p>
    <w:p w14:paraId="63A48DCF" w14:textId="77777777" w:rsidR="00242D25" w:rsidRPr="00242D25" w:rsidRDefault="00242D25" w:rsidP="00242D25">
      <w:pPr>
        <w:spacing w:line="276" w:lineRule="auto"/>
        <w:rPr>
          <w:rFonts w:ascii="Garamond" w:hAnsi="Garamond" w:cstheme="minorBidi"/>
          <w:b/>
          <w:bCs/>
          <w:sz w:val="24"/>
          <w:szCs w:val="24"/>
        </w:rPr>
      </w:pPr>
      <w:r w:rsidRPr="00242D25">
        <w:rPr>
          <w:rFonts w:ascii="Garamond" w:hAnsi="Garamond" w:cstheme="minorBidi"/>
          <w:b/>
          <w:bCs/>
          <w:sz w:val="24"/>
          <w:szCs w:val="24"/>
        </w:rPr>
        <w:t>Change to Competitive Entry – 2027 Start</w:t>
      </w:r>
    </w:p>
    <w:p w14:paraId="3AE12D8B"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Jim explained that due to increased demand, the program is exploring transitioning from a first-come, first-served model to a competitive admissions process. </w:t>
      </w:r>
    </w:p>
    <w:p w14:paraId="6B9D0430"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Lilyan described current applicant data, noting growth from 72 to 76 applicants, with a large portion meeting or nearing eligibility requirements. </w:t>
      </w:r>
    </w:p>
    <w:p w14:paraId="01B6855A"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Lilyan explained that the current process prioritizes application date and prerequisite completion, which can create frustration among students and long wait times. </w:t>
      </w:r>
    </w:p>
    <w:p w14:paraId="52266DFD"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Lilyan presented potential changes including:</w:t>
      </w:r>
    </w:p>
    <w:p w14:paraId="275667C5" w14:textId="77777777" w:rsidR="00242D25" w:rsidRPr="00242D25" w:rsidRDefault="00242D25" w:rsidP="00242D25">
      <w:pPr>
        <w:numPr>
          <w:ilvl w:val="0"/>
          <w:numId w:val="1"/>
        </w:numPr>
        <w:spacing w:line="276" w:lineRule="auto"/>
        <w:rPr>
          <w:rFonts w:ascii="Garamond" w:hAnsi="Garamond" w:cstheme="minorBidi"/>
          <w:sz w:val="24"/>
          <w:szCs w:val="24"/>
        </w:rPr>
      </w:pPr>
      <w:r w:rsidRPr="00242D25">
        <w:rPr>
          <w:rFonts w:ascii="Garamond" w:hAnsi="Garamond" w:cstheme="minorBidi"/>
          <w:sz w:val="24"/>
          <w:szCs w:val="24"/>
        </w:rPr>
        <w:t xml:space="preserve">Use of applicable GPA instead of cumulative GPA </w:t>
      </w:r>
    </w:p>
    <w:p w14:paraId="38D7A76A" w14:textId="77777777" w:rsidR="00242D25" w:rsidRPr="00242D25" w:rsidRDefault="00242D25" w:rsidP="00242D25">
      <w:pPr>
        <w:numPr>
          <w:ilvl w:val="0"/>
          <w:numId w:val="1"/>
        </w:numPr>
        <w:spacing w:line="276" w:lineRule="auto"/>
        <w:rPr>
          <w:rFonts w:ascii="Garamond" w:hAnsi="Garamond" w:cstheme="minorBidi"/>
          <w:sz w:val="24"/>
          <w:szCs w:val="24"/>
        </w:rPr>
      </w:pPr>
      <w:r w:rsidRPr="00242D25">
        <w:rPr>
          <w:rFonts w:ascii="Garamond" w:hAnsi="Garamond" w:cstheme="minorBidi"/>
          <w:sz w:val="24"/>
          <w:szCs w:val="24"/>
        </w:rPr>
        <w:t xml:space="preserve">Development of a </w:t>
      </w:r>
      <w:proofErr w:type="gramStart"/>
      <w:r w:rsidRPr="00242D25">
        <w:rPr>
          <w:rFonts w:ascii="Garamond" w:hAnsi="Garamond" w:cstheme="minorBidi"/>
          <w:sz w:val="24"/>
          <w:szCs w:val="24"/>
        </w:rPr>
        <w:t>points</w:t>
      </w:r>
      <w:proofErr w:type="gramEnd"/>
      <w:r w:rsidRPr="00242D25">
        <w:rPr>
          <w:rFonts w:ascii="Garamond" w:hAnsi="Garamond" w:cstheme="minorBidi"/>
          <w:sz w:val="24"/>
          <w:szCs w:val="24"/>
        </w:rPr>
        <w:t xml:space="preserve">-based system (e.g., GPA, healthcare experience, volunteer work) </w:t>
      </w:r>
    </w:p>
    <w:p w14:paraId="443E65D9" w14:textId="77777777" w:rsidR="00242D25" w:rsidRPr="00242D25" w:rsidRDefault="00242D25" w:rsidP="00242D25">
      <w:pPr>
        <w:numPr>
          <w:ilvl w:val="0"/>
          <w:numId w:val="1"/>
        </w:numPr>
        <w:spacing w:line="276" w:lineRule="auto"/>
        <w:rPr>
          <w:rFonts w:ascii="Garamond" w:hAnsi="Garamond" w:cstheme="minorBidi"/>
          <w:sz w:val="24"/>
          <w:szCs w:val="24"/>
        </w:rPr>
      </w:pPr>
      <w:r w:rsidRPr="00242D25">
        <w:rPr>
          <w:rFonts w:ascii="Garamond" w:hAnsi="Garamond" w:cstheme="minorBidi"/>
          <w:sz w:val="24"/>
          <w:szCs w:val="24"/>
        </w:rPr>
        <w:t xml:space="preserve">Consideration of ranking priorities (completion, GPA, application date) </w:t>
      </w:r>
    </w:p>
    <w:p w14:paraId="28D61598"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Lilyan noted that implementation timing (targeting 2027) may require careful communication to avoid student disruption. </w:t>
      </w:r>
    </w:p>
    <w:p w14:paraId="380720F1" w14:textId="460C5F49" w:rsidR="00242D25" w:rsidRPr="00242D25" w:rsidRDefault="00242D25" w:rsidP="00242D25">
      <w:pPr>
        <w:spacing w:line="276" w:lineRule="auto"/>
        <w:rPr>
          <w:rFonts w:ascii="Garamond" w:hAnsi="Garamond" w:cstheme="minorBidi"/>
          <w:b/>
          <w:bCs/>
          <w:sz w:val="24"/>
          <w:szCs w:val="24"/>
        </w:rPr>
      </w:pPr>
    </w:p>
    <w:p w14:paraId="04878449" w14:textId="621BEF33" w:rsidR="00242D25" w:rsidRPr="00242D25" w:rsidRDefault="00242D25" w:rsidP="00242D25">
      <w:pPr>
        <w:spacing w:line="276" w:lineRule="auto"/>
        <w:rPr>
          <w:rFonts w:ascii="Garamond" w:hAnsi="Garamond" w:cstheme="minorBidi"/>
          <w:b/>
          <w:bCs/>
          <w:sz w:val="24"/>
          <w:szCs w:val="24"/>
        </w:rPr>
      </w:pPr>
      <w:r w:rsidRPr="00242D25">
        <w:rPr>
          <w:rFonts w:ascii="Garamond" w:hAnsi="Garamond" w:cstheme="minorBidi"/>
          <w:b/>
          <w:bCs/>
          <w:sz w:val="24"/>
          <w:szCs w:val="24"/>
        </w:rPr>
        <w:lastRenderedPageBreak/>
        <w:t xml:space="preserve">Committee </w:t>
      </w:r>
      <w:r w:rsidR="004C07B4">
        <w:rPr>
          <w:rFonts w:ascii="Garamond" w:hAnsi="Garamond" w:cstheme="minorBidi"/>
          <w:b/>
          <w:bCs/>
          <w:sz w:val="24"/>
          <w:szCs w:val="24"/>
        </w:rPr>
        <w:t xml:space="preserve">Feedback </w:t>
      </w:r>
    </w:p>
    <w:p w14:paraId="5DEAA9FA"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Jim requested input from the advisory committee on admissions criteria that reflect industry needs. </w:t>
      </w:r>
    </w:p>
    <w:p w14:paraId="0E87C446"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Josh recommended a composite scoring model including GPA, healthcare experience, and volunteer work to better evaluate candidates. </w:t>
      </w:r>
    </w:p>
    <w:p w14:paraId="09816CDA"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Jim discussed the possibility of requiring job shadowing but acknowledged it may create access barriers for some students. </w:t>
      </w:r>
    </w:p>
    <w:p w14:paraId="45399C3F"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Scot emphasized the importance of maintaining the current system temporarily for fairness while developing a thoughtful long-term admissions strategy. </w:t>
      </w:r>
    </w:p>
    <w:p w14:paraId="4E2BE771"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Melissa highlighted concerns about student communication, noting high advising volume and the need to clearly communicate timelines, competitiveness, and realistic start dates. </w:t>
      </w:r>
    </w:p>
    <w:p w14:paraId="055AA9A1"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Lilyan acknowledged the difficulty in projecting acceptance timelines due to fluctuating applicant completion and ranking factors. </w:t>
      </w:r>
    </w:p>
    <w:p w14:paraId="022A3539" w14:textId="64B452DD" w:rsidR="00242D25" w:rsidRPr="00242D25" w:rsidRDefault="00242D25" w:rsidP="00242D25">
      <w:pPr>
        <w:spacing w:line="276" w:lineRule="auto"/>
        <w:rPr>
          <w:rFonts w:ascii="Garamond" w:hAnsi="Garamond" w:cstheme="minorBidi"/>
          <w:b/>
          <w:bCs/>
          <w:sz w:val="24"/>
          <w:szCs w:val="24"/>
        </w:rPr>
      </w:pPr>
    </w:p>
    <w:p w14:paraId="284873DF" w14:textId="77777777" w:rsidR="00242D25" w:rsidRPr="00242D25" w:rsidRDefault="00242D25" w:rsidP="00242D25">
      <w:pPr>
        <w:spacing w:line="276" w:lineRule="auto"/>
        <w:rPr>
          <w:rFonts w:ascii="Garamond" w:hAnsi="Garamond" w:cstheme="minorBidi"/>
          <w:b/>
          <w:bCs/>
          <w:sz w:val="24"/>
          <w:szCs w:val="24"/>
        </w:rPr>
      </w:pPr>
      <w:r w:rsidRPr="00242D25">
        <w:rPr>
          <w:rFonts w:ascii="Garamond" w:hAnsi="Garamond" w:cstheme="minorBidi"/>
          <w:b/>
          <w:bCs/>
          <w:sz w:val="24"/>
          <w:szCs w:val="24"/>
        </w:rPr>
        <w:t>Lab Needs / Donations</w:t>
      </w:r>
    </w:p>
    <w:p w14:paraId="7E91F346"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Jim stated that the program will accept most equipment donations and is actively seeking additional lab resources. </w:t>
      </w:r>
    </w:p>
    <w:p w14:paraId="402EBD4A"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Jim identified priority needs including:</w:t>
      </w:r>
    </w:p>
    <w:p w14:paraId="5C209945" w14:textId="77777777" w:rsidR="00242D25" w:rsidRPr="00242D25" w:rsidRDefault="00242D25" w:rsidP="00242D25">
      <w:pPr>
        <w:numPr>
          <w:ilvl w:val="0"/>
          <w:numId w:val="2"/>
        </w:numPr>
        <w:spacing w:line="276" w:lineRule="auto"/>
        <w:rPr>
          <w:rFonts w:ascii="Garamond" w:hAnsi="Garamond" w:cstheme="minorBidi"/>
          <w:sz w:val="24"/>
          <w:szCs w:val="24"/>
        </w:rPr>
      </w:pPr>
      <w:r w:rsidRPr="00242D25">
        <w:rPr>
          <w:rFonts w:ascii="Garamond" w:hAnsi="Garamond" w:cstheme="minorBidi"/>
          <w:sz w:val="24"/>
          <w:szCs w:val="24"/>
        </w:rPr>
        <w:t xml:space="preserve">Additional arm boards and bed attachments </w:t>
      </w:r>
    </w:p>
    <w:p w14:paraId="69A4E0A7" w14:textId="77777777" w:rsidR="00242D25" w:rsidRPr="00242D25" w:rsidRDefault="00242D25" w:rsidP="00242D25">
      <w:pPr>
        <w:numPr>
          <w:ilvl w:val="0"/>
          <w:numId w:val="2"/>
        </w:numPr>
        <w:spacing w:line="276" w:lineRule="auto"/>
        <w:rPr>
          <w:rFonts w:ascii="Garamond" w:hAnsi="Garamond" w:cstheme="minorBidi"/>
          <w:sz w:val="24"/>
          <w:szCs w:val="24"/>
        </w:rPr>
      </w:pPr>
      <w:r w:rsidRPr="00242D25">
        <w:rPr>
          <w:rFonts w:ascii="Garamond" w:hAnsi="Garamond" w:cstheme="minorBidi"/>
          <w:sz w:val="24"/>
          <w:szCs w:val="24"/>
        </w:rPr>
        <w:t xml:space="preserve">Specialty instruments (neuro, spine, vascular) </w:t>
      </w:r>
    </w:p>
    <w:p w14:paraId="754B58C8" w14:textId="77777777" w:rsidR="00242D25" w:rsidRPr="00242D25" w:rsidRDefault="00242D25" w:rsidP="00242D25">
      <w:pPr>
        <w:numPr>
          <w:ilvl w:val="0"/>
          <w:numId w:val="2"/>
        </w:numPr>
        <w:spacing w:line="276" w:lineRule="auto"/>
        <w:rPr>
          <w:rFonts w:ascii="Garamond" w:hAnsi="Garamond" w:cstheme="minorBidi"/>
          <w:sz w:val="24"/>
          <w:szCs w:val="24"/>
        </w:rPr>
      </w:pPr>
      <w:r w:rsidRPr="00242D25">
        <w:rPr>
          <w:rFonts w:ascii="Garamond" w:hAnsi="Garamond" w:cstheme="minorBidi"/>
          <w:sz w:val="24"/>
          <w:szCs w:val="24"/>
        </w:rPr>
        <w:t xml:space="preserve">Supplies such as suture boots, vessel loops, and staplers </w:t>
      </w:r>
    </w:p>
    <w:p w14:paraId="6699E2FF" w14:textId="77777777" w:rsidR="00242D25" w:rsidRPr="00242D25" w:rsidRDefault="00242D25" w:rsidP="00242D25">
      <w:pPr>
        <w:numPr>
          <w:ilvl w:val="0"/>
          <w:numId w:val="2"/>
        </w:numPr>
        <w:spacing w:line="276" w:lineRule="auto"/>
        <w:rPr>
          <w:rFonts w:ascii="Garamond" w:hAnsi="Garamond" w:cstheme="minorBidi"/>
          <w:sz w:val="24"/>
          <w:szCs w:val="24"/>
        </w:rPr>
      </w:pPr>
      <w:r w:rsidRPr="00242D25">
        <w:rPr>
          <w:rFonts w:ascii="Garamond" w:hAnsi="Garamond" w:cstheme="minorBidi"/>
          <w:sz w:val="24"/>
          <w:szCs w:val="24"/>
        </w:rPr>
        <w:t xml:space="preserve">Additional surgical equipment for student exposure </w:t>
      </w:r>
    </w:p>
    <w:p w14:paraId="38A631AB"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Jim emphasized that increased lab exposure improves student readiness for clinical environments. </w:t>
      </w:r>
    </w:p>
    <w:p w14:paraId="5ACC4F93" w14:textId="74DBD23B" w:rsidR="00242D25" w:rsidRPr="00242D25" w:rsidRDefault="00242D25" w:rsidP="00242D25">
      <w:pPr>
        <w:spacing w:line="276" w:lineRule="auto"/>
        <w:rPr>
          <w:rFonts w:ascii="Garamond" w:hAnsi="Garamond" w:cstheme="minorBidi"/>
          <w:b/>
          <w:bCs/>
          <w:sz w:val="24"/>
          <w:szCs w:val="24"/>
        </w:rPr>
      </w:pPr>
    </w:p>
    <w:p w14:paraId="6B15AE2A" w14:textId="77777777" w:rsidR="00242D25" w:rsidRPr="00242D25" w:rsidRDefault="00242D25" w:rsidP="00242D25">
      <w:pPr>
        <w:spacing w:line="276" w:lineRule="auto"/>
        <w:rPr>
          <w:rFonts w:ascii="Garamond" w:hAnsi="Garamond" w:cstheme="minorBidi"/>
          <w:b/>
          <w:bCs/>
          <w:sz w:val="24"/>
          <w:szCs w:val="24"/>
        </w:rPr>
      </w:pPr>
      <w:r w:rsidRPr="00242D25">
        <w:rPr>
          <w:rFonts w:ascii="Garamond" w:hAnsi="Garamond" w:cstheme="minorBidi"/>
          <w:b/>
          <w:bCs/>
          <w:sz w:val="24"/>
          <w:szCs w:val="24"/>
        </w:rPr>
        <w:t>Advisory Member Recruitment</w:t>
      </w:r>
    </w:p>
    <w:p w14:paraId="39C77373"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Jim shared that current students Monica and Veronica were added to meet accreditation requirements for student representation. </w:t>
      </w:r>
    </w:p>
    <w:p w14:paraId="33A4D5B9"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Jim stated that the committee still needs:</w:t>
      </w:r>
    </w:p>
    <w:p w14:paraId="55A7F6F8" w14:textId="77777777" w:rsidR="00242D25" w:rsidRPr="00242D25" w:rsidRDefault="00242D25" w:rsidP="00242D25">
      <w:pPr>
        <w:numPr>
          <w:ilvl w:val="0"/>
          <w:numId w:val="3"/>
        </w:numPr>
        <w:spacing w:line="276" w:lineRule="auto"/>
        <w:rPr>
          <w:rFonts w:ascii="Garamond" w:hAnsi="Garamond" w:cstheme="minorBidi"/>
          <w:sz w:val="24"/>
          <w:szCs w:val="24"/>
        </w:rPr>
      </w:pPr>
      <w:r w:rsidRPr="00242D25">
        <w:rPr>
          <w:rFonts w:ascii="Garamond" w:hAnsi="Garamond" w:cstheme="minorBidi"/>
          <w:sz w:val="24"/>
          <w:szCs w:val="24"/>
        </w:rPr>
        <w:t xml:space="preserve">A community member (non-healthcare) </w:t>
      </w:r>
    </w:p>
    <w:p w14:paraId="27BA5CFD" w14:textId="77777777" w:rsidR="00242D25" w:rsidRPr="00242D25" w:rsidRDefault="00242D25" w:rsidP="00242D25">
      <w:pPr>
        <w:numPr>
          <w:ilvl w:val="0"/>
          <w:numId w:val="3"/>
        </w:numPr>
        <w:spacing w:line="276" w:lineRule="auto"/>
        <w:rPr>
          <w:rFonts w:ascii="Garamond" w:hAnsi="Garamond" w:cstheme="minorBidi"/>
          <w:sz w:val="24"/>
          <w:szCs w:val="24"/>
        </w:rPr>
      </w:pPr>
      <w:r w:rsidRPr="00242D25">
        <w:rPr>
          <w:rFonts w:ascii="Garamond" w:hAnsi="Garamond" w:cstheme="minorBidi"/>
          <w:sz w:val="24"/>
          <w:szCs w:val="24"/>
        </w:rPr>
        <w:t xml:space="preserve">An anesthesiologist or surgeon </w:t>
      </w:r>
    </w:p>
    <w:p w14:paraId="338E2808"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Jim noted that physician participation can be flexible and does not require meeting attendance if communication is documented. </w:t>
      </w:r>
    </w:p>
    <w:p w14:paraId="6FA297BD"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Scot offered to explore potential connections for recruiting a surgeon or anesthesiologist. </w:t>
      </w:r>
    </w:p>
    <w:p w14:paraId="4BA42FE3" w14:textId="52B519AA" w:rsidR="00242D25" w:rsidRPr="00242D25" w:rsidRDefault="00242D25" w:rsidP="00242D25">
      <w:pPr>
        <w:spacing w:line="276" w:lineRule="auto"/>
        <w:rPr>
          <w:rFonts w:ascii="Garamond" w:hAnsi="Garamond" w:cstheme="minorBidi"/>
          <w:b/>
          <w:bCs/>
          <w:sz w:val="24"/>
          <w:szCs w:val="24"/>
        </w:rPr>
      </w:pPr>
    </w:p>
    <w:p w14:paraId="74CDE59D" w14:textId="77777777" w:rsidR="00242D25" w:rsidRPr="00242D25" w:rsidRDefault="00242D25" w:rsidP="00242D25">
      <w:pPr>
        <w:spacing w:line="276" w:lineRule="auto"/>
        <w:rPr>
          <w:rFonts w:ascii="Garamond" w:hAnsi="Garamond" w:cstheme="minorBidi"/>
          <w:b/>
          <w:bCs/>
          <w:sz w:val="24"/>
          <w:szCs w:val="24"/>
        </w:rPr>
      </w:pPr>
      <w:r w:rsidRPr="00242D25">
        <w:rPr>
          <w:rFonts w:ascii="Garamond" w:hAnsi="Garamond" w:cstheme="minorBidi"/>
          <w:b/>
          <w:bCs/>
          <w:sz w:val="24"/>
          <w:szCs w:val="24"/>
        </w:rPr>
        <w:t>New Adjunct – June 1 Hire Date</w:t>
      </w:r>
    </w:p>
    <w:p w14:paraId="19EEA32F"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Jim announced the hiring of Jeremy as a new adjunct faculty member with a start date of June 1. </w:t>
      </w:r>
    </w:p>
    <w:p w14:paraId="72F71252"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Jeremy shared his background, including 12 years of experience across various healthcare settings, including large institutions and surgical centers. </w:t>
      </w:r>
    </w:p>
    <w:p w14:paraId="0B86C23D"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Jim expressed enthusiasm for Jeremy’s diverse experience, including work at major institutions such as Mayo Clinic, and noted his value to the program. </w:t>
      </w:r>
    </w:p>
    <w:p w14:paraId="4BD647BF" w14:textId="08A665E7" w:rsidR="00242D25" w:rsidRPr="00242D25" w:rsidRDefault="00242D25" w:rsidP="00242D25">
      <w:pPr>
        <w:spacing w:line="276" w:lineRule="auto"/>
        <w:rPr>
          <w:rFonts w:ascii="Garamond" w:hAnsi="Garamond" w:cstheme="minorBidi"/>
          <w:b/>
          <w:bCs/>
          <w:sz w:val="24"/>
          <w:szCs w:val="24"/>
        </w:rPr>
      </w:pPr>
    </w:p>
    <w:p w14:paraId="768B3CF4" w14:textId="77777777" w:rsidR="00242D25" w:rsidRPr="00242D25" w:rsidRDefault="00242D25" w:rsidP="00242D25">
      <w:pPr>
        <w:spacing w:line="276" w:lineRule="auto"/>
        <w:rPr>
          <w:rFonts w:ascii="Garamond" w:hAnsi="Garamond" w:cstheme="minorBidi"/>
          <w:b/>
          <w:bCs/>
          <w:sz w:val="24"/>
          <w:szCs w:val="24"/>
        </w:rPr>
      </w:pPr>
      <w:r w:rsidRPr="00242D25">
        <w:rPr>
          <w:rFonts w:ascii="Garamond" w:hAnsi="Garamond" w:cstheme="minorBidi"/>
          <w:b/>
          <w:bCs/>
          <w:sz w:val="24"/>
          <w:szCs w:val="24"/>
        </w:rPr>
        <w:t>Additional Program &amp; Industry Updates</w:t>
      </w:r>
    </w:p>
    <w:p w14:paraId="56AE6349"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lastRenderedPageBreak/>
        <w:t xml:space="preserve">Jim discussed ongoing challenges with securing sufficient clinical placements for students and the need for additional site partnerships. </w:t>
      </w:r>
    </w:p>
    <w:p w14:paraId="7B23D117" w14:textId="0324551D"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Jim explained that clinical hour requirements increase significantly in future terms, raising </w:t>
      </w:r>
      <w:r w:rsidR="004C07B4">
        <w:rPr>
          <w:rFonts w:ascii="Garamond" w:hAnsi="Garamond" w:cstheme="minorBidi"/>
          <w:sz w:val="24"/>
          <w:szCs w:val="24"/>
        </w:rPr>
        <w:t>concerns</w:t>
      </w:r>
      <w:r w:rsidRPr="00242D25">
        <w:rPr>
          <w:rFonts w:ascii="Garamond" w:hAnsi="Garamond" w:cstheme="minorBidi"/>
          <w:sz w:val="24"/>
          <w:szCs w:val="24"/>
        </w:rPr>
        <w:t xml:space="preserve"> about long-term placement capacity. </w:t>
      </w:r>
    </w:p>
    <w:p w14:paraId="28195CF0" w14:textId="61B6EEA9"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Jessica shared that healthcare facilities are rebuilding their workforce following staffing shortages and expressed </w:t>
      </w:r>
      <w:r w:rsidR="004C07B4">
        <w:rPr>
          <w:rFonts w:ascii="Garamond" w:hAnsi="Garamond" w:cstheme="minorBidi"/>
          <w:sz w:val="24"/>
          <w:szCs w:val="24"/>
        </w:rPr>
        <w:t>slight concern for</w:t>
      </w:r>
      <w:r w:rsidRPr="00242D25">
        <w:rPr>
          <w:rFonts w:ascii="Garamond" w:hAnsi="Garamond" w:cstheme="minorBidi"/>
          <w:sz w:val="24"/>
          <w:szCs w:val="24"/>
        </w:rPr>
        <w:t xml:space="preserve"> future student placements. </w:t>
      </w:r>
    </w:p>
    <w:p w14:paraId="700F2725" w14:textId="72A00BE8" w:rsidR="00242D25" w:rsidRPr="00242D25" w:rsidRDefault="00242D25" w:rsidP="00242D25">
      <w:pPr>
        <w:spacing w:line="276" w:lineRule="auto"/>
        <w:rPr>
          <w:rFonts w:ascii="Garamond" w:hAnsi="Garamond" w:cstheme="minorBidi"/>
          <w:b/>
          <w:bCs/>
          <w:sz w:val="24"/>
          <w:szCs w:val="24"/>
        </w:rPr>
      </w:pPr>
    </w:p>
    <w:p w14:paraId="105DACFB" w14:textId="77777777" w:rsidR="00242D25" w:rsidRPr="00242D25" w:rsidRDefault="00242D25" w:rsidP="00242D25">
      <w:pPr>
        <w:spacing w:line="276" w:lineRule="auto"/>
        <w:rPr>
          <w:rFonts w:ascii="Garamond" w:hAnsi="Garamond" w:cstheme="minorBidi"/>
          <w:b/>
          <w:bCs/>
          <w:sz w:val="24"/>
          <w:szCs w:val="24"/>
        </w:rPr>
      </w:pPr>
      <w:r w:rsidRPr="00242D25">
        <w:rPr>
          <w:rFonts w:ascii="Garamond" w:hAnsi="Garamond" w:cstheme="minorBidi"/>
          <w:b/>
          <w:bCs/>
          <w:sz w:val="24"/>
          <w:szCs w:val="24"/>
        </w:rPr>
        <w:t>Adjournment</w:t>
      </w:r>
    </w:p>
    <w:p w14:paraId="74C1DA71" w14:textId="77777777" w:rsidR="00242D25" w:rsidRPr="00242D25" w:rsidRDefault="00242D25" w:rsidP="00242D25">
      <w:pPr>
        <w:spacing w:line="276" w:lineRule="auto"/>
        <w:rPr>
          <w:rFonts w:ascii="Garamond" w:hAnsi="Garamond" w:cstheme="minorBidi"/>
          <w:sz w:val="24"/>
          <w:szCs w:val="24"/>
        </w:rPr>
      </w:pPr>
      <w:r w:rsidRPr="00242D25">
        <w:rPr>
          <w:rFonts w:ascii="Garamond" w:hAnsi="Garamond" w:cstheme="minorBidi"/>
          <w:sz w:val="24"/>
          <w:szCs w:val="24"/>
        </w:rPr>
        <w:t xml:space="preserve">Elizabeth confirmed the next meeting will be held on Friday, April 17 at noon via Zoom. </w:t>
      </w:r>
    </w:p>
    <w:p w14:paraId="7E9E40DA" w14:textId="451E3372" w:rsidR="00373E59" w:rsidRPr="004C07B4" w:rsidRDefault="00242D25" w:rsidP="004C07B4">
      <w:pPr>
        <w:spacing w:line="276" w:lineRule="auto"/>
        <w:rPr>
          <w:rFonts w:ascii="Garamond" w:hAnsi="Garamond" w:cstheme="minorBidi"/>
          <w:sz w:val="24"/>
          <w:szCs w:val="24"/>
        </w:rPr>
      </w:pPr>
      <w:r w:rsidRPr="00242D25">
        <w:rPr>
          <w:rFonts w:ascii="Garamond" w:hAnsi="Garamond" w:cstheme="minorBidi"/>
          <w:sz w:val="24"/>
          <w:szCs w:val="24"/>
        </w:rPr>
        <w:t>Elizabeth reminded members to consider potential recruits for advisory roles</w:t>
      </w:r>
      <w:r w:rsidR="004C07B4" w:rsidRPr="004C07B4">
        <w:rPr>
          <w:rFonts w:ascii="Garamond" w:hAnsi="Garamond" w:cstheme="minorBidi"/>
          <w:sz w:val="24"/>
          <w:szCs w:val="24"/>
        </w:rPr>
        <w:t xml:space="preserve">. </w:t>
      </w:r>
    </w:p>
    <w:p w14:paraId="7C504832" w14:textId="77777777" w:rsidR="00954910" w:rsidRDefault="00954910" w:rsidP="00954910">
      <w:pPr>
        <w:spacing w:line="276" w:lineRule="auto"/>
        <w:rPr>
          <w:rFonts w:ascii="Garamond" w:hAnsi="Garamond" w:cstheme="minorBidi"/>
          <w:sz w:val="24"/>
          <w:szCs w:val="24"/>
        </w:rPr>
      </w:pPr>
    </w:p>
    <w:p w14:paraId="60823558" w14:textId="59A38CC0" w:rsidR="00954910" w:rsidRDefault="00954910" w:rsidP="00954910">
      <w:pPr>
        <w:spacing w:line="276" w:lineRule="auto"/>
        <w:rPr>
          <w:rFonts w:ascii="Garamond" w:hAnsi="Garamond" w:cstheme="minorBidi"/>
        </w:rPr>
      </w:pPr>
      <w:r w:rsidRPr="00D93E1C">
        <w:rPr>
          <w:rFonts w:ascii="Garamond" w:hAnsi="Garamond" w:cstheme="minorBidi"/>
        </w:rPr>
        <w:t xml:space="preserve">The meeting adjourned at </w:t>
      </w:r>
      <w:r w:rsidR="00242D25">
        <w:rPr>
          <w:rFonts w:ascii="Garamond" w:hAnsi="Garamond" w:cstheme="minorBidi"/>
        </w:rPr>
        <w:t>1:00 PM</w:t>
      </w:r>
    </w:p>
    <w:p w14:paraId="4D1FD607" w14:textId="77777777" w:rsidR="00954910" w:rsidRDefault="00954910" w:rsidP="00954910">
      <w:pPr>
        <w:spacing w:line="276" w:lineRule="auto"/>
        <w:rPr>
          <w:rFonts w:ascii="Garamond" w:hAnsi="Garamond" w:cstheme="minorBidi"/>
        </w:rPr>
      </w:pPr>
    </w:p>
    <w:p w14:paraId="004A66AA" w14:textId="77777777" w:rsidR="00954910" w:rsidRPr="00D93E1C" w:rsidRDefault="00954910" w:rsidP="00954910">
      <w:pPr>
        <w:spacing w:line="276" w:lineRule="auto"/>
        <w:rPr>
          <w:rFonts w:ascii="Garamond" w:hAnsi="Garamond" w:cstheme="minorBidi"/>
        </w:rPr>
      </w:pPr>
    </w:p>
    <w:p w14:paraId="05B7B4E6" w14:textId="289B0E9D" w:rsidR="00445702" w:rsidRDefault="00954910" w:rsidP="00841E45">
      <w:pPr>
        <w:spacing w:after="160" w:line="276" w:lineRule="auto"/>
        <w:jc w:val="right"/>
      </w:pPr>
      <w:r w:rsidRPr="00D93E1C">
        <w:rPr>
          <w:rFonts w:ascii="Garamond" w:hAnsi="Garamond" w:cstheme="minorBidi"/>
        </w:rPr>
        <w:t xml:space="preserve">Prepared by </w:t>
      </w:r>
      <w:r w:rsidR="00242D25">
        <w:rPr>
          <w:rFonts w:ascii="Garamond" w:hAnsi="Garamond" w:cstheme="minorBidi"/>
        </w:rPr>
        <w:t>Elizabeth Flores</w:t>
      </w:r>
    </w:p>
    <w:sectPr w:rsidR="004457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72B4" w14:textId="77777777" w:rsidR="00954910" w:rsidRDefault="00954910" w:rsidP="00954910">
      <w:r>
        <w:separator/>
      </w:r>
    </w:p>
  </w:endnote>
  <w:endnote w:type="continuationSeparator" w:id="0">
    <w:p w14:paraId="09436638" w14:textId="77777777" w:rsidR="00954910" w:rsidRDefault="00954910" w:rsidP="0095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8C17" w14:textId="77777777" w:rsidR="00954910" w:rsidRDefault="00954910" w:rsidP="00954910">
      <w:r>
        <w:separator/>
      </w:r>
    </w:p>
  </w:footnote>
  <w:footnote w:type="continuationSeparator" w:id="0">
    <w:p w14:paraId="629EF46D" w14:textId="77777777" w:rsidR="00954910" w:rsidRDefault="00954910" w:rsidP="0095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6196" w14:textId="2DC57370" w:rsidR="000D4078" w:rsidRPr="007752D7" w:rsidRDefault="000D4078" w:rsidP="007752D7">
    <w:pPr>
      <w:pStyle w:val="Header"/>
      <w:rPr>
        <w:rFonts w:ascii="Garamond" w:hAnsi="Garamond" w:cs="Times New Roman"/>
      </w:rPr>
    </w:pPr>
    <w:r>
      <w:rPr>
        <w:rFonts w:ascii="Garamond" w:hAnsi="Garamond" w:cs="Times New Roman"/>
      </w:rPr>
      <w:t>Surgical Technology</w:t>
    </w:r>
  </w:p>
  <w:p w14:paraId="76C2AC5F" w14:textId="2295E9F3" w:rsidR="00954910" w:rsidRPr="00954910" w:rsidRDefault="00954910">
    <w:pPr>
      <w:pStyle w:val="Header"/>
      <w:rPr>
        <w:rFonts w:ascii="Garamond" w:hAnsi="Garamond" w:cs="Times New Roman"/>
      </w:rPr>
    </w:pPr>
    <w:r w:rsidRPr="00954910">
      <w:rPr>
        <w:rFonts w:ascii="Garamond" w:hAnsi="Garamond" w:cs="Times New Roman"/>
      </w:rPr>
      <w:t>Advisory Committee Meeting</w:t>
    </w:r>
    <w:r>
      <w:rPr>
        <w:rFonts w:ascii="Garamond" w:hAnsi="Garamond" w:cs="Times New Roman"/>
      </w:rPr>
      <w:t xml:space="preserve"> </w:t>
    </w:r>
    <w:r w:rsidRPr="00954910">
      <w:rPr>
        <w:rFonts w:ascii="Garamond" w:hAnsi="Garamond" w:cs="Times New Roman"/>
      </w:rPr>
      <w:tab/>
    </w:r>
  </w:p>
  <w:p w14:paraId="72EDD4BE" w14:textId="29E78F38" w:rsidR="00954910" w:rsidRPr="00954910" w:rsidRDefault="000D4078">
    <w:pPr>
      <w:pStyle w:val="Header"/>
      <w:rPr>
        <w:rFonts w:ascii="Garamond" w:hAnsi="Garamond" w:cs="Times New Roman"/>
      </w:rPr>
    </w:pPr>
    <w:r>
      <w:rPr>
        <w:rFonts w:ascii="Garamond" w:hAnsi="Garamond" w:cs="Times New Roman"/>
      </w:rPr>
      <w:t>February 27,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759"/>
    <w:multiLevelType w:val="multilevel"/>
    <w:tmpl w:val="453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A1F45"/>
    <w:multiLevelType w:val="multilevel"/>
    <w:tmpl w:val="A82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973E27"/>
    <w:multiLevelType w:val="multilevel"/>
    <w:tmpl w:val="5B1C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293655">
    <w:abstractNumId w:val="1"/>
  </w:num>
  <w:num w:numId="2" w16cid:durableId="147328012">
    <w:abstractNumId w:val="0"/>
  </w:num>
  <w:num w:numId="3" w16cid:durableId="157866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10"/>
    <w:rsid w:val="000007E8"/>
    <w:rsid w:val="000B52A6"/>
    <w:rsid w:val="000D4078"/>
    <w:rsid w:val="00122930"/>
    <w:rsid w:val="001372E3"/>
    <w:rsid w:val="001E3DC9"/>
    <w:rsid w:val="001F3A69"/>
    <w:rsid w:val="00211C25"/>
    <w:rsid w:val="00242D25"/>
    <w:rsid w:val="00255FC6"/>
    <w:rsid w:val="002D3FD1"/>
    <w:rsid w:val="00346644"/>
    <w:rsid w:val="00373E59"/>
    <w:rsid w:val="00374F2A"/>
    <w:rsid w:val="003B048F"/>
    <w:rsid w:val="004345B6"/>
    <w:rsid w:val="00445702"/>
    <w:rsid w:val="00462092"/>
    <w:rsid w:val="004C07B4"/>
    <w:rsid w:val="00597AAA"/>
    <w:rsid w:val="005E0D4E"/>
    <w:rsid w:val="0060456D"/>
    <w:rsid w:val="0065236E"/>
    <w:rsid w:val="006C71A0"/>
    <w:rsid w:val="006D0A38"/>
    <w:rsid w:val="006E7C51"/>
    <w:rsid w:val="007752D7"/>
    <w:rsid w:val="007817F9"/>
    <w:rsid w:val="00841E45"/>
    <w:rsid w:val="00872737"/>
    <w:rsid w:val="008D0E56"/>
    <w:rsid w:val="008E4831"/>
    <w:rsid w:val="00916E59"/>
    <w:rsid w:val="0092273D"/>
    <w:rsid w:val="00954910"/>
    <w:rsid w:val="009C01B9"/>
    <w:rsid w:val="009C7A46"/>
    <w:rsid w:val="00A17A8A"/>
    <w:rsid w:val="00A24975"/>
    <w:rsid w:val="00A95998"/>
    <w:rsid w:val="00B35DD9"/>
    <w:rsid w:val="00B44BF1"/>
    <w:rsid w:val="00BB278F"/>
    <w:rsid w:val="00C60AD2"/>
    <w:rsid w:val="00C70336"/>
    <w:rsid w:val="00C95B0C"/>
    <w:rsid w:val="00C97709"/>
    <w:rsid w:val="00D10C3F"/>
    <w:rsid w:val="00D75959"/>
    <w:rsid w:val="00DE00F9"/>
    <w:rsid w:val="00E64ADC"/>
    <w:rsid w:val="00EE0A5C"/>
    <w:rsid w:val="00F06654"/>
    <w:rsid w:val="00F61306"/>
    <w:rsid w:val="00FB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A47C11C"/>
  <w15:chartTrackingRefBased/>
  <w15:docId w15:val="{4C759FA3-E684-464F-BE3F-48E55742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10"/>
    <w:pPr>
      <w:spacing w:after="0" w:line="240" w:lineRule="auto"/>
    </w:pPr>
    <w:rPr>
      <w:rFonts w:ascii="Calibri" w:hAnsi="Calibri" w:cs="Calibri"/>
      <w:kern w:val="0"/>
      <w:sz w:val="20"/>
      <w:szCs w:val="20"/>
      <w14:ligatures w14:val="none"/>
    </w:rPr>
  </w:style>
  <w:style w:type="paragraph" w:styleId="Heading1">
    <w:name w:val="heading 1"/>
    <w:basedOn w:val="Normal"/>
    <w:next w:val="Normal"/>
    <w:link w:val="Heading1Char"/>
    <w:uiPriority w:val="9"/>
    <w:qFormat/>
    <w:rsid w:val="009549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49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49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49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549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549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549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549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549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10"/>
    <w:rPr>
      <w:rFonts w:eastAsiaTheme="majorEastAsia" w:cstheme="majorBidi"/>
      <w:color w:val="272727" w:themeColor="text1" w:themeTint="D8"/>
    </w:rPr>
  </w:style>
  <w:style w:type="paragraph" w:styleId="Title">
    <w:name w:val="Title"/>
    <w:basedOn w:val="Normal"/>
    <w:next w:val="Normal"/>
    <w:link w:val="TitleChar"/>
    <w:uiPriority w:val="10"/>
    <w:qFormat/>
    <w:rsid w:val="009549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10"/>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54910"/>
    <w:rPr>
      <w:i/>
      <w:iCs/>
      <w:color w:val="404040" w:themeColor="text1" w:themeTint="BF"/>
    </w:rPr>
  </w:style>
  <w:style w:type="paragraph" w:styleId="ListParagraph">
    <w:name w:val="List Paragraph"/>
    <w:basedOn w:val="Normal"/>
    <w:uiPriority w:val="34"/>
    <w:qFormat/>
    <w:rsid w:val="00954910"/>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54910"/>
    <w:rPr>
      <w:i/>
      <w:iCs/>
      <w:color w:val="2F5496" w:themeColor="accent1" w:themeShade="BF"/>
    </w:rPr>
  </w:style>
  <w:style w:type="paragraph" w:styleId="IntenseQuote">
    <w:name w:val="Intense Quote"/>
    <w:basedOn w:val="Normal"/>
    <w:next w:val="Normal"/>
    <w:link w:val="IntenseQuoteChar"/>
    <w:uiPriority w:val="30"/>
    <w:qFormat/>
    <w:rsid w:val="009549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54910"/>
    <w:rPr>
      <w:i/>
      <w:iCs/>
      <w:color w:val="2F5496" w:themeColor="accent1" w:themeShade="BF"/>
    </w:rPr>
  </w:style>
  <w:style w:type="character" w:styleId="IntenseReference">
    <w:name w:val="Intense Reference"/>
    <w:basedOn w:val="DefaultParagraphFont"/>
    <w:uiPriority w:val="32"/>
    <w:qFormat/>
    <w:rsid w:val="00954910"/>
    <w:rPr>
      <w:b/>
      <w:bCs/>
      <w:smallCaps/>
      <w:color w:val="2F5496" w:themeColor="accent1" w:themeShade="BF"/>
      <w:spacing w:val="5"/>
    </w:rPr>
  </w:style>
  <w:style w:type="paragraph" w:styleId="Header">
    <w:name w:val="header"/>
    <w:basedOn w:val="Normal"/>
    <w:link w:val="HeaderChar"/>
    <w:uiPriority w:val="99"/>
    <w:unhideWhenUsed/>
    <w:rsid w:val="00954910"/>
    <w:pPr>
      <w:tabs>
        <w:tab w:val="center" w:pos="4680"/>
        <w:tab w:val="right" w:pos="9360"/>
      </w:tabs>
    </w:pPr>
  </w:style>
  <w:style w:type="character" w:customStyle="1" w:styleId="HeaderChar">
    <w:name w:val="Header Char"/>
    <w:basedOn w:val="DefaultParagraphFont"/>
    <w:link w:val="Header"/>
    <w:uiPriority w:val="99"/>
    <w:rsid w:val="00954910"/>
    <w:rPr>
      <w:rFonts w:ascii="Calibri" w:hAnsi="Calibri" w:cs="Calibri"/>
      <w:kern w:val="0"/>
      <w:sz w:val="20"/>
      <w:szCs w:val="20"/>
      <w14:ligatures w14:val="none"/>
    </w:rPr>
  </w:style>
  <w:style w:type="paragraph" w:styleId="Footer">
    <w:name w:val="footer"/>
    <w:basedOn w:val="Normal"/>
    <w:link w:val="FooterChar"/>
    <w:uiPriority w:val="99"/>
    <w:unhideWhenUsed/>
    <w:rsid w:val="00954910"/>
    <w:pPr>
      <w:tabs>
        <w:tab w:val="center" w:pos="4680"/>
        <w:tab w:val="right" w:pos="9360"/>
      </w:tabs>
    </w:pPr>
  </w:style>
  <w:style w:type="character" w:customStyle="1" w:styleId="FooterChar">
    <w:name w:val="Footer Char"/>
    <w:basedOn w:val="DefaultParagraphFont"/>
    <w:link w:val="Footer"/>
    <w:uiPriority w:val="99"/>
    <w:rsid w:val="00954910"/>
    <w:rPr>
      <w:rFonts w:ascii="Calibri" w:hAnsi="Calibri" w:cs="Calibri"/>
      <w:kern w:val="0"/>
      <w:sz w:val="20"/>
      <w:szCs w:val="20"/>
      <w14:ligatures w14:val="none"/>
    </w:rPr>
  </w:style>
  <w:style w:type="paragraph" w:styleId="NoSpacing">
    <w:name w:val="No Spacing"/>
    <w:uiPriority w:val="1"/>
    <w:qFormat/>
    <w:rsid w:val="00373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6094">
      <w:bodyDiv w:val="1"/>
      <w:marLeft w:val="0"/>
      <w:marRight w:val="0"/>
      <w:marTop w:val="0"/>
      <w:marBottom w:val="0"/>
      <w:divBdr>
        <w:top w:val="none" w:sz="0" w:space="0" w:color="auto"/>
        <w:left w:val="none" w:sz="0" w:space="0" w:color="auto"/>
        <w:bottom w:val="none" w:sz="0" w:space="0" w:color="auto"/>
        <w:right w:val="none" w:sz="0" w:space="0" w:color="auto"/>
      </w:divBdr>
    </w:div>
    <w:div w:id="461651649">
      <w:bodyDiv w:val="1"/>
      <w:marLeft w:val="0"/>
      <w:marRight w:val="0"/>
      <w:marTop w:val="0"/>
      <w:marBottom w:val="0"/>
      <w:divBdr>
        <w:top w:val="none" w:sz="0" w:space="0" w:color="auto"/>
        <w:left w:val="none" w:sz="0" w:space="0" w:color="auto"/>
        <w:bottom w:val="none" w:sz="0" w:space="0" w:color="auto"/>
        <w:right w:val="none" w:sz="0" w:space="0" w:color="auto"/>
      </w:divBdr>
    </w:div>
    <w:div w:id="13732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1012</Words>
  <Characters>6339</Characters>
  <Application>Microsoft Office Word</Application>
  <DocSecurity>0</DocSecurity>
  <Lines>132</Lines>
  <Paragraphs>67</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Elizabeth</dc:creator>
  <cp:keywords/>
  <dc:description/>
  <cp:lastModifiedBy>Flores, Elizabeth</cp:lastModifiedBy>
  <cp:revision>14</cp:revision>
  <dcterms:created xsi:type="dcterms:W3CDTF">2026-02-27T19:52:00Z</dcterms:created>
  <dcterms:modified xsi:type="dcterms:W3CDTF">2026-03-20T22:11:00Z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cbfbefb7-570f-404b-b5ff-93d9fff09824</vt:lpwstr>
  </property>
</Properties>
</file>