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D31C00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Paralegal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D31C00">
        <w:rPr>
          <w:b/>
          <w:sz w:val="26"/>
          <w:szCs w:val="26"/>
        </w:rPr>
        <w:t>Wednesday, April 22,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D31C00">
        <w:rPr>
          <w:b/>
          <w:sz w:val="26"/>
          <w:szCs w:val="26"/>
        </w:rPr>
        <w:t>11:00 am—1:00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D31C00">
        <w:rPr>
          <w:b/>
          <w:sz w:val="26"/>
          <w:szCs w:val="26"/>
        </w:rPr>
        <w:t>Joan Stout Hall, Room 245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D31C00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December 10, 2014 – Vote needed</w:t>
            </w:r>
          </w:p>
          <w:p w:rsidR="00D31C00" w:rsidRPr="00821FFD" w:rsidRDefault="00D31C00" w:rsidP="00D31C00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Fall </w:t>
            </w:r>
            <w:r w:rsidR="00592472">
              <w:rPr>
                <w:b/>
              </w:rPr>
              <w:t>chair/vice chair t</w:t>
            </w:r>
            <w:r>
              <w:rPr>
                <w:b/>
              </w:rPr>
              <w:t>raining</w:t>
            </w:r>
          </w:p>
          <w:p w:rsidR="00B622F3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 w:rsidR="00D31C00">
              <w:rPr>
                <w:b/>
              </w:rPr>
              <w:t xml:space="preserve"> Plan</w:t>
            </w:r>
          </w:p>
          <w:p w:rsidR="00D31C00" w:rsidRPr="003F6E79" w:rsidRDefault="00D31C00" w:rsidP="00D31C00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D31C00" w:rsidRDefault="00D31C00" w:rsidP="00D31C0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New library space for final collections</w:t>
            </w:r>
          </w:p>
          <w:p w:rsidR="00D31C00" w:rsidRDefault="00D31C00" w:rsidP="00D31C0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ABA approval-In “review” process with ABA</w:t>
            </w:r>
          </w:p>
          <w:p w:rsidR="00D31C00" w:rsidRDefault="00D31C00" w:rsidP="00D31C0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LLLT News-State Board for Community Colleges, May 6, 2015, study session at Clark College, Vancouver, WA</w:t>
            </w:r>
          </w:p>
          <w:p w:rsidR="00D31C00" w:rsidRDefault="00D31C00" w:rsidP="00D31C0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Enrollment Policy campus wide</w:t>
            </w:r>
          </w:p>
          <w:p w:rsidR="00D31C00" w:rsidRDefault="00D31C00" w:rsidP="00D31C0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New Faculty: Bruce Bornholdt &amp; Leni Tupper</w:t>
            </w:r>
          </w:p>
          <w:p w:rsidR="00D31C00" w:rsidRPr="00D31C00" w:rsidRDefault="00D31C00" w:rsidP="00D31C00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D31C00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31C00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D31C00" w:rsidP="006374F6">
            <w:r>
              <w:t>15</w:t>
            </w:r>
            <w:bookmarkStart w:id="0" w:name="_GoBack"/>
            <w:bookmarkEnd w:id="0"/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FD" w:rsidRDefault="008E38FD" w:rsidP="009331F8">
      <w:pPr>
        <w:spacing w:after="0" w:line="240" w:lineRule="auto"/>
      </w:pPr>
      <w:r>
        <w:separator/>
      </w:r>
    </w:p>
  </w:endnote>
  <w:end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FD" w:rsidRDefault="008E38FD" w:rsidP="009331F8">
      <w:pPr>
        <w:spacing w:after="0" w:line="240" w:lineRule="auto"/>
      </w:pPr>
      <w:r>
        <w:separator/>
      </w:r>
    </w:p>
  </w:footnote>
  <w:foot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B62FD8"/>
    <w:multiLevelType w:val="hybridMultilevel"/>
    <w:tmpl w:val="4DD44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17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592472"/>
    <w:rsid w:val="00606DEC"/>
    <w:rsid w:val="006374F6"/>
    <w:rsid w:val="007623FF"/>
    <w:rsid w:val="00773C20"/>
    <w:rsid w:val="00821FFD"/>
    <w:rsid w:val="008C0BA2"/>
    <w:rsid w:val="008E38FD"/>
    <w:rsid w:val="009331F8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D31C00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2015-04-15T19:45:00Z</dcterms:created>
  <dcterms:modified xsi:type="dcterms:W3CDTF">2015-04-15T19:45:00Z</dcterms:modified>
</cp:coreProperties>
</file>