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66ED8" w:rsidRDefault="008932F9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ED8">
        <w:rPr>
          <w:rFonts w:ascii="Times New Roman" w:hAnsi="Times New Roman" w:cs="Times New Roman"/>
          <w:b/>
          <w:sz w:val="28"/>
          <w:szCs w:val="28"/>
        </w:rPr>
        <w:t>Phlebotomy</w:t>
      </w:r>
      <w:r w:rsidR="00B3029C" w:rsidRPr="0096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966ED8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20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1</w:t>
      </w:r>
      <w:r w:rsidR="00224F68">
        <w:rPr>
          <w:rFonts w:ascii="Times New Roman" w:hAnsi="Times New Roman" w:cs="Times New Roman"/>
          <w:b/>
          <w:sz w:val="24"/>
          <w:szCs w:val="24"/>
        </w:rPr>
        <w:t>5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-201</w:t>
      </w:r>
      <w:r w:rsidR="00224F68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28"/>
        <w:gridCol w:w="1646"/>
        <w:gridCol w:w="2351"/>
      </w:tblGrid>
      <w:tr w:rsidR="007A2767" w:rsidRPr="008932F9" w:rsidTr="002F2112">
        <w:tc>
          <w:tcPr>
            <w:tcW w:w="4225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BB0494" w:rsidRPr="008932F9" w:rsidTr="002F2112">
        <w:trPr>
          <w:trHeight w:val="584"/>
        </w:trPr>
        <w:tc>
          <w:tcPr>
            <w:tcW w:w="4225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Student selection process</w:t>
            </w:r>
          </w:p>
        </w:tc>
        <w:tc>
          <w:tcPr>
            <w:tcW w:w="4728" w:type="dxa"/>
          </w:tcPr>
          <w:p w:rsidR="00BB0494" w:rsidRPr="008932F9" w:rsidRDefault="00E8512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Writing/English entry requirements</w:t>
            </w:r>
          </w:p>
        </w:tc>
        <w:tc>
          <w:tcPr>
            <w:tcW w:w="1646" w:type="dxa"/>
          </w:tcPr>
          <w:p w:rsidR="00BB0494" w:rsidRPr="008932F9" w:rsidRDefault="00E8512A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2016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2F2112">
        <w:trPr>
          <w:trHeight w:val="422"/>
        </w:trPr>
        <w:tc>
          <w:tcPr>
            <w:tcW w:w="4225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Equipment review</w:t>
            </w:r>
          </w:p>
        </w:tc>
        <w:tc>
          <w:tcPr>
            <w:tcW w:w="4728" w:type="dxa"/>
          </w:tcPr>
          <w:p w:rsidR="00BB0494" w:rsidRPr="008932F9" w:rsidRDefault="005270CD" w:rsidP="005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1002A">
              <w:rPr>
                <w:rFonts w:ascii="Times New Roman" w:hAnsi="Times New Roman" w:cs="Times New Roman"/>
                <w:sz w:val="24"/>
                <w:szCs w:val="24"/>
              </w:rPr>
              <w:t>eview &amp; discuss</w:t>
            </w:r>
          </w:p>
        </w:tc>
        <w:tc>
          <w:tcPr>
            <w:tcW w:w="1646" w:type="dxa"/>
          </w:tcPr>
          <w:p w:rsidR="00BB0494" w:rsidRPr="008932F9" w:rsidRDefault="00AE261F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966ED8" w:rsidRPr="008932F9" w:rsidTr="002F2112">
        <w:trPr>
          <w:trHeight w:val="377"/>
        </w:trPr>
        <w:tc>
          <w:tcPr>
            <w:tcW w:w="4225" w:type="dxa"/>
          </w:tcPr>
          <w:p w:rsidR="00966ED8" w:rsidRPr="008932F9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 with Clinical Preceptors</w:t>
            </w:r>
          </w:p>
        </w:tc>
        <w:tc>
          <w:tcPr>
            <w:tcW w:w="4728" w:type="dxa"/>
          </w:tcPr>
          <w:p w:rsidR="00966ED8" w:rsidRPr="008932F9" w:rsidRDefault="00966ED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 all Preceptors to 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Clark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 meeting to review program and clinical evaluation forms</w:t>
            </w:r>
          </w:p>
        </w:tc>
        <w:tc>
          <w:tcPr>
            <w:tcW w:w="1646" w:type="dxa"/>
          </w:tcPr>
          <w:p w:rsidR="00966ED8" w:rsidRDefault="00DA378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24F68" w:rsidRPr="008932F9" w:rsidTr="002F2112">
        <w:trPr>
          <w:trHeight w:val="377"/>
        </w:trPr>
        <w:tc>
          <w:tcPr>
            <w:tcW w:w="4225" w:type="dxa"/>
          </w:tcPr>
          <w:p w:rsidR="00224F68" w:rsidRDefault="00224F68" w:rsidP="00224F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24F68">
              <w:rPr>
                <w:rFonts w:ascii="Times New Roman" w:hAnsi="Times New Roman" w:cs="Times New Roman"/>
                <w:sz w:val="24"/>
                <w:szCs w:val="24"/>
              </w:rPr>
              <w:t>raduate/employer surveys</w:t>
            </w:r>
          </w:p>
        </w:tc>
        <w:tc>
          <w:tcPr>
            <w:tcW w:w="4728" w:type="dxa"/>
          </w:tcPr>
          <w:p w:rsidR="00224F68" w:rsidRDefault="00224F6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survey questions</w:t>
            </w:r>
            <w:r w:rsidR="002F2112">
              <w:rPr>
                <w:rFonts w:ascii="Times New Roman" w:hAnsi="Times New Roman" w:cs="Times New Roman"/>
                <w:sz w:val="24"/>
                <w:szCs w:val="24"/>
              </w:rPr>
              <w:t>/method</w:t>
            </w:r>
          </w:p>
        </w:tc>
        <w:tc>
          <w:tcPr>
            <w:tcW w:w="1646" w:type="dxa"/>
          </w:tcPr>
          <w:p w:rsidR="00224F68" w:rsidRDefault="00224F6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2016</w:t>
            </w:r>
          </w:p>
        </w:tc>
        <w:tc>
          <w:tcPr>
            <w:tcW w:w="2351" w:type="dxa"/>
          </w:tcPr>
          <w:p w:rsidR="00224F68" w:rsidRDefault="00224F6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24F68" w:rsidRPr="008932F9" w:rsidTr="002F2112">
        <w:trPr>
          <w:trHeight w:val="377"/>
        </w:trPr>
        <w:tc>
          <w:tcPr>
            <w:tcW w:w="4225" w:type="dxa"/>
          </w:tcPr>
          <w:p w:rsidR="00224F68" w:rsidRDefault="00224F68" w:rsidP="00224F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new clinical sites</w:t>
            </w:r>
          </w:p>
        </w:tc>
        <w:tc>
          <w:tcPr>
            <w:tcW w:w="4728" w:type="dxa"/>
          </w:tcPr>
          <w:p w:rsidR="00224F68" w:rsidRDefault="00224F6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24F68" w:rsidRDefault="00224F6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224F68" w:rsidRDefault="00224F6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F2112" w:rsidRPr="008932F9" w:rsidTr="002F2112">
        <w:trPr>
          <w:trHeight w:val="377"/>
        </w:trPr>
        <w:tc>
          <w:tcPr>
            <w:tcW w:w="4225" w:type="dxa"/>
          </w:tcPr>
          <w:p w:rsidR="002F2112" w:rsidRDefault="002F2112" w:rsidP="002F21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  <w:p w:rsidR="002F2112" w:rsidRPr="008932F9" w:rsidRDefault="002F2112" w:rsidP="002F21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Plan Update</w:t>
            </w:r>
          </w:p>
        </w:tc>
        <w:tc>
          <w:tcPr>
            <w:tcW w:w="4728" w:type="dxa"/>
          </w:tcPr>
          <w:p w:rsidR="002F2112" w:rsidRPr="008932F9" w:rsidRDefault="002F2112" w:rsidP="002F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Develop vision 2020 for the Phlebotomy program.</w:t>
            </w:r>
          </w:p>
        </w:tc>
        <w:tc>
          <w:tcPr>
            <w:tcW w:w="1646" w:type="dxa"/>
          </w:tcPr>
          <w:p w:rsidR="002F2112" w:rsidRPr="008932F9" w:rsidRDefault="002F2112" w:rsidP="002F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2F2112" w:rsidRPr="008932F9" w:rsidRDefault="002F2112" w:rsidP="002F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</w:tbl>
    <w:p w:rsidR="00576A0E" w:rsidRPr="004712A2" w:rsidRDefault="004712A2" w:rsidP="004712A2">
      <w:pPr>
        <w:jc w:val="right"/>
        <w:rPr>
          <w:sz w:val="20"/>
          <w:szCs w:val="20"/>
        </w:rPr>
      </w:pPr>
      <w:r w:rsidRPr="004712A2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E8512A">
        <w:rPr>
          <w:rFonts w:ascii="Times New Roman" w:hAnsi="Times New Roman" w:cs="Times New Roman"/>
          <w:b/>
          <w:sz w:val="20"/>
          <w:szCs w:val="20"/>
        </w:rPr>
        <w:t>11</w:t>
      </w:r>
      <w:r w:rsidR="00AE261F">
        <w:rPr>
          <w:rFonts w:ascii="Times New Roman" w:hAnsi="Times New Roman" w:cs="Times New Roman"/>
          <w:b/>
          <w:sz w:val="20"/>
          <w:szCs w:val="20"/>
        </w:rPr>
        <w:t>-</w:t>
      </w:r>
      <w:r w:rsidR="00DA3788">
        <w:rPr>
          <w:rFonts w:ascii="Times New Roman" w:hAnsi="Times New Roman" w:cs="Times New Roman"/>
          <w:b/>
          <w:sz w:val="20"/>
          <w:szCs w:val="20"/>
        </w:rPr>
        <w:t>3-15</w:t>
      </w:r>
    </w:p>
    <w:sectPr w:rsidR="00576A0E" w:rsidRPr="004712A2" w:rsidSect="007A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4C" w:rsidRDefault="00624D4C" w:rsidP="00624D4C">
      <w:pPr>
        <w:spacing w:after="0" w:line="240" w:lineRule="auto"/>
      </w:pPr>
      <w:r>
        <w:separator/>
      </w:r>
    </w:p>
  </w:endnote>
  <w:end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4C" w:rsidRDefault="00624D4C" w:rsidP="00624D4C">
      <w:pPr>
        <w:spacing w:after="0" w:line="240" w:lineRule="auto"/>
      </w:pPr>
      <w:r>
        <w:separator/>
      </w:r>
    </w:p>
  </w:footnote>
  <w:foot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2308"/>
    <w:multiLevelType w:val="hybridMultilevel"/>
    <w:tmpl w:val="60864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74F0"/>
    <w:multiLevelType w:val="hybridMultilevel"/>
    <w:tmpl w:val="8FA060E6"/>
    <w:lvl w:ilvl="0" w:tplc="DA14D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278D"/>
    <w:rsid w:val="00093ADC"/>
    <w:rsid w:val="001040BF"/>
    <w:rsid w:val="001157AA"/>
    <w:rsid w:val="001508CC"/>
    <w:rsid w:val="00150B8F"/>
    <w:rsid w:val="00195359"/>
    <w:rsid w:val="0021590C"/>
    <w:rsid w:val="00224F68"/>
    <w:rsid w:val="00241C4F"/>
    <w:rsid w:val="00244136"/>
    <w:rsid w:val="002516EA"/>
    <w:rsid w:val="002D2FF5"/>
    <w:rsid w:val="002F2112"/>
    <w:rsid w:val="002F7DB1"/>
    <w:rsid w:val="0031404B"/>
    <w:rsid w:val="003C31BE"/>
    <w:rsid w:val="003E537B"/>
    <w:rsid w:val="00453A1A"/>
    <w:rsid w:val="004712A2"/>
    <w:rsid w:val="004D768A"/>
    <w:rsid w:val="005270CD"/>
    <w:rsid w:val="00576A0E"/>
    <w:rsid w:val="00592213"/>
    <w:rsid w:val="005A4EAD"/>
    <w:rsid w:val="005D1035"/>
    <w:rsid w:val="005F13F2"/>
    <w:rsid w:val="005F5282"/>
    <w:rsid w:val="0061364D"/>
    <w:rsid w:val="00624D4C"/>
    <w:rsid w:val="00643913"/>
    <w:rsid w:val="00644092"/>
    <w:rsid w:val="007A2767"/>
    <w:rsid w:val="007F04EA"/>
    <w:rsid w:val="007F48F1"/>
    <w:rsid w:val="00836A26"/>
    <w:rsid w:val="008710A7"/>
    <w:rsid w:val="008932F9"/>
    <w:rsid w:val="00952CF4"/>
    <w:rsid w:val="00966ED8"/>
    <w:rsid w:val="00981422"/>
    <w:rsid w:val="009D5002"/>
    <w:rsid w:val="009D7A12"/>
    <w:rsid w:val="00A54073"/>
    <w:rsid w:val="00AB4A01"/>
    <w:rsid w:val="00AE261F"/>
    <w:rsid w:val="00B3029C"/>
    <w:rsid w:val="00BB0494"/>
    <w:rsid w:val="00BE2A55"/>
    <w:rsid w:val="00C23DB6"/>
    <w:rsid w:val="00CE312E"/>
    <w:rsid w:val="00D028E0"/>
    <w:rsid w:val="00D73C7E"/>
    <w:rsid w:val="00D965E6"/>
    <w:rsid w:val="00DA3788"/>
    <w:rsid w:val="00E1002A"/>
    <w:rsid w:val="00E8512A"/>
    <w:rsid w:val="00ED09F9"/>
    <w:rsid w:val="00F47810"/>
    <w:rsid w:val="00F67950"/>
    <w:rsid w:val="00F74A6D"/>
    <w:rsid w:val="00F8327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7F8AC165-5782-4F81-9EC1-04DC9AB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  <w:style w:type="paragraph" w:styleId="BalloonText">
    <w:name w:val="Balloon Text"/>
    <w:basedOn w:val="Normal"/>
    <w:link w:val="BalloonTextChar"/>
    <w:uiPriority w:val="99"/>
    <w:semiHidden/>
    <w:unhideWhenUsed/>
    <w:rsid w:val="0025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D33D-A260-4FD9-8FA1-D487FA2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2015-11-10T23:21:00Z</cp:lastPrinted>
  <dcterms:created xsi:type="dcterms:W3CDTF">2015-11-10T23:21:00Z</dcterms:created>
  <dcterms:modified xsi:type="dcterms:W3CDTF">2015-11-10T23:21:00Z</dcterms:modified>
</cp:coreProperties>
</file>