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7ABFA814" wp14:editId="259FF556">
            <wp:extent cx="1676400" cy="664234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7" cy="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8B6C40">
        <w:rPr>
          <w:b/>
          <w:sz w:val="24"/>
          <w:szCs w:val="24"/>
        </w:rPr>
        <w:t>Wednesday</w:t>
      </w:r>
      <w:r w:rsidR="00967F78">
        <w:rPr>
          <w:b/>
          <w:sz w:val="24"/>
          <w:szCs w:val="24"/>
        </w:rPr>
        <w:t xml:space="preserve">, </w:t>
      </w:r>
      <w:r w:rsidR="00FA35E9">
        <w:rPr>
          <w:b/>
          <w:sz w:val="24"/>
          <w:szCs w:val="24"/>
        </w:rPr>
        <w:t>November 18th</w:t>
      </w:r>
      <w:r w:rsidR="00315EC9" w:rsidRPr="00617EEC">
        <w:rPr>
          <w:b/>
          <w:sz w:val="24"/>
          <w:szCs w:val="24"/>
        </w:rPr>
        <w:t>, 201</w:t>
      </w:r>
      <w:r w:rsidR="006E3ACA">
        <w:rPr>
          <w:b/>
          <w:sz w:val="24"/>
          <w:szCs w:val="24"/>
        </w:rPr>
        <w:t>5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</w:t>
      </w:r>
      <w:r w:rsidR="006E3ACA">
        <w:rPr>
          <w:b/>
          <w:sz w:val="24"/>
          <w:szCs w:val="24"/>
        </w:rPr>
        <w:t xml:space="preserve">k College at WSU (CCW), Room </w:t>
      </w:r>
      <w:r w:rsidR="00975E82">
        <w:rPr>
          <w:b/>
          <w:sz w:val="24"/>
          <w:szCs w:val="24"/>
        </w:rPr>
        <w:t>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5850"/>
        <w:gridCol w:w="3420"/>
        <w:gridCol w:w="1530"/>
      </w:tblGrid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Default="00FA35E9" w:rsidP="004151F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June </w:t>
            </w:r>
            <w:r w:rsidR="004151F1">
              <w:rPr>
                <w:b/>
              </w:rPr>
              <w:t>3</w:t>
            </w:r>
            <w:r w:rsidR="004151F1" w:rsidRPr="004151F1">
              <w:rPr>
                <w:b/>
                <w:vertAlign w:val="superscript"/>
              </w:rPr>
              <w:t>rd</w:t>
            </w:r>
            <w:r w:rsidR="004151F1">
              <w:rPr>
                <w:b/>
              </w:rPr>
              <w:t>, 2015</w:t>
            </w:r>
          </w:p>
          <w:p w:rsidR="006D60C8" w:rsidRPr="008C5AFB" w:rsidRDefault="006D60C8" w:rsidP="006D60C8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>e</w:t>
            </w:r>
            <w:r w:rsidR="006E3ACA">
              <w:rPr>
                <w:rFonts w:ascii="Calibri" w:hAnsi="Calibri" w:cs="Consolas"/>
                <w:szCs w:val="21"/>
              </w:rPr>
              <w:t>s- Advisory Committee Business -</w:t>
            </w:r>
          </w:p>
          <w:p w:rsidR="006E3ACA" w:rsidRPr="00B679B8" w:rsidRDefault="00FA35E9" w:rsidP="006E3ACA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4151F1" w:rsidRDefault="00FA35E9" w:rsidP="004151F1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Ethics</w:t>
            </w:r>
            <w:r w:rsidR="004151F1">
              <w:rPr>
                <w:b/>
              </w:rPr>
              <w:t xml:space="preserve"> training</w:t>
            </w:r>
            <w:r>
              <w:rPr>
                <w:b/>
              </w:rPr>
              <w:t xml:space="preserve"> and general updates</w:t>
            </w:r>
          </w:p>
          <w:p w:rsidR="00790E61" w:rsidRPr="00FA35E9" w:rsidRDefault="00790E61" w:rsidP="00FA35E9">
            <w:pPr>
              <w:ind w:left="720"/>
              <w:rPr>
                <w:b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7D05E3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</w:t>
            </w:r>
            <w:r w:rsidR="00A2635B">
              <w:rPr>
                <w:rFonts w:ascii="Calibri" w:hAnsi="Calibri" w:cs="Consolas"/>
                <w:szCs w:val="21"/>
              </w:rPr>
              <w:t>2</w:t>
            </w:r>
            <w:r>
              <w:rPr>
                <w:rFonts w:ascii="Calibri" w:hAnsi="Calibri" w:cs="Consolas"/>
                <w:szCs w:val="21"/>
              </w:rPr>
              <w:t>5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A2635B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Director/Lead Faculty</w:t>
            </w:r>
            <w:r w:rsidRPr="009224C9">
              <w:rPr>
                <w:rFonts w:ascii="Calibri" w:hAnsi="Calibri" w:cs="Consolas"/>
                <w:szCs w:val="21"/>
              </w:rPr>
              <w:t xml:space="preserve"> Report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– </w:t>
            </w:r>
            <w:r w:rsidR="00D21DA1">
              <w:rPr>
                <w:rFonts w:ascii="Calibri" w:hAnsi="Calibri" w:cs="Consolas"/>
                <w:szCs w:val="21"/>
              </w:rPr>
              <w:t>Debra Ortiz</w:t>
            </w:r>
            <w:r>
              <w:rPr>
                <w:rFonts w:ascii="Calibri" w:hAnsi="Calibri" w:cs="Consolas"/>
                <w:szCs w:val="21"/>
              </w:rPr>
              <w:t xml:space="preserve"> &amp; Dr. Amy Castellano</w:t>
            </w:r>
          </w:p>
          <w:p w:rsidR="00967F78" w:rsidRDefault="00230DB3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Program Updates </w:t>
            </w:r>
            <w:r w:rsidR="00A2635B" w:rsidRPr="001F3037">
              <w:rPr>
                <w:rFonts w:ascii="Calibri" w:hAnsi="Calibri" w:cs="Consolas"/>
                <w:b/>
                <w:szCs w:val="21"/>
              </w:rPr>
              <w:t>&amp; Current Cohort</w:t>
            </w:r>
            <w:r w:rsidR="00DE1650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  <w:p w:rsidR="00DE1650" w:rsidRDefault="00DE1650" w:rsidP="00DE1650">
            <w:pPr>
              <w:pStyle w:val="ListParagraph"/>
              <w:ind w:left="1440"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 xml:space="preserve">     Phlebotomy applicant pipeline - </w:t>
            </w:r>
            <w:r w:rsidRPr="00DE1650">
              <w:rPr>
                <w:rFonts w:ascii="Calibri" w:hAnsi="Calibri" w:cs="Consolas"/>
                <w:szCs w:val="21"/>
              </w:rPr>
              <w:t xml:space="preserve">Shelley </w:t>
            </w:r>
          </w:p>
          <w:p w:rsidR="00DE1650" w:rsidRDefault="00DE1650" w:rsidP="00DE1650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 xml:space="preserve"> </w:t>
            </w:r>
            <w:r>
              <w:rPr>
                <w:rFonts w:ascii="Calibri" w:hAnsi="Calibri" w:cs="Consolas"/>
                <w:szCs w:val="21"/>
              </w:rPr>
              <w:t xml:space="preserve">    </w:t>
            </w:r>
            <w:r w:rsidRPr="00DE1650">
              <w:rPr>
                <w:rFonts w:ascii="Calibri" w:hAnsi="Calibri" w:cs="Consolas"/>
                <w:szCs w:val="21"/>
              </w:rPr>
              <w:t>Ostermiller, Associate Director of Advising</w:t>
            </w:r>
          </w:p>
          <w:p w:rsidR="00FA35E9" w:rsidRPr="001F3037" w:rsidRDefault="00FA35E9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Clark College’s budget</w:t>
            </w:r>
            <w:r w:rsidR="00DE1650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  <w:p w:rsidR="007D05E3" w:rsidRPr="00F63BD5" w:rsidRDefault="007D05E3" w:rsidP="00F63BD5">
            <w:pPr>
              <w:ind w:left="1080"/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A2635B" w:rsidP="00C91AF3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5:2</w:t>
            </w:r>
            <w:r w:rsidR="00C91AF3">
              <w:rPr>
                <w:rFonts w:ascii="Calibri" w:hAnsi="Calibri" w:cs="Consolas"/>
                <w:szCs w:val="21"/>
              </w:rPr>
              <w:t>5 – 54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rPr>
          <w:trHeight w:val="2510"/>
        </w:trPr>
        <w:tc>
          <w:tcPr>
            <w:tcW w:w="585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FA35E9" w:rsidRDefault="00FA35E9" w:rsidP="007D05E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2015-16 work plan</w:t>
            </w:r>
          </w:p>
          <w:p w:rsidR="00DE1650" w:rsidRDefault="00DE1650" w:rsidP="00DE1650">
            <w:pPr>
              <w:pStyle w:val="ListParagraph"/>
              <w:numPr>
                <w:ilvl w:val="0"/>
                <w:numId w:val="6"/>
              </w:numPr>
              <w:ind w:left="1080" w:hanging="18"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 xml:space="preserve">Student Selection process </w:t>
            </w:r>
            <w:r w:rsidRPr="00DE1650">
              <w:rPr>
                <w:rFonts w:ascii="Calibri" w:hAnsi="Calibri" w:cs="Consolas"/>
                <w:szCs w:val="21"/>
              </w:rPr>
              <w:t xml:space="preserve">- </w:t>
            </w:r>
            <w:r w:rsidR="00736486" w:rsidRPr="00DE1650">
              <w:rPr>
                <w:rFonts w:ascii="Calibri" w:hAnsi="Calibri" w:cs="Consolas"/>
                <w:szCs w:val="21"/>
              </w:rPr>
              <w:t xml:space="preserve">Writing/English </w:t>
            </w:r>
          </w:p>
          <w:p w:rsidR="00736486" w:rsidRDefault="00DE1650" w:rsidP="00DE1650">
            <w:pPr>
              <w:pStyle w:val="ListParagraph"/>
              <w:ind w:left="1080"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 xml:space="preserve">            </w:t>
            </w:r>
            <w:r w:rsidR="00736486" w:rsidRPr="00DE1650">
              <w:rPr>
                <w:rFonts w:ascii="Calibri" w:hAnsi="Calibri" w:cs="Consolas"/>
                <w:szCs w:val="21"/>
              </w:rPr>
              <w:t xml:space="preserve">entry requirements </w:t>
            </w:r>
          </w:p>
          <w:p w:rsidR="00DE1650" w:rsidRDefault="00DE1650" w:rsidP="00DE165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DE1650">
              <w:rPr>
                <w:rFonts w:ascii="Calibri" w:hAnsi="Calibri" w:cs="Consolas"/>
                <w:b/>
                <w:szCs w:val="21"/>
              </w:rPr>
              <w:t>Equipment review</w:t>
            </w:r>
          </w:p>
          <w:p w:rsidR="00DE1650" w:rsidRPr="00DE1650" w:rsidRDefault="00DE1650" w:rsidP="00DE165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DE1650"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  <w:p w:rsidR="00736486" w:rsidRDefault="00736486" w:rsidP="00DE165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DE1650">
              <w:rPr>
                <w:rFonts w:ascii="Calibri" w:hAnsi="Calibri" w:cs="Consolas"/>
                <w:b/>
                <w:szCs w:val="21"/>
              </w:rPr>
              <w:t>Graduate/employer surveys</w:t>
            </w:r>
          </w:p>
          <w:p w:rsidR="00DE1650" w:rsidRPr="00DE1650" w:rsidRDefault="00DE1650" w:rsidP="00DE165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Identify new clinical sites</w:t>
            </w:r>
          </w:p>
          <w:p w:rsidR="004151F1" w:rsidRPr="00DE1650" w:rsidRDefault="004151F1" w:rsidP="00DE1650">
            <w:pPr>
              <w:ind w:left="1440"/>
              <w:contextualSpacing/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30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</w:t>
            </w:r>
            <w:r w:rsidR="00C91AF3">
              <w:rPr>
                <w:rFonts w:ascii="Calibri" w:hAnsi="Calibri" w:cs="Consolas"/>
                <w:szCs w:val="21"/>
              </w:rPr>
              <w:t>4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790E61" w:rsidRPr="00A2635B" w:rsidRDefault="00790E61" w:rsidP="00A2635B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A2635B" w:rsidRDefault="009224C9" w:rsidP="00A2635B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6D60C8" w:rsidRPr="00FA35E9" w:rsidRDefault="006D60C8" w:rsidP="00736486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1F3037">
        <w:trPr>
          <w:trHeight w:val="287"/>
        </w:trPr>
        <w:tc>
          <w:tcPr>
            <w:tcW w:w="585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42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</w:p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</w:p>
        </w:tc>
      </w:tr>
    </w:tbl>
    <w:p w:rsidR="00393C1E" w:rsidRPr="009331F8" w:rsidRDefault="00393C1E" w:rsidP="00617EEC"/>
    <w:sectPr w:rsidR="00393C1E" w:rsidRPr="009331F8" w:rsidSect="000C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985EC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7"/>
  </w:num>
  <w:num w:numId="5">
    <w:abstractNumId w:val="21"/>
  </w:num>
  <w:num w:numId="6">
    <w:abstractNumId w:val="12"/>
  </w:num>
  <w:num w:numId="7">
    <w:abstractNumId w:val="19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1517"/>
    <w:rsid w:val="000C252B"/>
    <w:rsid w:val="000C4AB4"/>
    <w:rsid w:val="001320A6"/>
    <w:rsid w:val="001764CB"/>
    <w:rsid w:val="0019038C"/>
    <w:rsid w:val="001A5869"/>
    <w:rsid w:val="001D06F1"/>
    <w:rsid w:val="001D135F"/>
    <w:rsid w:val="001F3037"/>
    <w:rsid w:val="00230DB3"/>
    <w:rsid w:val="00264D90"/>
    <w:rsid w:val="0027080A"/>
    <w:rsid w:val="00315EC9"/>
    <w:rsid w:val="00347DE6"/>
    <w:rsid w:val="00393C1E"/>
    <w:rsid w:val="003A428E"/>
    <w:rsid w:val="003D64E1"/>
    <w:rsid w:val="0040565A"/>
    <w:rsid w:val="004151F1"/>
    <w:rsid w:val="004C2D69"/>
    <w:rsid w:val="00502637"/>
    <w:rsid w:val="005A128E"/>
    <w:rsid w:val="005B1F3C"/>
    <w:rsid w:val="00606DEC"/>
    <w:rsid w:val="00617EEC"/>
    <w:rsid w:val="006374F6"/>
    <w:rsid w:val="006A159A"/>
    <w:rsid w:val="006D21C5"/>
    <w:rsid w:val="006D5DA7"/>
    <w:rsid w:val="006D60C8"/>
    <w:rsid w:val="006E1B67"/>
    <w:rsid w:val="006E3ACA"/>
    <w:rsid w:val="00717D96"/>
    <w:rsid w:val="00726EEC"/>
    <w:rsid w:val="00736486"/>
    <w:rsid w:val="007623FF"/>
    <w:rsid w:val="00790E61"/>
    <w:rsid w:val="007D0251"/>
    <w:rsid w:val="007D05E3"/>
    <w:rsid w:val="008A59C1"/>
    <w:rsid w:val="008A728C"/>
    <w:rsid w:val="008B6C40"/>
    <w:rsid w:val="008C0BA2"/>
    <w:rsid w:val="008C5AFB"/>
    <w:rsid w:val="008D0DA8"/>
    <w:rsid w:val="009224C9"/>
    <w:rsid w:val="009331F8"/>
    <w:rsid w:val="00967F78"/>
    <w:rsid w:val="00975E82"/>
    <w:rsid w:val="00984F25"/>
    <w:rsid w:val="009F6660"/>
    <w:rsid w:val="00A2635B"/>
    <w:rsid w:val="00A3041C"/>
    <w:rsid w:val="00B751EC"/>
    <w:rsid w:val="00C91AF3"/>
    <w:rsid w:val="00CE5CDC"/>
    <w:rsid w:val="00D21DA1"/>
    <w:rsid w:val="00D2421E"/>
    <w:rsid w:val="00D25DC3"/>
    <w:rsid w:val="00D84613"/>
    <w:rsid w:val="00DB0CE9"/>
    <w:rsid w:val="00DE1650"/>
    <w:rsid w:val="00E1314B"/>
    <w:rsid w:val="00E52240"/>
    <w:rsid w:val="00EC5B93"/>
    <w:rsid w:val="00EF528C"/>
    <w:rsid w:val="00F063AA"/>
    <w:rsid w:val="00F63BD5"/>
    <w:rsid w:val="00F6745C"/>
    <w:rsid w:val="00F771A1"/>
    <w:rsid w:val="00FA35E9"/>
    <w:rsid w:val="00FC431E"/>
    <w:rsid w:val="00FD290F"/>
    <w:rsid w:val="00FE33ED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2015-11-10T23:20:00Z</cp:lastPrinted>
  <dcterms:created xsi:type="dcterms:W3CDTF">2015-11-10T23:21:00Z</dcterms:created>
  <dcterms:modified xsi:type="dcterms:W3CDTF">2015-11-10T23:21:00Z</dcterms:modified>
</cp:coreProperties>
</file>