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D45A3D" w:rsidRDefault="00194A79" w:rsidP="00DB5FC8">
      <w:pPr>
        <w:spacing w:after="0" w:line="240" w:lineRule="auto"/>
        <w:jc w:val="center"/>
        <w:rPr>
          <w:rFonts w:ascii="Garamond" w:hAnsi="Garamond"/>
          <w:b/>
          <w:sz w:val="28"/>
        </w:rPr>
      </w:pPr>
      <w:r>
        <w:rPr>
          <w:rFonts w:ascii="Garamond" w:hAnsi="Garamond"/>
          <w:b/>
          <w:sz w:val="28"/>
        </w:rPr>
        <w:t xml:space="preserve">PHLEBOTOMY ADVISORY COMMITTEE MEETING MINUTES </w:t>
      </w:r>
    </w:p>
    <w:p w:rsidR="00D45A3D" w:rsidRDefault="00D45A3D" w:rsidP="00DB5FC8">
      <w:pPr>
        <w:spacing w:after="0" w:line="240" w:lineRule="auto"/>
        <w:jc w:val="center"/>
        <w:rPr>
          <w:rFonts w:ascii="Garamond" w:hAnsi="Garamond"/>
          <w:b/>
          <w:sz w:val="28"/>
        </w:rPr>
      </w:pPr>
      <w:r>
        <w:rPr>
          <w:rFonts w:ascii="Garamond" w:hAnsi="Garamond"/>
          <w:b/>
          <w:sz w:val="28"/>
        </w:rPr>
        <w:t xml:space="preserve">Wednesday, </w:t>
      </w:r>
      <w:r w:rsidR="00056B0B">
        <w:rPr>
          <w:rFonts w:ascii="Garamond" w:hAnsi="Garamond"/>
          <w:b/>
          <w:sz w:val="28"/>
        </w:rPr>
        <w:t>October 23</w:t>
      </w:r>
      <w:r w:rsidR="00056B0B" w:rsidRPr="00056B0B">
        <w:rPr>
          <w:rFonts w:ascii="Garamond" w:hAnsi="Garamond"/>
          <w:b/>
          <w:sz w:val="28"/>
          <w:vertAlign w:val="superscript"/>
        </w:rPr>
        <w:t>rd</w:t>
      </w:r>
      <w:r w:rsidR="00056B0B">
        <w:rPr>
          <w:rFonts w:ascii="Garamond" w:hAnsi="Garamond"/>
          <w:b/>
          <w:sz w:val="28"/>
        </w:rPr>
        <w:t>, 2019</w:t>
      </w:r>
    </w:p>
    <w:p w:rsidR="009943D7" w:rsidRPr="00DB5FC8" w:rsidRDefault="00D45A3D" w:rsidP="00DB5FC8">
      <w:pPr>
        <w:spacing w:after="0" w:line="240" w:lineRule="auto"/>
        <w:jc w:val="center"/>
        <w:rPr>
          <w:rFonts w:ascii="Garamond" w:hAnsi="Garamond"/>
          <w:b/>
          <w:sz w:val="24"/>
          <w:szCs w:val="24"/>
        </w:rPr>
      </w:pPr>
      <w:r>
        <w:rPr>
          <w:rFonts w:ascii="Garamond" w:hAnsi="Garamond"/>
          <w:b/>
          <w:sz w:val="28"/>
        </w:rPr>
        <w:t>5:30-7:30pm * Clark College at WSUV, Room 105</w:t>
      </w:r>
      <w:r w:rsidR="008225D5">
        <w:rPr>
          <w:rFonts w:ascii="Garamond" w:hAnsi="Garamond"/>
          <w:b/>
          <w:sz w:val="28"/>
        </w:rPr>
        <w:t xml:space="preserve"> </w:t>
      </w:r>
    </w:p>
    <w:p w:rsidR="009943D7" w:rsidRPr="00DB5FC8" w:rsidRDefault="009943D7" w:rsidP="00DB5FC8">
      <w:pPr>
        <w:spacing w:after="0" w:line="240" w:lineRule="auto"/>
        <w:jc w:val="center"/>
        <w:rPr>
          <w:rFonts w:ascii="Garamond" w:hAnsi="Garamond"/>
          <w:sz w:val="24"/>
          <w:szCs w:val="24"/>
        </w:rPr>
      </w:pPr>
    </w:p>
    <w:p w:rsidR="00DB5FC8" w:rsidRDefault="009943D7" w:rsidP="00DB5FC8">
      <w:pPr>
        <w:spacing w:after="0" w:line="240" w:lineRule="auto"/>
        <w:jc w:val="both"/>
        <w:rPr>
          <w:rFonts w:ascii="Garamond" w:hAnsi="Garamond"/>
          <w:sz w:val="24"/>
          <w:szCs w:val="24"/>
        </w:rPr>
      </w:pPr>
      <w:r w:rsidRPr="00DB5FC8">
        <w:rPr>
          <w:rFonts w:ascii="Garamond" w:hAnsi="Garamond"/>
          <w:b/>
          <w:sz w:val="24"/>
          <w:szCs w:val="24"/>
        </w:rPr>
        <w:t>Members Present:</w:t>
      </w:r>
      <w:r w:rsidRPr="00DB5FC8">
        <w:rPr>
          <w:rFonts w:ascii="Garamond" w:hAnsi="Garamond"/>
          <w:sz w:val="24"/>
          <w:szCs w:val="24"/>
        </w:rPr>
        <w:t xml:space="preserve"> Lisa Parkman (Committee Chair), </w:t>
      </w:r>
      <w:proofErr w:type="gramStart"/>
      <w:r w:rsidRPr="00DB5FC8">
        <w:rPr>
          <w:rFonts w:ascii="Garamond" w:hAnsi="Garamond"/>
          <w:sz w:val="24"/>
          <w:szCs w:val="24"/>
        </w:rPr>
        <w:t>The</w:t>
      </w:r>
      <w:proofErr w:type="gramEnd"/>
      <w:r w:rsidRPr="00DB5FC8">
        <w:rPr>
          <w:rFonts w:ascii="Garamond" w:hAnsi="Garamond"/>
          <w:sz w:val="24"/>
          <w:szCs w:val="24"/>
        </w:rPr>
        <w:t xml:space="preserve"> Vancouver Clinic; </w:t>
      </w:r>
      <w:r w:rsidR="004A0048">
        <w:rPr>
          <w:rFonts w:ascii="Garamond" w:hAnsi="Garamond"/>
          <w:sz w:val="24"/>
          <w:szCs w:val="24"/>
        </w:rPr>
        <w:t xml:space="preserve">Michael Pitts, OHSU; </w:t>
      </w:r>
      <w:r w:rsidR="00056B0B">
        <w:rPr>
          <w:rFonts w:ascii="Garamond" w:hAnsi="Garamond"/>
          <w:sz w:val="24"/>
          <w:szCs w:val="24"/>
        </w:rPr>
        <w:t xml:space="preserve">Forrest Murphy, Providence Regional Laboratory </w:t>
      </w:r>
    </w:p>
    <w:p w:rsidR="004A0048" w:rsidRPr="00DB5FC8" w:rsidRDefault="004A0048" w:rsidP="00DB5FC8">
      <w:pPr>
        <w:spacing w:after="0" w:line="240" w:lineRule="auto"/>
        <w:jc w:val="both"/>
        <w:rPr>
          <w:rFonts w:ascii="Garamond" w:hAnsi="Garamond"/>
          <w:sz w:val="24"/>
          <w:szCs w:val="24"/>
        </w:rPr>
      </w:pPr>
    </w:p>
    <w:p w:rsidR="00DB5FC8" w:rsidRDefault="009943D7" w:rsidP="00056B0B">
      <w:pPr>
        <w:spacing w:after="0" w:line="240" w:lineRule="auto"/>
        <w:jc w:val="both"/>
        <w:rPr>
          <w:rFonts w:ascii="Garamond" w:hAnsi="Garamond"/>
          <w:b/>
          <w:sz w:val="24"/>
          <w:szCs w:val="24"/>
        </w:rPr>
      </w:pPr>
      <w:r w:rsidRPr="00DB5FC8">
        <w:rPr>
          <w:rFonts w:ascii="Garamond" w:hAnsi="Garamond"/>
          <w:b/>
          <w:sz w:val="24"/>
          <w:szCs w:val="24"/>
        </w:rPr>
        <w:t xml:space="preserve">Members Absent: </w:t>
      </w:r>
      <w:r w:rsidR="001D0AD8" w:rsidRPr="00DB5FC8">
        <w:rPr>
          <w:rFonts w:ascii="Garamond" w:hAnsi="Garamond"/>
          <w:sz w:val="24"/>
          <w:szCs w:val="24"/>
        </w:rPr>
        <w:t xml:space="preserve">Robin Conomos, (Vice Chair) </w:t>
      </w:r>
      <w:proofErr w:type="spellStart"/>
      <w:r w:rsidR="001D0AD8" w:rsidRPr="00DB5FC8">
        <w:rPr>
          <w:rFonts w:ascii="Garamond" w:hAnsi="Garamond"/>
          <w:sz w:val="24"/>
          <w:szCs w:val="24"/>
        </w:rPr>
        <w:t>PeaceHealth</w:t>
      </w:r>
      <w:proofErr w:type="spellEnd"/>
      <w:r w:rsidR="001D0AD8">
        <w:rPr>
          <w:rFonts w:ascii="Garamond" w:hAnsi="Garamond"/>
          <w:sz w:val="24"/>
          <w:szCs w:val="24"/>
        </w:rPr>
        <w:t xml:space="preserve"> SW Medical Center;</w:t>
      </w:r>
      <w:r w:rsidR="001D0AD8" w:rsidRPr="00DB5FC8">
        <w:rPr>
          <w:rFonts w:ascii="Garamond" w:hAnsi="Garamond"/>
          <w:sz w:val="24"/>
          <w:szCs w:val="24"/>
        </w:rPr>
        <w:t xml:space="preserve"> </w:t>
      </w:r>
      <w:r w:rsidR="004A0048" w:rsidRPr="00DB5FC8">
        <w:rPr>
          <w:rFonts w:ascii="Garamond" w:hAnsi="Garamond"/>
          <w:sz w:val="24"/>
          <w:szCs w:val="24"/>
        </w:rPr>
        <w:t>Theetea Fell, OHSU</w:t>
      </w:r>
      <w:r w:rsidR="004A0048">
        <w:rPr>
          <w:rFonts w:ascii="Garamond" w:hAnsi="Garamond"/>
          <w:sz w:val="24"/>
          <w:szCs w:val="24"/>
        </w:rPr>
        <w:t>;</w:t>
      </w:r>
      <w:r w:rsidR="004A0048" w:rsidRPr="00DB5FC8">
        <w:rPr>
          <w:rFonts w:ascii="Garamond" w:hAnsi="Garamond"/>
          <w:sz w:val="24"/>
          <w:szCs w:val="24"/>
        </w:rPr>
        <w:t xml:space="preserve"> </w:t>
      </w:r>
      <w:r w:rsidR="001D0AD8" w:rsidRPr="00DB5FC8">
        <w:rPr>
          <w:rFonts w:ascii="Garamond" w:hAnsi="Garamond"/>
          <w:sz w:val="24"/>
          <w:szCs w:val="24"/>
        </w:rPr>
        <w:t>Hollie Foltz, Legacy Salmon Creek</w:t>
      </w:r>
      <w:r w:rsidR="001D0AD8">
        <w:rPr>
          <w:rFonts w:ascii="Garamond" w:hAnsi="Garamond"/>
          <w:sz w:val="24"/>
          <w:szCs w:val="24"/>
        </w:rPr>
        <w:t xml:space="preserve">; </w:t>
      </w:r>
      <w:r w:rsidR="004A0048" w:rsidRPr="00DB5FC8">
        <w:rPr>
          <w:rFonts w:ascii="Garamond" w:hAnsi="Garamond"/>
          <w:sz w:val="24"/>
          <w:szCs w:val="24"/>
        </w:rPr>
        <w:t>Heather Harris, Legacy Salmon Creek;</w:t>
      </w:r>
      <w:r w:rsidR="00056B0B">
        <w:rPr>
          <w:rFonts w:ascii="Garamond" w:hAnsi="Garamond"/>
          <w:sz w:val="24"/>
          <w:szCs w:val="24"/>
        </w:rPr>
        <w:t xml:space="preserve"> </w:t>
      </w:r>
      <w:r w:rsidR="00056B0B" w:rsidRPr="00DB5FC8">
        <w:rPr>
          <w:rFonts w:ascii="Garamond" w:hAnsi="Garamond"/>
          <w:sz w:val="24"/>
          <w:szCs w:val="24"/>
        </w:rPr>
        <w:t>Svetlana Senchuk, Providence Medical Center Milwaukee;</w:t>
      </w:r>
    </w:p>
    <w:p w:rsidR="007636E8" w:rsidRDefault="007636E8" w:rsidP="00DB5FC8">
      <w:pPr>
        <w:spacing w:after="0" w:line="240" w:lineRule="auto"/>
        <w:jc w:val="both"/>
        <w:rPr>
          <w:rFonts w:ascii="Garamond" w:hAnsi="Garamond"/>
          <w:b/>
          <w:sz w:val="24"/>
          <w:szCs w:val="24"/>
        </w:rPr>
      </w:pPr>
    </w:p>
    <w:p w:rsidR="009943D7" w:rsidRPr="00DB5FC8" w:rsidRDefault="009943D7" w:rsidP="00DB5FC8">
      <w:pPr>
        <w:spacing w:after="0" w:line="240" w:lineRule="auto"/>
        <w:jc w:val="both"/>
        <w:rPr>
          <w:rFonts w:ascii="Garamond" w:hAnsi="Garamond"/>
          <w:sz w:val="24"/>
          <w:szCs w:val="24"/>
        </w:rPr>
      </w:pPr>
      <w:r w:rsidRPr="00DB5FC8">
        <w:rPr>
          <w:rFonts w:ascii="Garamond" w:hAnsi="Garamond"/>
          <w:b/>
          <w:sz w:val="24"/>
          <w:szCs w:val="24"/>
        </w:rPr>
        <w:t>Guests:</w:t>
      </w:r>
      <w:r w:rsidRPr="00DB5FC8">
        <w:rPr>
          <w:rFonts w:ascii="Garamond" w:hAnsi="Garamond"/>
          <w:sz w:val="24"/>
          <w:szCs w:val="24"/>
        </w:rPr>
        <w:t xml:space="preserve"> </w:t>
      </w:r>
      <w:r w:rsidR="00056B0B">
        <w:rPr>
          <w:rFonts w:ascii="Garamond" w:hAnsi="Garamond"/>
          <w:sz w:val="24"/>
          <w:szCs w:val="24"/>
        </w:rPr>
        <w:t>Karen Cabrera-Rodriquez, Lupita Martinez, Willow Seaton</w:t>
      </w:r>
      <w:r w:rsidRPr="00DB5FC8">
        <w:rPr>
          <w:rFonts w:ascii="Garamond" w:hAnsi="Garamond"/>
          <w:sz w:val="24"/>
          <w:szCs w:val="24"/>
        </w:rPr>
        <w:t xml:space="preserve"> – Students in the program</w:t>
      </w:r>
    </w:p>
    <w:p w:rsidR="00DB5FC8" w:rsidRDefault="00DB5FC8" w:rsidP="00DB5FC8">
      <w:pPr>
        <w:pBdr>
          <w:bottom w:val="single" w:sz="12" w:space="1" w:color="auto"/>
        </w:pBdr>
        <w:spacing w:after="0" w:line="240" w:lineRule="auto"/>
        <w:jc w:val="both"/>
        <w:rPr>
          <w:rFonts w:ascii="Garamond" w:hAnsi="Garamond"/>
          <w:b/>
          <w:sz w:val="24"/>
          <w:szCs w:val="24"/>
        </w:rPr>
      </w:pPr>
    </w:p>
    <w:p w:rsidR="009943D7" w:rsidRDefault="009943D7" w:rsidP="00DB5FC8">
      <w:pPr>
        <w:pBdr>
          <w:bottom w:val="single" w:sz="12" w:space="1" w:color="auto"/>
        </w:pBdr>
        <w:spacing w:after="0" w:line="240" w:lineRule="auto"/>
        <w:jc w:val="both"/>
        <w:rPr>
          <w:rFonts w:ascii="Garamond" w:hAnsi="Garamond"/>
          <w:sz w:val="24"/>
          <w:szCs w:val="24"/>
        </w:rPr>
      </w:pPr>
      <w:r w:rsidRPr="00DB5FC8">
        <w:rPr>
          <w:rFonts w:ascii="Garamond" w:hAnsi="Garamond"/>
          <w:b/>
          <w:sz w:val="24"/>
          <w:szCs w:val="24"/>
        </w:rPr>
        <w:t>Clark College:</w:t>
      </w:r>
      <w:r w:rsidRPr="00DB5FC8">
        <w:rPr>
          <w:rFonts w:ascii="Garamond" w:hAnsi="Garamond"/>
          <w:sz w:val="24"/>
          <w:szCs w:val="24"/>
        </w:rPr>
        <w:t xml:space="preserve"> </w:t>
      </w:r>
      <w:r w:rsidR="00552C04" w:rsidRPr="00DB5FC8">
        <w:rPr>
          <w:rFonts w:ascii="Garamond" w:hAnsi="Garamond"/>
          <w:sz w:val="24"/>
          <w:szCs w:val="24"/>
        </w:rPr>
        <w:t xml:space="preserve">Dr. </w:t>
      </w:r>
      <w:r w:rsidRPr="00DB5FC8">
        <w:rPr>
          <w:rFonts w:ascii="Garamond" w:hAnsi="Garamond"/>
          <w:sz w:val="24"/>
          <w:szCs w:val="24"/>
        </w:rPr>
        <w:t xml:space="preserve">Amy Castellano, Lead Phlebotomy Instructor; </w:t>
      </w:r>
      <w:r w:rsidR="008D0B9B">
        <w:rPr>
          <w:rFonts w:ascii="Garamond" w:hAnsi="Garamond"/>
          <w:sz w:val="24"/>
          <w:szCs w:val="24"/>
        </w:rPr>
        <w:t xml:space="preserve">Lori Anderson, Providence Medical Center – Adjunct Instructor; </w:t>
      </w:r>
      <w:r w:rsidR="00056B0B">
        <w:rPr>
          <w:rFonts w:ascii="Garamond" w:hAnsi="Garamond"/>
          <w:sz w:val="24"/>
          <w:szCs w:val="24"/>
        </w:rPr>
        <w:t>Katlyn Viers</w:t>
      </w:r>
      <w:r w:rsidR="001D0AD8">
        <w:rPr>
          <w:rFonts w:ascii="Garamond" w:hAnsi="Garamond"/>
          <w:sz w:val="24"/>
          <w:szCs w:val="24"/>
        </w:rPr>
        <w:t xml:space="preserve">, Educational Planner – HEOC; </w:t>
      </w:r>
      <w:r w:rsidR="00056B0B">
        <w:rPr>
          <w:rFonts w:ascii="Garamond" w:hAnsi="Garamond"/>
          <w:sz w:val="24"/>
          <w:szCs w:val="24"/>
        </w:rPr>
        <w:t>Jennifer Obbard, Associate Dean of HEOC</w:t>
      </w:r>
      <w:r w:rsidRPr="00DB5FC8">
        <w:rPr>
          <w:rFonts w:ascii="Garamond" w:hAnsi="Garamond"/>
          <w:sz w:val="24"/>
          <w:szCs w:val="24"/>
        </w:rPr>
        <w:t>;</w:t>
      </w:r>
      <w:r w:rsidR="001D0AD8">
        <w:rPr>
          <w:rFonts w:ascii="Garamond" w:hAnsi="Garamond"/>
          <w:sz w:val="24"/>
          <w:szCs w:val="24"/>
        </w:rPr>
        <w:t xml:space="preserve"> </w:t>
      </w:r>
      <w:proofErr w:type="spellStart"/>
      <w:r w:rsidR="007636E8">
        <w:rPr>
          <w:rFonts w:ascii="Garamond" w:hAnsi="Garamond"/>
          <w:sz w:val="24"/>
          <w:szCs w:val="24"/>
        </w:rPr>
        <w:t>SueAnn</w:t>
      </w:r>
      <w:proofErr w:type="spellEnd"/>
      <w:r w:rsidR="007636E8">
        <w:rPr>
          <w:rFonts w:ascii="Garamond" w:hAnsi="Garamond"/>
          <w:sz w:val="24"/>
          <w:szCs w:val="24"/>
        </w:rPr>
        <w:t xml:space="preserve"> McWatters, Program Specialist – Advisory Committees </w:t>
      </w:r>
    </w:p>
    <w:p w:rsidR="00DB5FC8" w:rsidRPr="00DB5FC8" w:rsidRDefault="00DB5FC8" w:rsidP="00DB5FC8">
      <w:pPr>
        <w:pBdr>
          <w:bottom w:val="single" w:sz="12" w:space="1" w:color="auto"/>
        </w:pBdr>
        <w:spacing w:after="0" w:line="240" w:lineRule="auto"/>
        <w:jc w:val="both"/>
        <w:rPr>
          <w:rFonts w:ascii="Garamond" w:hAnsi="Garamond"/>
          <w:sz w:val="24"/>
          <w:szCs w:val="24"/>
        </w:rPr>
      </w:pPr>
    </w:p>
    <w:p w:rsidR="00DB5FC8" w:rsidRDefault="00DB5FC8" w:rsidP="00DB5FC8">
      <w:pPr>
        <w:spacing w:after="0" w:line="240" w:lineRule="auto"/>
        <w:jc w:val="both"/>
        <w:rPr>
          <w:rFonts w:ascii="Garamond" w:hAnsi="Garamond"/>
          <w:sz w:val="24"/>
          <w:szCs w:val="24"/>
        </w:rPr>
      </w:pPr>
    </w:p>
    <w:p w:rsidR="00C54572"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Committee Chair Lisa Parkman called the m</w:t>
      </w:r>
      <w:r w:rsidR="002071F4" w:rsidRPr="00DB5FC8">
        <w:rPr>
          <w:rFonts w:ascii="Garamond" w:hAnsi="Garamond"/>
          <w:sz w:val="24"/>
          <w:szCs w:val="24"/>
        </w:rPr>
        <w:t>e</w:t>
      </w:r>
      <w:r w:rsidR="00F51004">
        <w:rPr>
          <w:rFonts w:ascii="Garamond" w:hAnsi="Garamond"/>
          <w:sz w:val="24"/>
          <w:szCs w:val="24"/>
        </w:rPr>
        <w:t xml:space="preserve">eting to order at </w:t>
      </w:r>
      <w:r w:rsidR="00056B0B">
        <w:rPr>
          <w:rFonts w:ascii="Garamond" w:hAnsi="Garamond"/>
          <w:sz w:val="24"/>
          <w:szCs w:val="24"/>
        </w:rPr>
        <w:t>5:37</w:t>
      </w:r>
      <w:r w:rsidR="002071F4" w:rsidRPr="00DB5FC8">
        <w:rPr>
          <w:rFonts w:ascii="Garamond" w:hAnsi="Garamond"/>
          <w:sz w:val="24"/>
          <w:szCs w:val="24"/>
        </w:rPr>
        <w:t>pm and introductions were made</w:t>
      </w:r>
      <w:r w:rsidR="00CD3ADB">
        <w:rPr>
          <w:rFonts w:ascii="Garamond" w:hAnsi="Garamond"/>
          <w:sz w:val="24"/>
          <w:szCs w:val="24"/>
        </w:rPr>
        <w:t>.</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MINUTES OF PREVIOUS MEETING</w:t>
      </w:r>
    </w:p>
    <w:p w:rsidR="00DB5FC8" w:rsidRDefault="00DB5FC8" w:rsidP="00DB5FC8">
      <w:pPr>
        <w:spacing w:after="0" w:line="240" w:lineRule="auto"/>
        <w:jc w:val="both"/>
        <w:rPr>
          <w:rFonts w:ascii="Garamond" w:hAnsi="Garamond"/>
          <w:i/>
          <w:sz w:val="24"/>
          <w:szCs w:val="24"/>
        </w:rPr>
      </w:pPr>
    </w:p>
    <w:p w:rsidR="000C74A8" w:rsidRPr="00DB5FC8" w:rsidRDefault="000C74A8" w:rsidP="00DB5FC8">
      <w:pPr>
        <w:spacing w:after="0" w:line="240" w:lineRule="auto"/>
        <w:jc w:val="both"/>
        <w:rPr>
          <w:rFonts w:ascii="Garamond" w:hAnsi="Garamond"/>
          <w:i/>
          <w:sz w:val="24"/>
          <w:szCs w:val="24"/>
        </w:rPr>
      </w:pPr>
      <w:r w:rsidRPr="00D92053">
        <w:rPr>
          <w:rFonts w:ascii="Garamond" w:hAnsi="Garamond"/>
          <w:sz w:val="24"/>
          <w:szCs w:val="24"/>
        </w:rPr>
        <w:t xml:space="preserve">The minutes of </w:t>
      </w:r>
      <w:r w:rsidR="00056B0B" w:rsidRPr="00DC664B">
        <w:rPr>
          <w:rFonts w:ascii="Garamond" w:hAnsi="Garamond"/>
          <w:i/>
          <w:sz w:val="24"/>
          <w:szCs w:val="24"/>
        </w:rPr>
        <w:t>April 24</w:t>
      </w:r>
      <w:r w:rsidR="00056B0B" w:rsidRPr="00DC664B">
        <w:rPr>
          <w:rFonts w:ascii="Garamond" w:hAnsi="Garamond"/>
          <w:i/>
          <w:sz w:val="24"/>
          <w:szCs w:val="24"/>
          <w:vertAlign w:val="superscript"/>
        </w:rPr>
        <w:t>th</w:t>
      </w:r>
      <w:r w:rsidR="00056B0B" w:rsidRPr="00DC664B">
        <w:rPr>
          <w:rFonts w:ascii="Garamond" w:hAnsi="Garamond"/>
          <w:i/>
          <w:sz w:val="24"/>
          <w:szCs w:val="24"/>
        </w:rPr>
        <w:t>, 2019</w:t>
      </w:r>
      <w:r w:rsidRPr="00D92053">
        <w:rPr>
          <w:rFonts w:ascii="Garamond" w:hAnsi="Garamond"/>
          <w:sz w:val="24"/>
          <w:szCs w:val="24"/>
        </w:rPr>
        <w:t xml:space="preserve"> </w:t>
      </w:r>
      <w:r w:rsidR="003C0056" w:rsidRPr="00D92053">
        <w:rPr>
          <w:rFonts w:ascii="Garamond" w:hAnsi="Garamond"/>
          <w:sz w:val="24"/>
          <w:szCs w:val="24"/>
        </w:rPr>
        <w:t>were</w:t>
      </w:r>
      <w:r w:rsidRPr="00D92053">
        <w:rPr>
          <w:rFonts w:ascii="Garamond" w:hAnsi="Garamond"/>
          <w:sz w:val="24"/>
          <w:szCs w:val="24"/>
        </w:rPr>
        <w:t xml:space="preserve"> presented: </w:t>
      </w:r>
      <w:r w:rsidR="00DF7EB2">
        <w:rPr>
          <w:rFonts w:ascii="Garamond" w:hAnsi="Garamond"/>
          <w:sz w:val="24"/>
          <w:szCs w:val="24"/>
        </w:rPr>
        <w:t xml:space="preserve">Michael Pitts </w:t>
      </w:r>
      <w:r w:rsidR="008D0B9B">
        <w:rPr>
          <w:rFonts w:ascii="Garamond" w:hAnsi="Garamond"/>
          <w:sz w:val="24"/>
          <w:szCs w:val="24"/>
        </w:rPr>
        <w:t xml:space="preserve">made a motion to approve, </w:t>
      </w:r>
      <w:r w:rsidR="00DF7EB2">
        <w:rPr>
          <w:rFonts w:ascii="Garamond" w:hAnsi="Garamond"/>
          <w:sz w:val="24"/>
          <w:szCs w:val="24"/>
        </w:rPr>
        <w:t xml:space="preserve">Robin Conomos </w:t>
      </w:r>
      <w:r w:rsidR="008D0B9B">
        <w:rPr>
          <w:rFonts w:ascii="Garamond" w:hAnsi="Garamond"/>
          <w:sz w:val="24"/>
          <w:szCs w:val="24"/>
        </w:rPr>
        <w:t xml:space="preserve">seconded and the minutes were unanimously approved. </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NEXT MEETING DATE</w:t>
      </w:r>
    </w:p>
    <w:p w:rsidR="00DB5FC8" w:rsidRDefault="00DB5FC8" w:rsidP="00DB5FC8">
      <w:pPr>
        <w:spacing w:after="0" w:line="240" w:lineRule="auto"/>
        <w:jc w:val="both"/>
        <w:rPr>
          <w:rFonts w:ascii="Garamond" w:hAnsi="Garamond"/>
          <w:sz w:val="24"/>
          <w:szCs w:val="24"/>
        </w:rPr>
      </w:pPr>
    </w:p>
    <w:p w:rsidR="005B6DF0" w:rsidRDefault="000C74A8" w:rsidP="005D37F0">
      <w:pPr>
        <w:spacing w:after="0" w:line="240" w:lineRule="auto"/>
        <w:rPr>
          <w:rFonts w:ascii="Garamond" w:hAnsi="Garamond"/>
          <w:b/>
          <w:sz w:val="24"/>
          <w:szCs w:val="24"/>
        </w:rPr>
      </w:pPr>
      <w:r w:rsidRPr="00DB5FC8">
        <w:rPr>
          <w:rFonts w:ascii="Garamond" w:hAnsi="Garamond"/>
          <w:sz w:val="24"/>
          <w:szCs w:val="24"/>
        </w:rPr>
        <w:t xml:space="preserve">The committee will next meet on </w:t>
      </w:r>
      <w:r w:rsidR="00BB22F7">
        <w:rPr>
          <w:rFonts w:ascii="Garamond" w:hAnsi="Garamond"/>
          <w:b/>
          <w:sz w:val="24"/>
          <w:szCs w:val="24"/>
        </w:rPr>
        <w:t xml:space="preserve">Wednesday, </w:t>
      </w:r>
      <w:r w:rsidR="00056B0B">
        <w:rPr>
          <w:rFonts w:ascii="Garamond" w:hAnsi="Garamond"/>
          <w:b/>
          <w:sz w:val="24"/>
          <w:szCs w:val="24"/>
        </w:rPr>
        <w:t>April 22</w:t>
      </w:r>
      <w:r w:rsidR="00056B0B" w:rsidRPr="00056B0B">
        <w:rPr>
          <w:rFonts w:ascii="Garamond" w:hAnsi="Garamond"/>
          <w:b/>
          <w:sz w:val="24"/>
          <w:szCs w:val="24"/>
          <w:vertAlign w:val="superscript"/>
        </w:rPr>
        <w:t>nd</w:t>
      </w:r>
      <w:r w:rsidR="00056B0B">
        <w:rPr>
          <w:rFonts w:ascii="Garamond" w:hAnsi="Garamond"/>
          <w:b/>
          <w:sz w:val="24"/>
          <w:szCs w:val="24"/>
        </w:rPr>
        <w:t xml:space="preserve">, 2020 at 5:30pm in CCW 105. </w:t>
      </w:r>
      <w:r w:rsidR="00F1077D" w:rsidRPr="00F1077D">
        <w:rPr>
          <w:rFonts w:ascii="Garamond" w:hAnsi="Garamond"/>
          <w:b/>
          <w:sz w:val="24"/>
          <w:szCs w:val="24"/>
        </w:rPr>
        <w:t xml:space="preserve"> </w:t>
      </w:r>
    </w:p>
    <w:p w:rsidR="00BA2289" w:rsidRDefault="00BA2289" w:rsidP="005D37F0">
      <w:pPr>
        <w:spacing w:after="0" w:line="240" w:lineRule="auto"/>
        <w:rPr>
          <w:rFonts w:ascii="Garamond" w:hAnsi="Garamond"/>
          <w:b/>
          <w:sz w:val="24"/>
          <w:szCs w:val="24"/>
        </w:rPr>
      </w:pPr>
    </w:p>
    <w:p w:rsidR="00BA2289" w:rsidRPr="00BA2289" w:rsidRDefault="00BA2289" w:rsidP="005D37F0">
      <w:pPr>
        <w:spacing w:after="0" w:line="240" w:lineRule="auto"/>
        <w:rPr>
          <w:rFonts w:ascii="Garamond" w:hAnsi="Garamond"/>
          <w:i/>
          <w:color w:val="FF0000"/>
          <w:sz w:val="24"/>
          <w:szCs w:val="24"/>
        </w:rPr>
      </w:pPr>
      <w:r w:rsidRPr="00BA2289">
        <w:rPr>
          <w:rFonts w:ascii="Garamond" w:hAnsi="Garamond"/>
          <w:i/>
          <w:color w:val="FF0000"/>
          <w:sz w:val="24"/>
          <w:szCs w:val="24"/>
        </w:rPr>
        <w:t>The meeting has been changed to Wednesday, May 27</w:t>
      </w:r>
      <w:r w:rsidRPr="00BA2289">
        <w:rPr>
          <w:rFonts w:ascii="Garamond" w:hAnsi="Garamond"/>
          <w:i/>
          <w:color w:val="FF0000"/>
          <w:sz w:val="24"/>
          <w:szCs w:val="24"/>
          <w:vertAlign w:val="superscript"/>
        </w:rPr>
        <w:t>th</w:t>
      </w:r>
      <w:r w:rsidRPr="00BA2289">
        <w:rPr>
          <w:rFonts w:ascii="Garamond" w:hAnsi="Garamond"/>
          <w:i/>
          <w:color w:val="FF0000"/>
          <w:sz w:val="24"/>
          <w:szCs w:val="24"/>
        </w:rPr>
        <w:t xml:space="preserve">, 2020 at 6:00pm via Zoom. </w:t>
      </w:r>
    </w:p>
    <w:p w:rsidR="005B6DF0" w:rsidRPr="005D37F0" w:rsidRDefault="005B6DF0" w:rsidP="005D37F0">
      <w:pPr>
        <w:spacing w:after="0" w:line="240" w:lineRule="auto"/>
        <w:rPr>
          <w:rFonts w:ascii="Garamond" w:hAnsi="Garamond"/>
          <w:sz w:val="24"/>
          <w:szCs w:val="24"/>
        </w:rPr>
      </w:pPr>
    </w:p>
    <w:p w:rsidR="00DC60A4"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DB5FC8" w:rsidRPr="005D37F0" w:rsidRDefault="00DB5FC8" w:rsidP="005D37F0">
      <w:pPr>
        <w:spacing w:after="0" w:line="240" w:lineRule="auto"/>
        <w:jc w:val="both"/>
        <w:rPr>
          <w:rFonts w:ascii="Garamond" w:hAnsi="Garamond"/>
          <w:sz w:val="24"/>
          <w:szCs w:val="24"/>
        </w:rPr>
      </w:pPr>
    </w:p>
    <w:p w:rsidR="00DC60A4" w:rsidRPr="005D37F0" w:rsidRDefault="008D0B9B" w:rsidP="005D37F0">
      <w:pPr>
        <w:spacing w:after="0" w:line="240" w:lineRule="auto"/>
        <w:jc w:val="both"/>
        <w:rPr>
          <w:rFonts w:ascii="Garamond" w:hAnsi="Garamond"/>
          <w:sz w:val="24"/>
          <w:szCs w:val="24"/>
        </w:rPr>
      </w:pPr>
      <w:r>
        <w:rPr>
          <w:rFonts w:ascii="Garamond" w:hAnsi="Garamond"/>
          <w:sz w:val="24"/>
          <w:szCs w:val="24"/>
        </w:rPr>
        <w:t>Jennifer Obbard/</w:t>
      </w:r>
      <w:r w:rsidR="00056B0B">
        <w:rPr>
          <w:rFonts w:ascii="Garamond" w:hAnsi="Garamond"/>
          <w:sz w:val="24"/>
          <w:szCs w:val="24"/>
        </w:rPr>
        <w:t>Brenda Walstead</w:t>
      </w:r>
      <w:r w:rsidR="00DC60A4" w:rsidRPr="005D37F0">
        <w:rPr>
          <w:rFonts w:ascii="Garamond" w:hAnsi="Garamond"/>
          <w:sz w:val="24"/>
          <w:szCs w:val="24"/>
        </w:rPr>
        <w:t xml:space="preserve"> made the following announcements</w:t>
      </w:r>
      <w:r w:rsidR="000C74A8" w:rsidRPr="005D37F0">
        <w:rPr>
          <w:rFonts w:ascii="Garamond" w:hAnsi="Garamond"/>
          <w:sz w:val="24"/>
          <w:szCs w:val="24"/>
        </w:rPr>
        <w:t>:</w:t>
      </w:r>
    </w:p>
    <w:p w:rsidR="00F51004" w:rsidRPr="00F51004" w:rsidRDefault="00F51004" w:rsidP="00F51004">
      <w:pPr>
        <w:spacing w:after="0" w:line="240" w:lineRule="auto"/>
        <w:rPr>
          <w:rFonts w:ascii="Garamond" w:hAnsi="Garamond"/>
          <w:sz w:val="24"/>
          <w:szCs w:val="24"/>
        </w:rPr>
      </w:pPr>
    </w:p>
    <w:p w:rsidR="0010353A" w:rsidRDefault="00DC664B" w:rsidP="00F51004">
      <w:pPr>
        <w:spacing w:after="0" w:line="240" w:lineRule="auto"/>
        <w:rPr>
          <w:rFonts w:ascii="Garamond" w:hAnsi="Garamond"/>
          <w:sz w:val="24"/>
          <w:szCs w:val="24"/>
        </w:rPr>
      </w:pPr>
      <w:proofErr w:type="spellStart"/>
      <w:proofErr w:type="gramStart"/>
      <w:r>
        <w:rPr>
          <w:rFonts w:ascii="Garamond" w:hAnsi="Garamond"/>
          <w:sz w:val="24"/>
          <w:szCs w:val="24"/>
        </w:rPr>
        <w:t>ctcLink</w:t>
      </w:r>
      <w:proofErr w:type="spellEnd"/>
      <w:proofErr w:type="gramEnd"/>
      <w:r>
        <w:rPr>
          <w:rFonts w:ascii="Garamond" w:hAnsi="Garamond"/>
          <w:sz w:val="24"/>
          <w:szCs w:val="24"/>
        </w:rPr>
        <w:t xml:space="preserve"> goes live Monday, October 28</w:t>
      </w:r>
      <w:r w:rsidRPr="00DC664B">
        <w:rPr>
          <w:rFonts w:ascii="Garamond" w:hAnsi="Garamond"/>
          <w:sz w:val="24"/>
          <w:szCs w:val="24"/>
          <w:vertAlign w:val="superscript"/>
        </w:rPr>
        <w:t>th</w:t>
      </w:r>
      <w:r>
        <w:rPr>
          <w:rFonts w:ascii="Garamond" w:hAnsi="Garamond"/>
          <w:sz w:val="24"/>
          <w:szCs w:val="24"/>
        </w:rPr>
        <w:t xml:space="preserve">. It is a big system switch across the college. </w:t>
      </w:r>
    </w:p>
    <w:p w:rsidR="00DC664B" w:rsidRDefault="00DC664B" w:rsidP="00F51004">
      <w:pPr>
        <w:spacing w:after="0" w:line="240" w:lineRule="auto"/>
        <w:rPr>
          <w:rFonts w:ascii="Garamond" w:hAnsi="Garamond"/>
          <w:sz w:val="24"/>
          <w:szCs w:val="24"/>
        </w:rPr>
      </w:pPr>
    </w:p>
    <w:p w:rsidR="00DC664B" w:rsidRDefault="00DC664B" w:rsidP="00F51004">
      <w:pPr>
        <w:spacing w:after="0" w:line="240" w:lineRule="auto"/>
        <w:rPr>
          <w:rFonts w:ascii="Garamond" w:hAnsi="Garamond"/>
          <w:sz w:val="24"/>
          <w:szCs w:val="24"/>
        </w:rPr>
      </w:pPr>
      <w:r>
        <w:rPr>
          <w:rFonts w:ascii="Garamond" w:hAnsi="Garamond"/>
          <w:sz w:val="24"/>
          <w:szCs w:val="24"/>
        </w:rPr>
        <w:t xml:space="preserve">There are a few leadership updates. Genevieve Howard is currently the interim Associate Vice President of Instruction. </w:t>
      </w:r>
    </w:p>
    <w:p w:rsidR="00DC664B" w:rsidRDefault="00DC664B" w:rsidP="00F51004">
      <w:pPr>
        <w:spacing w:after="0" w:line="240" w:lineRule="auto"/>
        <w:rPr>
          <w:rFonts w:ascii="Garamond" w:hAnsi="Garamond"/>
          <w:sz w:val="24"/>
          <w:szCs w:val="24"/>
        </w:rPr>
      </w:pPr>
    </w:p>
    <w:p w:rsidR="00DC664B" w:rsidRDefault="00DC664B" w:rsidP="00F51004">
      <w:pPr>
        <w:spacing w:after="0" w:line="240" w:lineRule="auto"/>
        <w:rPr>
          <w:rFonts w:ascii="Garamond" w:hAnsi="Garamond"/>
          <w:sz w:val="24"/>
          <w:szCs w:val="24"/>
        </w:rPr>
      </w:pPr>
      <w:proofErr w:type="spellStart"/>
      <w:proofErr w:type="gramStart"/>
      <w:r>
        <w:rPr>
          <w:rFonts w:ascii="Garamond" w:hAnsi="Garamond"/>
          <w:sz w:val="24"/>
          <w:szCs w:val="24"/>
        </w:rPr>
        <w:lastRenderedPageBreak/>
        <w:t>iTech</w:t>
      </w:r>
      <w:proofErr w:type="spellEnd"/>
      <w:proofErr w:type="gramEnd"/>
      <w:r>
        <w:rPr>
          <w:rFonts w:ascii="Garamond" w:hAnsi="Garamond"/>
          <w:sz w:val="24"/>
          <w:szCs w:val="24"/>
        </w:rPr>
        <w:t xml:space="preserve"> Prep is leaving the building so we will be having conversations about what to do with the extra space. </w:t>
      </w:r>
    </w:p>
    <w:p w:rsidR="00DC664B" w:rsidRDefault="00DC664B" w:rsidP="00F51004">
      <w:pPr>
        <w:spacing w:after="0" w:line="240" w:lineRule="auto"/>
        <w:rPr>
          <w:rFonts w:ascii="Garamond" w:hAnsi="Garamond"/>
          <w:sz w:val="24"/>
          <w:szCs w:val="24"/>
        </w:rPr>
      </w:pPr>
    </w:p>
    <w:p w:rsidR="00DC664B" w:rsidRDefault="00DC664B" w:rsidP="00F51004">
      <w:pPr>
        <w:spacing w:after="0" w:line="240" w:lineRule="auto"/>
        <w:rPr>
          <w:rFonts w:ascii="Garamond" w:hAnsi="Garamond"/>
          <w:sz w:val="24"/>
          <w:szCs w:val="24"/>
        </w:rPr>
      </w:pPr>
      <w:r>
        <w:rPr>
          <w:rFonts w:ascii="Garamond" w:hAnsi="Garamond"/>
          <w:sz w:val="24"/>
          <w:szCs w:val="24"/>
        </w:rPr>
        <w:t xml:space="preserve">Amy Castellano spoke about working on new brochures for the program. We are trying to gear it more towards our student population. New pictures were taken this past summer to help with the updates. </w:t>
      </w:r>
    </w:p>
    <w:p w:rsidR="00DC664B" w:rsidRDefault="00DC664B" w:rsidP="00F51004">
      <w:pPr>
        <w:spacing w:after="0" w:line="240" w:lineRule="auto"/>
        <w:rPr>
          <w:rFonts w:ascii="Garamond" w:hAnsi="Garamond"/>
          <w:sz w:val="24"/>
          <w:szCs w:val="24"/>
        </w:rPr>
      </w:pPr>
    </w:p>
    <w:p w:rsidR="00DC664B" w:rsidRDefault="00DC664B" w:rsidP="00F51004">
      <w:pPr>
        <w:spacing w:after="0" w:line="240" w:lineRule="auto"/>
        <w:rPr>
          <w:rFonts w:ascii="Garamond" w:hAnsi="Garamond"/>
          <w:sz w:val="24"/>
          <w:szCs w:val="24"/>
        </w:rPr>
      </w:pPr>
      <w:r>
        <w:rPr>
          <w:rFonts w:ascii="Garamond" w:hAnsi="Garamond"/>
          <w:sz w:val="24"/>
          <w:szCs w:val="24"/>
        </w:rPr>
        <w:t xml:space="preserve">The Pharmacy Tech program and the coordinator Sarah Thorsen have plans to visit the high school career fairs. They will take the information and packets to students to see if they might be interested in a pathway in this career. </w:t>
      </w:r>
    </w:p>
    <w:p w:rsidR="005B6DF0" w:rsidRPr="00F51004" w:rsidRDefault="005B6DF0" w:rsidP="00F51004">
      <w:pPr>
        <w:spacing w:after="0" w:line="240" w:lineRule="auto"/>
        <w:rPr>
          <w:rFonts w:ascii="Garamond" w:hAnsi="Garamond"/>
          <w:b/>
          <w:sz w:val="24"/>
          <w:szCs w:val="24"/>
        </w:rPr>
      </w:pPr>
    </w:p>
    <w:p w:rsidR="00756599" w:rsidRPr="00DB5FC8" w:rsidRDefault="005D37F0" w:rsidP="00756599">
      <w:pPr>
        <w:pStyle w:val="Subtitle"/>
        <w:spacing w:after="0" w:line="240" w:lineRule="auto"/>
        <w:rPr>
          <w:rFonts w:ascii="Garamond" w:hAnsi="Garamond"/>
          <w:b/>
          <w:sz w:val="24"/>
          <w:szCs w:val="24"/>
        </w:rPr>
      </w:pPr>
      <w:r>
        <w:rPr>
          <w:rFonts w:ascii="Garamond" w:hAnsi="Garamond"/>
          <w:b/>
          <w:sz w:val="24"/>
          <w:szCs w:val="24"/>
        </w:rPr>
        <w:t>ENROLLMENT UPDATE</w:t>
      </w:r>
    </w:p>
    <w:p w:rsidR="00756599" w:rsidRDefault="00756599" w:rsidP="00756599">
      <w:pPr>
        <w:spacing w:after="0" w:line="240" w:lineRule="auto"/>
        <w:rPr>
          <w:rFonts w:ascii="Garamond" w:hAnsi="Garamond"/>
          <w:sz w:val="24"/>
          <w:szCs w:val="24"/>
        </w:rPr>
      </w:pPr>
    </w:p>
    <w:p w:rsidR="00056B0B" w:rsidRDefault="00DC664B" w:rsidP="00756599">
      <w:pPr>
        <w:spacing w:after="0" w:line="240" w:lineRule="auto"/>
        <w:rPr>
          <w:rFonts w:ascii="Garamond" w:hAnsi="Garamond"/>
          <w:sz w:val="24"/>
          <w:szCs w:val="24"/>
        </w:rPr>
      </w:pPr>
      <w:r>
        <w:rPr>
          <w:rFonts w:ascii="Garamond" w:hAnsi="Garamond"/>
          <w:sz w:val="24"/>
          <w:szCs w:val="24"/>
        </w:rPr>
        <w:t xml:space="preserve">Amy Castellano stated that enrollment has been very steady. The cap is at 24 students and the average amount in the cohorts is about 20 students. There are two cohorts every year. With some changes to the financial aid eligibility pathway for phlebotomy, there is a positive outlook that enrollment will go up. Michael Pitts asked what the average rate of enrollment is in other programs. Jennifer Obbard mentioned that it’s not necessarily comparable. Many programs are not in cohorts. Most of our data shows more on retention. Lori Anderson discussed </w:t>
      </w:r>
      <w:r w:rsidR="004D2452">
        <w:rPr>
          <w:rFonts w:ascii="Garamond" w:hAnsi="Garamond"/>
          <w:sz w:val="24"/>
          <w:szCs w:val="24"/>
        </w:rPr>
        <w:t xml:space="preserve">what Clackamas Community College and Portland Community College are at. They are pretty much at the same level. </w:t>
      </w:r>
    </w:p>
    <w:p w:rsidR="00DB5FC8" w:rsidRPr="00DB5FC8" w:rsidRDefault="00DB5FC8" w:rsidP="00DB5FC8">
      <w:pPr>
        <w:pStyle w:val="Subtitle"/>
        <w:spacing w:after="0" w:line="240" w:lineRule="auto"/>
        <w:rPr>
          <w:rFonts w:ascii="Garamond" w:hAnsi="Garamond"/>
          <w:sz w:val="24"/>
          <w:szCs w:val="24"/>
        </w:rPr>
      </w:pPr>
    </w:p>
    <w:p w:rsidR="000D46F2" w:rsidRPr="00DB5FC8" w:rsidRDefault="004D2452" w:rsidP="00DB5FC8">
      <w:pPr>
        <w:pStyle w:val="Subtitle"/>
        <w:spacing w:after="0" w:line="240" w:lineRule="auto"/>
        <w:rPr>
          <w:rFonts w:ascii="Garamond" w:hAnsi="Garamond"/>
          <w:b/>
          <w:sz w:val="24"/>
          <w:szCs w:val="24"/>
        </w:rPr>
      </w:pPr>
      <w:r>
        <w:rPr>
          <w:rFonts w:ascii="Garamond" w:hAnsi="Garamond"/>
          <w:b/>
          <w:sz w:val="24"/>
          <w:szCs w:val="24"/>
        </w:rPr>
        <w:t xml:space="preserve">MEDICAL ASSISTANT (AAT) DEGREE AND FINANCIAL AID ELIGIBILITY </w:t>
      </w:r>
    </w:p>
    <w:p w:rsidR="00DB5FC8" w:rsidRPr="00DB5FC8" w:rsidRDefault="00DB5FC8" w:rsidP="00DB5FC8">
      <w:pPr>
        <w:spacing w:after="0" w:line="240" w:lineRule="auto"/>
        <w:rPr>
          <w:rFonts w:ascii="Garamond" w:hAnsi="Garamond"/>
          <w:sz w:val="24"/>
          <w:szCs w:val="24"/>
        </w:rPr>
      </w:pPr>
    </w:p>
    <w:p w:rsidR="004D2452" w:rsidRDefault="004D2452" w:rsidP="00DB5FC8">
      <w:pPr>
        <w:spacing w:after="0" w:line="240" w:lineRule="auto"/>
        <w:jc w:val="both"/>
        <w:rPr>
          <w:rFonts w:ascii="Garamond" w:hAnsi="Garamond"/>
          <w:sz w:val="24"/>
          <w:szCs w:val="24"/>
        </w:rPr>
      </w:pPr>
      <w:r>
        <w:rPr>
          <w:rFonts w:ascii="Garamond" w:hAnsi="Garamond"/>
          <w:sz w:val="24"/>
          <w:szCs w:val="24"/>
        </w:rPr>
        <w:t xml:space="preserve">In Medical Assisting, there will be a certificate pathway and a degree pathway. Those that choose the degree pathway will end up coming through the Phlebotomy pathway towards the end of their time. There has been a lot of discussion about the influx of the medical assistant degree pathway students coming into the phlebotomy cohorts. If the program is already averaging around 20 students, and then the medical assisting students are coming in, the cohort sizes will need to increase, which means the program will need more instructors. </w:t>
      </w:r>
    </w:p>
    <w:p w:rsidR="004D2452" w:rsidRDefault="004D2452" w:rsidP="00DB5FC8">
      <w:pPr>
        <w:spacing w:after="0" w:line="240" w:lineRule="auto"/>
        <w:jc w:val="both"/>
        <w:rPr>
          <w:rFonts w:ascii="Garamond" w:hAnsi="Garamond"/>
          <w:sz w:val="24"/>
          <w:szCs w:val="24"/>
        </w:rPr>
      </w:pPr>
    </w:p>
    <w:p w:rsidR="0010353A" w:rsidRDefault="004D2452" w:rsidP="00DB5FC8">
      <w:pPr>
        <w:spacing w:after="0" w:line="240" w:lineRule="auto"/>
        <w:jc w:val="both"/>
        <w:rPr>
          <w:rFonts w:ascii="Garamond" w:hAnsi="Garamond"/>
          <w:sz w:val="24"/>
          <w:szCs w:val="24"/>
        </w:rPr>
      </w:pPr>
      <w:r>
        <w:rPr>
          <w:rFonts w:ascii="Garamond" w:hAnsi="Garamond"/>
          <w:sz w:val="24"/>
          <w:szCs w:val="24"/>
        </w:rPr>
        <w:t xml:space="preserve">A major issue that will come up will be clinical internships. With a full cohort of 24 students, it’s a big intimidating on where all of these students can be placed. When Lori Anderson reaches out to the clinical sites, there might be issues going on at the site or asking if a site can take more than what was originally agreed on. With the other colleges in the area, it’s hard to get these students into these sites. </w:t>
      </w:r>
    </w:p>
    <w:p w:rsidR="004D2452" w:rsidRDefault="004D2452" w:rsidP="00DB5FC8">
      <w:pPr>
        <w:spacing w:after="0" w:line="240" w:lineRule="auto"/>
        <w:jc w:val="both"/>
        <w:rPr>
          <w:rFonts w:ascii="Garamond" w:hAnsi="Garamond"/>
          <w:sz w:val="24"/>
          <w:szCs w:val="24"/>
        </w:rPr>
      </w:pPr>
    </w:p>
    <w:p w:rsidR="0010353A" w:rsidRDefault="004D2452" w:rsidP="00DB5FC8">
      <w:pPr>
        <w:spacing w:after="0" w:line="240" w:lineRule="auto"/>
        <w:jc w:val="both"/>
        <w:rPr>
          <w:rFonts w:ascii="Garamond" w:hAnsi="Garamond"/>
          <w:sz w:val="24"/>
          <w:szCs w:val="24"/>
        </w:rPr>
      </w:pPr>
      <w:r>
        <w:rPr>
          <w:rFonts w:ascii="Garamond" w:hAnsi="Garamond"/>
          <w:sz w:val="24"/>
          <w:szCs w:val="24"/>
        </w:rPr>
        <w:t xml:space="preserve">Michael Pitts stated that OHSU is considering taking students. He is a strong advocate of it as it would be great to hire those that have the experience and it will help them along in their career ladder and keeping them in the career. </w:t>
      </w:r>
    </w:p>
    <w:p w:rsidR="00520656" w:rsidRDefault="00520656" w:rsidP="00DB5FC8">
      <w:pPr>
        <w:spacing w:after="0" w:line="240" w:lineRule="auto"/>
        <w:jc w:val="both"/>
        <w:rPr>
          <w:rFonts w:ascii="Garamond" w:hAnsi="Garamond"/>
          <w:sz w:val="24"/>
          <w:szCs w:val="24"/>
        </w:rPr>
      </w:pPr>
    </w:p>
    <w:p w:rsidR="00520656" w:rsidRDefault="00520656" w:rsidP="00DB5FC8">
      <w:pPr>
        <w:spacing w:after="0" w:line="240" w:lineRule="auto"/>
        <w:jc w:val="both"/>
        <w:rPr>
          <w:rFonts w:ascii="Garamond" w:hAnsi="Garamond"/>
          <w:sz w:val="24"/>
          <w:szCs w:val="24"/>
        </w:rPr>
      </w:pPr>
      <w:r>
        <w:rPr>
          <w:rFonts w:ascii="Garamond" w:hAnsi="Garamond"/>
          <w:sz w:val="24"/>
          <w:szCs w:val="24"/>
        </w:rPr>
        <w:t xml:space="preserve">Amy Castellano spoke on having a better mix of having outpatient and inpatient sites. Michael Pitts stated that having the data that shows the amount of students and other sites that can’t take all of the students. This will show the need for having these students. </w:t>
      </w:r>
    </w:p>
    <w:p w:rsidR="008306E3" w:rsidRDefault="008306E3" w:rsidP="00DB5FC8">
      <w:pPr>
        <w:spacing w:after="0" w:line="240" w:lineRule="auto"/>
        <w:jc w:val="both"/>
        <w:rPr>
          <w:rFonts w:ascii="Garamond" w:hAnsi="Garamond"/>
          <w:sz w:val="24"/>
          <w:szCs w:val="24"/>
        </w:rPr>
      </w:pPr>
    </w:p>
    <w:p w:rsidR="008306E3" w:rsidRDefault="008306E3" w:rsidP="00DB5FC8">
      <w:pPr>
        <w:spacing w:after="0" w:line="240" w:lineRule="auto"/>
        <w:jc w:val="both"/>
        <w:rPr>
          <w:rFonts w:ascii="Garamond" w:hAnsi="Garamond"/>
          <w:sz w:val="24"/>
          <w:szCs w:val="24"/>
        </w:rPr>
      </w:pPr>
      <w:r>
        <w:rPr>
          <w:rFonts w:ascii="Garamond" w:hAnsi="Garamond"/>
          <w:sz w:val="24"/>
          <w:szCs w:val="24"/>
        </w:rPr>
        <w:t xml:space="preserve">Forrest Murphy spoke on students wanting to be in outpatient, but there are many that don’t want to be there. </w:t>
      </w:r>
    </w:p>
    <w:p w:rsidR="008306E3" w:rsidRDefault="008306E3" w:rsidP="00DB5FC8">
      <w:pPr>
        <w:spacing w:after="0" w:line="240" w:lineRule="auto"/>
        <w:jc w:val="both"/>
        <w:rPr>
          <w:rFonts w:ascii="Garamond" w:hAnsi="Garamond"/>
          <w:sz w:val="24"/>
          <w:szCs w:val="24"/>
        </w:rPr>
      </w:pPr>
    </w:p>
    <w:p w:rsidR="008306E3" w:rsidRDefault="008306E3" w:rsidP="00DB5FC8">
      <w:pPr>
        <w:spacing w:after="0" w:line="240" w:lineRule="auto"/>
        <w:jc w:val="both"/>
        <w:rPr>
          <w:rFonts w:ascii="Garamond" w:hAnsi="Garamond"/>
          <w:sz w:val="24"/>
          <w:szCs w:val="24"/>
        </w:rPr>
      </w:pPr>
      <w:r>
        <w:rPr>
          <w:rFonts w:ascii="Garamond" w:hAnsi="Garamond"/>
          <w:sz w:val="24"/>
          <w:szCs w:val="24"/>
        </w:rPr>
        <w:t xml:space="preserve">Financial Aid eligibility will most likely happen in the fall 2020 timeline. </w:t>
      </w:r>
    </w:p>
    <w:p w:rsidR="009F7FEC" w:rsidRDefault="009F7FEC" w:rsidP="008B5C3D">
      <w:pPr>
        <w:spacing w:after="0" w:line="240" w:lineRule="auto"/>
        <w:jc w:val="both"/>
        <w:rPr>
          <w:rFonts w:ascii="Garamond" w:hAnsi="Garamond"/>
          <w:sz w:val="24"/>
          <w:szCs w:val="24"/>
        </w:rPr>
      </w:pPr>
    </w:p>
    <w:p w:rsidR="009F7FEC" w:rsidRPr="00D95AA1" w:rsidRDefault="004D2452" w:rsidP="009F7FEC">
      <w:pPr>
        <w:pStyle w:val="Subtitle"/>
        <w:spacing w:after="0" w:line="240" w:lineRule="auto"/>
        <w:rPr>
          <w:rFonts w:ascii="Garamond" w:hAnsi="Garamond"/>
          <w:b/>
          <w:sz w:val="24"/>
          <w:szCs w:val="24"/>
        </w:rPr>
      </w:pPr>
      <w:r>
        <w:rPr>
          <w:rFonts w:ascii="Garamond" w:hAnsi="Garamond"/>
          <w:b/>
          <w:sz w:val="24"/>
          <w:szCs w:val="24"/>
        </w:rPr>
        <w:lastRenderedPageBreak/>
        <w:t>ENGL 098 VOTE</w:t>
      </w:r>
    </w:p>
    <w:p w:rsidR="009F7FEC" w:rsidRDefault="009F7FEC" w:rsidP="009F7FEC">
      <w:pPr>
        <w:spacing w:after="0" w:line="240" w:lineRule="auto"/>
        <w:jc w:val="both"/>
        <w:rPr>
          <w:rFonts w:ascii="Garamond" w:hAnsi="Garamond"/>
          <w:sz w:val="24"/>
          <w:szCs w:val="24"/>
        </w:rPr>
      </w:pPr>
    </w:p>
    <w:p w:rsidR="008306E3" w:rsidRDefault="008306E3" w:rsidP="008306E3">
      <w:pPr>
        <w:spacing w:after="0" w:line="240" w:lineRule="auto"/>
        <w:rPr>
          <w:rFonts w:ascii="Garamond" w:hAnsi="Garamond"/>
          <w:sz w:val="24"/>
          <w:szCs w:val="24"/>
        </w:rPr>
      </w:pPr>
      <w:r>
        <w:rPr>
          <w:rFonts w:ascii="Garamond" w:hAnsi="Garamond"/>
          <w:sz w:val="24"/>
          <w:szCs w:val="24"/>
        </w:rPr>
        <w:t xml:space="preserve">The student has to take and pass ENGL 098 with a C or better or when they do their writing proficiency test, they place into ENGL&amp;101 (they are ready to be in that course). If they place in ENGL&amp;101, they do not need to take ENGL 098. Students were having some grammar problems as sentence structure, however in this program, we don’t necessarily require long essays. </w:t>
      </w:r>
    </w:p>
    <w:p w:rsidR="004A13BD" w:rsidRDefault="004A13BD" w:rsidP="008306E3">
      <w:pPr>
        <w:spacing w:after="0" w:line="240" w:lineRule="auto"/>
        <w:rPr>
          <w:rFonts w:ascii="Garamond" w:hAnsi="Garamond"/>
          <w:sz w:val="24"/>
          <w:szCs w:val="24"/>
        </w:rPr>
      </w:pPr>
    </w:p>
    <w:p w:rsidR="004A13BD" w:rsidRDefault="004A13BD" w:rsidP="008306E3">
      <w:pPr>
        <w:spacing w:after="0" w:line="240" w:lineRule="auto"/>
        <w:rPr>
          <w:rFonts w:ascii="Garamond" w:hAnsi="Garamond"/>
          <w:sz w:val="24"/>
          <w:szCs w:val="24"/>
        </w:rPr>
      </w:pPr>
      <w:r>
        <w:rPr>
          <w:rFonts w:ascii="Garamond" w:hAnsi="Garamond"/>
          <w:sz w:val="24"/>
          <w:szCs w:val="24"/>
        </w:rPr>
        <w:t xml:space="preserve">If a student places into ENGL 101, students don’t have to take any English courses. However, if they don’t, students have to take 098 which is 6 credits. If a student places into 097, then they have to take 097 and 098 which is 10 credits. </w:t>
      </w:r>
    </w:p>
    <w:p w:rsidR="008306E3" w:rsidRDefault="008306E3" w:rsidP="008306E3">
      <w:pPr>
        <w:spacing w:after="0" w:line="240" w:lineRule="auto"/>
        <w:rPr>
          <w:rFonts w:ascii="Garamond" w:hAnsi="Garamond"/>
          <w:sz w:val="24"/>
          <w:szCs w:val="24"/>
        </w:rPr>
      </w:pPr>
    </w:p>
    <w:p w:rsidR="008306E3" w:rsidRDefault="008306E3" w:rsidP="008306E3">
      <w:pPr>
        <w:spacing w:after="0" w:line="240" w:lineRule="auto"/>
        <w:rPr>
          <w:rFonts w:ascii="Garamond" w:hAnsi="Garamond"/>
          <w:sz w:val="24"/>
          <w:szCs w:val="24"/>
        </w:rPr>
      </w:pPr>
      <w:r>
        <w:rPr>
          <w:rFonts w:ascii="Garamond" w:hAnsi="Garamond"/>
          <w:sz w:val="24"/>
          <w:szCs w:val="24"/>
        </w:rPr>
        <w:t xml:space="preserve">Instead of ENGL&amp;101, there’s a step down which is ENGL&amp;101 and ENGL 099, which is more of like a helper lab. Students are getting more supplemental instruction in a lab setting, which will be 6 credits total. Those that are eligible for ENGL&amp;101 do not participate in the extra lab. </w:t>
      </w:r>
    </w:p>
    <w:p w:rsidR="008306E3" w:rsidRDefault="008306E3" w:rsidP="008306E3">
      <w:pPr>
        <w:spacing w:after="0" w:line="240" w:lineRule="auto"/>
        <w:rPr>
          <w:rFonts w:ascii="Garamond" w:hAnsi="Garamond"/>
          <w:sz w:val="24"/>
          <w:szCs w:val="24"/>
        </w:rPr>
      </w:pPr>
    </w:p>
    <w:p w:rsidR="008306E3" w:rsidRDefault="008306E3" w:rsidP="008306E3">
      <w:pPr>
        <w:spacing w:after="0" w:line="240" w:lineRule="auto"/>
        <w:rPr>
          <w:rFonts w:ascii="Garamond" w:hAnsi="Garamond"/>
          <w:sz w:val="24"/>
          <w:szCs w:val="24"/>
        </w:rPr>
      </w:pPr>
      <w:r>
        <w:rPr>
          <w:rFonts w:ascii="Garamond" w:hAnsi="Garamond"/>
          <w:sz w:val="24"/>
          <w:szCs w:val="24"/>
        </w:rPr>
        <w:t xml:space="preserve">The suggestion from the English department chair is to replace 097/098 with 090 or 099. </w:t>
      </w:r>
    </w:p>
    <w:p w:rsidR="008306E3" w:rsidRDefault="008306E3" w:rsidP="008306E3">
      <w:pPr>
        <w:pStyle w:val="ListParagraph"/>
        <w:numPr>
          <w:ilvl w:val="0"/>
          <w:numId w:val="10"/>
        </w:numPr>
        <w:spacing w:after="0" w:line="240" w:lineRule="auto"/>
        <w:ind w:left="360"/>
        <w:rPr>
          <w:rFonts w:ascii="Garamond" w:hAnsi="Garamond"/>
          <w:sz w:val="24"/>
          <w:szCs w:val="24"/>
        </w:rPr>
      </w:pPr>
      <w:r w:rsidRPr="008306E3">
        <w:rPr>
          <w:rFonts w:ascii="Garamond" w:hAnsi="Garamond"/>
          <w:sz w:val="24"/>
          <w:szCs w:val="24"/>
        </w:rPr>
        <w:t xml:space="preserve">EGNL 090 eligibility is recommended for programs with minimal reading and writing early in the pathway, programs with room to grow, programs with successful students who placed at 097. </w:t>
      </w:r>
    </w:p>
    <w:p w:rsidR="008306E3" w:rsidRPr="008306E3" w:rsidRDefault="008306E3" w:rsidP="008306E3">
      <w:pPr>
        <w:pStyle w:val="ListParagraph"/>
        <w:numPr>
          <w:ilvl w:val="0"/>
          <w:numId w:val="10"/>
        </w:numPr>
        <w:spacing w:after="0" w:line="240" w:lineRule="auto"/>
        <w:ind w:left="360"/>
        <w:rPr>
          <w:rFonts w:ascii="Garamond" w:hAnsi="Garamond"/>
          <w:sz w:val="24"/>
          <w:szCs w:val="24"/>
        </w:rPr>
      </w:pPr>
      <w:r w:rsidRPr="008306E3">
        <w:rPr>
          <w:rFonts w:ascii="Garamond" w:hAnsi="Garamond"/>
          <w:sz w:val="24"/>
          <w:szCs w:val="24"/>
        </w:rPr>
        <w:t xml:space="preserve">ENGL 101+099 eligibility is recommended for programs with reading and writing early in the pathway, programs with capacity limitations, and programs with few successful students who place at 097. </w:t>
      </w:r>
    </w:p>
    <w:p w:rsidR="008306E3" w:rsidRDefault="008306E3" w:rsidP="008306E3">
      <w:pPr>
        <w:spacing w:after="0" w:line="240" w:lineRule="auto"/>
        <w:rPr>
          <w:rFonts w:ascii="Garamond" w:hAnsi="Garamond"/>
          <w:sz w:val="24"/>
          <w:szCs w:val="24"/>
        </w:rPr>
      </w:pPr>
    </w:p>
    <w:p w:rsidR="008306E3" w:rsidRDefault="008306E3" w:rsidP="008306E3">
      <w:pPr>
        <w:spacing w:after="0" w:line="240" w:lineRule="auto"/>
        <w:rPr>
          <w:rFonts w:ascii="Garamond" w:hAnsi="Garamond"/>
          <w:sz w:val="24"/>
          <w:szCs w:val="24"/>
        </w:rPr>
      </w:pPr>
      <w:r>
        <w:rPr>
          <w:rFonts w:ascii="Garamond" w:hAnsi="Garamond"/>
          <w:sz w:val="24"/>
          <w:szCs w:val="24"/>
        </w:rPr>
        <w:t xml:space="preserve">Katlyn Viers spoke on the different options of getting placed. But the ACT, SAT, self-reported GPA, which will fall into that self-assessment. The research shows that most people under report their GPA. </w:t>
      </w:r>
    </w:p>
    <w:p w:rsidR="008306E3" w:rsidRDefault="008306E3" w:rsidP="008306E3">
      <w:pPr>
        <w:spacing w:after="0" w:line="240" w:lineRule="auto"/>
        <w:rPr>
          <w:rFonts w:ascii="Garamond" w:hAnsi="Garamond"/>
          <w:sz w:val="24"/>
          <w:szCs w:val="24"/>
        </w:rPr>
      </w:pPr>
    </w:p>
    <w:p w:rsidR="00580956" w:rsidRDefault="00580956" w:rsidP="008306E3">
      <w:pPr>
        <w:spacing w:after="0" w:line="240" w:lineRule="auto"/>
        <w:rPr>
          <w:rFonts w:ascii="Garamond" w:hAnsi="Garamond"/>
          <w:sz w:val="24"/>
          <w:szCs w:val="24"/>
        </w:rPr>
      </w:pPr>
      <w:r>
        <w:rPr>
          <w:rFonts w:ascii="Garamond" w:hAnsi="Garamond"/>
          <w:sz w:val="24"/>
          <w:szCs w:val="24"/>
        </w:rPr>
        <w:t xml:space="preserve">The student could look at these courses and self-place themselves if they really didn’t want to take the ENGL courses in order to get into the Phlebotomy program faster. Forrest Murphy clarified that someone could bypass the writing course all together. </w:t>
      </w:r>
    </w:p>
    <w:p w:rsidR="00580956" w:rsidRDefault="00580956" w:rsidP="008306E3">
      <w:pPr>
        <w:spacing w:after="0" w:line="240" w:lineRule="auto"/>
        <w:rPr>
          <w:rFonts w:ascii="Garamond" w:hAnsi="Garamond"/>
          <w:sz w:val="24"/>
          <w:szCs w:val="24"/>
        </w:rPr>
      </w:pPr>
    </w:p>
    <w:p w:rsidR="000A619C" w:rsidRDefault="00580956" w:rsidP="008306E3">
      <w:pPr>
        <w:spacing w:after="0" w:line="240" w:lineRule="auto"/>
        <w:rPr>
          <w:rFonts w:ascii="Garamond" w:hAnsi="Garamond"/>
          <w:sz w:val="24"/>
          <w:szCs w:val="24"/>
        </w:rPr>
      </w:pPr>
      <w:r>
        <w:rPr>
          <w:rFonts w:ascii="Garamond" w:hAnsi="Garamond"/>
          <w:sz w:val="24"/>
          <w:szCs w:val="24"/>
        </w:rPr>
        <w:t xml:space="preserve">Forrest Murphy explained that overall the students that come from here do well in their thoughts and writing it down. The program here definitely has a name that we can trust when these students come in, so it’s good to know that that English piece is being taken. He appreciates the extent and requirements that the program puts the students through that are currently in place, however he understands the enrollment piece and not wanting to add too much. </w:t>
      </w:r>
    </w:p>
    <w:p w:rsidR="000A619C" w:rsidRDefault="000A619C" w:rsidP="008306E3">
      <w:pPr>
        <w:spacing w:after="0" w:line="240" w:lineRule="auto"/>
        <w:rPr>
          <w:rFonts w:ascii="Garamond" w:hAnsi="Garamond"/>
          <w:sz w:val="24"/>
          <w:szCs w:val="24"/>
        </w:rPr>
      </w:pPr>
    </w:p>
    <w:p w:rsidR="004A13BD" w:rsidRDefault="000A619C" w:rsidP="008306E3">
      <w:pPr>
        <w:spacing w:after="0" w:line="240" w:lineRule="auto"/>
        <w:rPr>
          <w:rFonts w:ascii="Garamond" w:hAnsi="Garamond"/>
          <w:sz w:val="24"/>
          <w:szCs w:val="24"/>
        </w:rPr>
      </w:pPr>
      <w:r>
        <w:rPr>
          <w:rFonts w:ascii="Garamond" w:hAnsi="Garamond"/>
          <w:sz w:val="24"/>
          <w:szCs w:val="24"/>
        </w:rPr>
        <w:t xml:space="preserve">Forrest Murphy mentioned that </w:t>
      </w:r>
      <w:proofErr w:type="spellStart"/>
      <w:proofErr w:type="gramStart"/>
      <w:r>
        <w:rPr>
          <w:rFonts w:ascii="Garamond" w:hAnsi="Garamond"/>
          <w:sz w:val="24"/>
          <w:szCs w:val="24"/>
        </w:rPr>
        <w:t>Datics</w:t>
      </w:r>
      <w:proofErr w:type="spellEnd"/>
      <w:r>
        <w:rPr>
          <w:rFonts w:ascii="Garamond" w:hAnsi="Garamond"/>
          <w:sz w:val="24"/>
          <w:szCs w:val="24"/>
        </w:rPr>
        <w:t>(</w:t>
      </w:r>
      <w:proofErr w:type="gramEnd"/>
      <w:r>
        <w:rPr>
          <w:rFonts w:ascii="Garamond" w:hAnsi="Garamond"/>
          <w:sz w:val="24"/>
          <w:szCs w:val="24"/>
        </w:rPr>
        <w:t xml:space="preserve">??) is a big one they use which is dealing with accidents/incidents. </w:t>
      </w:r>
    </w:p>
    <w:p w:rsidR="004A13BD" w:rsidRDefault="004A13BD" w:rsidP="008306E3">
      <w:pPr>
        <w:spacing w:after="0" w:line="240" w:lineRule="auto"/>
        <w:rPr>
          <w:rFonts w:ascii="Garamond" w:hAnsi="Garamond"/>
          <w:sz w:val="24"/>
          <w:szCs w:val="24"/>
        </w:rPr>
      </w:pPr>
    </w:p>
    <w:p w:rsidR="008A5495" w:rsidRDefault="004A13BD" w:rsidP="008306E3">
      <w:pPr>
        <w:spacing w:after="0" w:line="240" w:lineRule="auto"/>
        <w:rPr>
          <w:rFonts w:ascii="Garamond" w:hAnsi="Garamond"/>
          <w:sz w:val="24"/>
          <w:szCs w:val="24"/>
        </w:rPr>
      </w:pPr>
      <w:r>
        <w:rPr>
          <w:rFonts w:ascii="Garamond" w:hAnsi="Garamond"/>
          <w:sz w:val="24"/>
          <w:szCs w:val="24"/>
        </w:rPr>
        <w:t xml:space="preserve">Lupita Martinez agreed with Jennifer </w:t>
      </w:r>
      <w:proofErr w:type="spellStart"/>
      <w:r>
        <w:rPr>
          <w:rFonts w:ascii="Garamond" w:hAnsi="Garamond"/>
          <w:sz w:val="24"/>
          <w:szCs w:val="24"/>
        </w:rPr>
        <w:t>Obbard’s</w:t>
      </w:r>
      <w:proofErr w:type="spellEnd"/>
      <w:r>
        <w:rPr>
          <w:rFonts w:ascii="Garamond" w:hAnsi="Garamond"/>
          <w:sz w:val="24"/>
          <w:szCs w:val="24"/>
        </w:rPr>
        <w:t xml:space="preserve"> suggestion of maybe working with </w:t>
      </w:r>
      <w:proofErr w:type="spellStart"/>
      <w:r>
        <w:rPr>
          <w:rFonts w:ascii="Garamond" w:hAnsi="Garamond"/>
          <w:sz w:val="24"/>
          <w:szCs w:val="24"/>
        </w:rPr>
        <w:t>iBEST</w:t>
      </w:r>
      <w:proofErr w:type="spellEnd"/>
      <w:r>
        <w:rPr>
          <w:rFonts w:ascii="Garamond" w:hAnsi="Garamond"/>
          <w:sz w:val="24"/>
          <w:szCs w:val="24"/>
        </w:rPr>
        <w:t xml:space="preserve">. They planned and worked it together so that you were able to learn the subject as well as learn English. </w:t>
      </w:r>
    </w:p>
    <w:p w:rsidR="008A5495" w:rsidRDefault="008A5495" w:rsidP="008306E3">
      <w:pPr>
        <w:spacing w:after="0" w:line="240" w:lineRule="auto"/>
        <w:rPr>
          <w:rFonts w:ascii="Garamond" w:hAnsi="Garamond"/>
          <w:sz w:val="24"/>
          <w:szCs w:val="24"/>
        </w:rPr>
      </w:pPr>
    </w:p>
    <w:p w:rsidR="008A5495" w:rsidRPr="00E87559" w:rsidRDefault="008A5495" w:rsidP="008306E3">
      <w:pPr>
        <w:spacing w:after="0" w:line="240" w:lineRule="auto"/>
        <w:rPr>
          <w:rFonts w:ascii="Garamond" w:hAnsi="Garamond"/>
          <w:b/>
          <w:color w:val="5B9BD5" w:themeColor="accent1"/>
          <w:sz w:val="24"/>
          <w:szCs w:val="24"/>
        </w:rPr>
      </w:pPr>
      <w:r w:rsidRPr="00E87559">
        <w:rPr>
          <w:rFonts w:ascii="Garamond" w:hAnsi="Garamond"/>
          <w:b/>
          <w:color w:val="5B9BD5" w:themeColor="accent1"/>
          <w:sz w:val="24"/>
          <w:szCs w:val="24"/>
        </w:rPr>
        <w:t xml:space="preserve">Action Item: </w:t>
      </w:r>
    </w:p>
    <w:p w:rsidR="005D37F0" w:rsidRPr="00E87559" w:rsidRDefault="008A5495" w:rsidP="008A5495">
      <w:pPr>
        <w:pStyle w:val="ListParagraph"/>
        <w:numPr>
          <w:ilvl w:val="0"/>
          <w:numId w:val="11"/>
        </w:numPr>
        <w:spacing w:after="0" w:line="240" w:lineRule="auto"/>
        <w:ind w:left="360"/>
        <w:rPr>
          <w:rFonts w:ascii="Garamond" w:hAnsi="Garamond"/>
          <w:b/>
          <w:color w:val="5B9BD5" w:themeColor="accent1"/>
          <w:sz w:val="24"/>
          <w:szCs w:val="24"/>
        </w:rPr>
      </w:pPr>
      <w:r w:rsidRPr="00E87559">
        <w:rPr>
          <w:rFonts w:ascii="Garamond" w:hAnsi="Garamond"/>
          <w:b/>
          <w:color w:val="5B9BD5" w:themeColor="accent1"/>
          <w:sz w:val="24"/>
          <w:szCs w:val="24"/>
        </w:rPr>
        <w:t xml:space="preserve">Amy Castellano/Jennifer Obbard will look into working with </w:t>
      </w:r>
      <w:proofErr w:type="spellStart"/>
      <w:r w:rsidRPr="00E87559">
        <w:rPr>
          <w:rFonts w:ascii="Garamond" w:hAnsi="Garamond"/>
          <w:b/>
          <w:color w:val="5B9BD5" w:themeColor="accent1"/>
          <w:sz w:val="24"/>
          <w:szCs w:val="24"/>
        </w:rPr>
        <w:t>iBEST</w:t>
      </w:r>
      <w:proofErr w:type="spellEnd"/>
    </w:p>
    <w:p w:rsidR="008A5495" w:rsidRDefault="008A5495" w:rsidP="008A5495">
      <w:pPr>
        <w:spacing w:after="0" w:line="240" w:lineRule="auto"/>
        <w:rPr>
          <w:rFonts w:ascii="Garamond" w:hAnsi="Garamond"/>
          <w:b/>
          <w:sz w:val="24"/>
          <w:szCs w:val="24"/>
        </w:rPr>
      </w:pPr>
    </w:p>
    <w:p w:rsidR="008A5495" w:rsidRDefault="008A5495" w:rsidP="008A5495">
      <w:pPr>
        <w:spacing w:after="0" w:line="240" w:lineRule="auto"/>
        <w:rPr>
          <w:rFonts w:ascii="Garamond" w:hAnsi="Garamond"/>
          <w:sz w:val="24"/>
          <w:szCs w:val="24"/>
        </w:rPr>
      </w:pPr>
      <w:r>
        <w:rPr>
          <w:rFonts w:ascii="Garamond" w:hAnsi="Garamond"/>
          <w:sz w:val="24"/>
          <w:szCs w:val="24"/>
        </w:rPr>
        <w:lastRenderedPageBreak/>
        <w:t xml:space="preserve">Robin Conomos explained that through Qwest Diagnostics, there are some pre-screening tests they do need to take in order to check their English and entering. There really isn’t a lot of writing, it’s more verbal. </w:t>
      </w:r>
    </w:p>
    <w:p w:rsidR="008A5495" w:rsidRDefault="008A5495" w:rsidP="008A5495">
      <w:pPr>
        <w:spacing w:after="0" w:line="240" w:lineRule="auto"/>
        <w:rPr>
          <w:rFonts w:ascii="Garamond" w:hAnsi="Garamond"/>
          <w:sz w:val="24"/>
          <w:szCs w:val="24"/>
        </w:rPr>
      </w:pPr>
    </w:p>
    <w:p w:rsidR="008A5495" w:rsidRDefault="008A5495" w:rsidP="008A5495">
      <w:pPr>
        <w:spacing w:after="0" w:line="240" w:lineRule="auto"/>
        <w:rPr>
          <w:rFonts w:ascii="Garamond" w:hAnsi="Garamond"/>
          <w:sz w:val="24"/>
          <w:szCs w:val="24"/>
        </w:rPr>
      </w:pPr>
      <w:r>
        <w:rPr>
          <w:rFonts w:ascii="Garamond" w:hAnsi="Garamond"/>
          <w:sz w:val="24"/>
          <w:szCs w:val="24"/>
        </w:rPr>
        <w:t xml:space="preserve">Lisa Parkman would prefer a communications piece than an English piece. </w:t>
      </w:r>
    </w:p>
    <w:p w:rsidR="008A5495" w:rsidRDefault="008A5495" w:rsidP="008A5495">
      <w:pPr>
        <w:spacing w:after="0" w:line="240" w:lineRule="auto"/>
        <w:rPr>
          <w:rFonts w:ascii="Garamond" w:hAnsi="Garamond"/>
          <w:sz w:val="24"/>
          <w:szCs w:val="24"/>
        </w:rPr>
      </w:pPr>
    </w:p>
    <w:p w:rsidR="008A5495" w:rsidRDefault="008A5495" w:rsidP="008A5495">
      <w:pPr>
        <w:spacing w:after="0" w:line="240" w:lineRule="auto"/>
        <w:rPr>
          <w:rFonts w:ascii="Garamond" w:hAnsi="Garamond"/>
          <w:sz w:val="24"/>
          <w:szCs w:val="24"/>
        </w:rPr>
      </w:pPr>
      <w:r>
        <w:rPr>
          <w:rFonts w:ascii="Garamond" w:hAnsi="Garamond"/>
          <w:sz w:val="24"/>
          <w:szCs w:val="24"/>
        </w:rPr>
        <w:t xml:space="preserve">The students explained that the interpersonal communications course actually has a lot of writing. It depends on the instructor on how much writing is involved. It’s much more realistic and real world. </w:t>
      </w:r>
    </w:p>
    <w:p w:rsidR="00A5073F" w:rsidRDefault="00A5073F" w:rsidP="008A5495">
      <w:pPr>
        <w:spacing w:after="0" w:line="240" w:lineRule="auto"/>
        <w:rPr>
          <w:rFonts w:ascii="Garamond" w:hAnsi="Garamond"/>
          <w:sz w:val="24"/>
          <w:szCs w:val="24"/>
        </w:rPr>
      </w:pPr>
    </w:p>
    <w:p w:rsidR="00A5073F" w:rsidRDefault="00A5073F" w:rsidP="008A5495">
      <w:pPr>
        <w:spacing w:after="0" w:line="240" w:lineRule="auto"/>
        <w:rPr>
          <w:rFonts w:ascii="Garamond" w:hAnsi="Garamond"/>
          <w:sz w:val="24"/>
          <w:szCs w:val="24"/>
        </w:rPr>
      </w:pPr>
      <w:r>
        <w:rPr>
          <w:rFonts w:ascii="Garamond" w:hAnsi="Garamond"/>
          <w:sz w:val="24"/>
          <w:szCs w:val="24"/>
        </w:rPr>
        <w:t xml:space="preserve">Karen Cabrera-Rodriquez explained her experience in a specific course and having to do a large essay. She learned more from the 097/098 than the cap classes. </w:t>
      </w:r>
    </w:p>
    <w:p w:rsidR="008A5495" w:rsidRDefault="008A5495" w:rsidP="008A5495">
      <w:pPr>
        <w:spacing w:after="0" w:line="240" w:lineRule="auto"/>
        <w:rPr>
          <w:rFonts w:ascii="Garamond" w:hAnsi="Garamond"/>
          <w:sz w:val="24"/>
          <w:szCs w:val="24"/>
        </w:rPr>
      </w:pPr>
    </w:p>
    <w:p w:rsidR="008A5495" w:rsidRDefault="008A5495" w:rsidP="008A5495">
      <w:pPr>
        <w:spacing w:after="0" w:line="240" w:lineRule="auto"/>
        <w:rPr>
          <w:rFonts w:ascii="Garamond" w:hAnsi="Garamond"/>
          <w:sz w:val="24"/>
          <w:szCs w:val="24"/>
        </w:rPr>
      </w:pPr>
      <w:r>
        <w:rPr>
          <w:rFonts w:ascii="Garamond" w:hAnsi="Garamond"/>
          <w:sz w:val="24"/>
          <w:szCs w:val="24"/>
        </w:rPr>
        <w:t xml:space="preserve">Medical Assisting will go through the requirement for having ENGL 101 and Pharmacy Tech is talking about doing the ENGL 101+099. </w:t>
      </w:r>
    </w:p>
    <w:p w:rsidR="008A5495" w:rsidRDefault="008A5495" w:rsidP="008A5495">
      <w:pPr>
        <w:spacing w:after="0" w:line="240" w:lineRule="auto"/>
        <w:rPr>
          <w:rFonts w:ascii="Garamond" w:hAnsi="Garamond"/>
          <w:sz w:val="24"/>
          <w:szCs w:val="24"/>
        </w:rPr>
      </w:pPr>
    </w:p>
    <w:p w:rsidR="0091674E" w:rsidRDefault="00EF1D59" w:rsidP="008A5495">
      <w:pPr>
        <w:spacing w:after="0" w:line="240" w:lineRule="auto"/>
        <w:rPr>
          <w:rFonts w:ascii="Garamond" w:hAnsi="Garamond"/>
          <w:sz w:val="24"/>
          <w:szCs w:val="24"/>
        </w:rPr>
      </w:pPr>
      <w:r>
        <w:rPr>
          <w:rFonts w:ascii="Garamond" w:hAnsi="Garamond"/>
          <w:sz w:val="24"/>
          <w:szCs w:val="24"/>
        </w:rPr>
        <w:t xml:space="preserve">Michael Pitts explained that his staff can’t be successful without the basic skills. Whether it’s through the technical lenses or even through an email, he can’t hire someone that isn’t able to do it. </w:t>
      </w:r>
      <w:r w:rsidR="00DD64CE">
        <w:rPr>
          <w:rFonts w:ascii="Garamond" w:hAnsi="Garamond"/>
          <w:sz w:val="24"/>
          <w:szCs w:val="24"/>
        </w:rPr>
        <w:t xml:space="preserve">He can coach someone with basic skills. </w:t>
      </w:r>
      <w:r w:rsidR="0091674E">
        <w:rPr>
          <w:rFonts w:ascii="Garamond" w:hAnsi="Garamond"/>
          <w:sz w:val="24"/>
          <w:szCs w:val="24"/>
        </w:rPr>
        <w:t xml:space="preserve">He asked about mock DMRs? Jennifer Obbard spoke on discussing this more with the mock simulations. He stated that he has his staff </w:t>
      </w:r>
      <w:proofErr w:type="spellStart"/>
      <w:r w:rsidR="0091674E">
        <w:rPr>
          <w:rFonts w:ascii="Garamond" w:hAnsi="Garamond"/>
          <w:sz w:val="24"/>
          <w:szCs w:val="24"/>
        </w:rPr>
        <w:t>write</w:t>
      </w:r>
      <w:proofErr w:type="spellEnd"/>
      <w:r w:rsidR="0091674E">
        <w:rPr>
          <w:rFonts w:ascii="Garamond" w:hAnsi="Garamond"/>
          <w:sz w:val="24"/>
          <w:szCs w:val="24"/>
        </w:rPr>
        <w:t xml:space="preserve"> from a documenting standpoint; just the facts. </w:t>
      </w:r>
      <w:r w:rsidR="00AB6087">
        <w:rPr>
          <w:rFonts w:ascii="Garamond" w:hAnsi="Garamond"/>
          <w:sz w:val="24"/>
          <w:szCs w:val="24"/>
        </w:rPr>
        <w:t xml:space="preserve">More objective than emotional. </w:t>
      </w:r>
    </w:p>
    <w:p w:rsidR="00AB6087" w:rsidRDefault="00AB6087" w:rsidP="008A5495">
      <w:pPr>
        <w:spacing w:after="0" w:line="240" w:lineRule="auto"/>
        <w:rPr>
          <w:rFonts w:ascii="Garamond" w:hAnsi="Garamond"/>
          <w:sz w:val="24"/>
          <w:szCs w:val="24"/>
        </w:rPr>
      </w:pPr>
    </w:p>
    <w:p w:rsidR="00AB6087" w:rsidRDefault="00AB6087" w:rsidP="008A5495">
      <w:pPr>
        <w:spacing w:after="0" w:line="240" w:lineRule="auto"/>
        <w:rPr>
          <w:rFonts w:ascii="Garamond" w:hAnsi="Garamond"/>
          <w:sz w:val="24"/>
          <w:szCs w:val="24"/>
        </w:rPr>
      </w:pPr>
      <w:r>
        <w:rPr>
          <w:rFonts w:ascii="Garamond" w:hAnsi="Garamond"/>
          <w:sz w:val="24"/>
          <w:szCs w:val="24"/>
        </w:rPr>
        <w:t xml:space="preserve">Lisa Parkman stated that they have clinical communication encounters. They aren’t necessarily patient faced, they can be patient discovered. These are the things that her team do use to communicate to the doctors. Addressing the scenario type situations would be great because then they can be comfortable in how to handle themselves and the patient. </w:t>
      </w:r>
    </w:p>
    <w:p w:rsidR="00AB6087" w:rsidRDefault="00AB6087" w:rsidP="008A5495">
      <w:pPr>
        <w:spacing w:after="0" w:line="240" w:lineRule="auto"/>
        <w:rPr>
          <w:rFonts w:ascii="Garamond" w:hAnsi="Garamond"/>
          <w:sz w:val="24"/>
          <w:szCs w:val="24"/>
        </w:rPr>
      </w:pPr>
    </w:p>
    <w:p w:rsidR="00AB6087" w:rsidRDefault="00AB6087" w:rsidP="008A5495">
      <w:pPr>
        <w:spacing w:after="0" w:line="240" w:lineRule="auto"/>
        <w:rPr>
          <w:rFonts w:ascii="Garamond" w:hAnsi="Garamond"/>
          <w:sz w:val="24"/>
          <w:szCs w:val="24"/>
        </w:rPr>
      </w:pPr>
      <w:r>
        <w:rPr>
          <w:rFonts w:ascii="Garamond" w:hAnsi="Garamond"/>
          <w:sz w:val="24"/>
          <w:szCs w:val="24"/>
        </w:rPr>
        <w:t xml:space="preserve">Willow Seaton suggested adding it to their Course tests at the bottom as an extra credit question. </w:t>
      </w:r>
    </w:p>
    <w:p w:rsidR="003E2CFC" w:rsidRDefault="003E2CFC" w:rsidP="008A5495">
      <w:pPr>
        <w:spacing w:after="0" w:line="240" w:lineRule="auto"/>
        <w:rPr>
          <w:rFonts w:ascii="Garamond" w:hAnsi="Garamond"/>
          <w:sz w:val="24"/>
          <w:szCs w:val="24"/>
        </w:rPr>
      </w:pPr>
    </w:p>
    <w:p w:rsidR="003E2CFC" w:rsidRPr="004B432B" w:rsidRDefault="004B432B" w:rsidP="008A5495">
      <w:pPr>
        <w:spacing w:after="0" w:line="240" w:lineRule="auto"/>
        <w:rPr>
          <w:rFonts w:ascii="Garamond" w:hAnsi="Garamond"/>
          <w:b/>
          <w:color w:val="FF0000"/>
          <w:sz w:val="24"/>
          <w:szCs w:val="24"/>
        </w:rPr>
      </w:pPr>
      <w:r w:rsidRPr="004B432B">
        <w:rPr>
          <w:rFonts w:ascii="Garamond" w:hAnsi="Garamond"/>
          <w:b/>
          <w:color w:val="FF0000"/>
          <w:sz w:val="24"/>
          <w:szCs w:val="24"/>
        </w:rPr>
        <w:t>Michael Pitts m</w:t>
      </w:r>
      <w:r w:rsidR="007D4B9E" w:rsidRPr="004B432B">
        <w:rPr>
          <w:rFonts w:ascii="Garamond" w:hAnsi="Garamond"/>
          <w:b/>
          <w:color w:val="FF0000"/>
          <w:sz w:val="24"/>
          <w:szCs w:val="24"/>
        </w:rPr>
        <w:t xml:space="preserve">otioned to </w:t>
      </w:r>
      <w:r w:rsidRPr="004B432B">
        <w:rPr>
          <w:rFonts w:ascii="Garamond" w:hAnsi="Garamond"/>
          <w:b/>
          <w:color w:val="FF0000"/>
          <w:sz w:val="24"/>
          <w:szCs w:val="24"/>
        </w:rPr>
        <w:t xml:space="preserve">keep the current requirement of keeping eligibility to take ENGL 101, Robin seconded, and was unanimously approved. </w:t>
      </w:r>
    </w:p>
    <w:p w:rsidR="008A5495" w:rsidRPr="008A5495" w:rsidRDefault="008A5495" w:rsidP="008A5495">
      <w:pPr>
        <w:spacing w:after="0" w:line="240" w:lineRule="auto"/>
        <w:rPr>
          <w:rFonts w:ascii="Garamond" w:hAnsi="Garamond"/>
          <w:sz w:val="24"/>
          <w:szCs w:val="24"/>
        </w:rPr>
      </w:pPr>
    </w:p>
    <w:p w:rsidR="00450F66" w:rsidRPr="00DB5FC8" w:rsidRDefault="004B432B" w:rsidP="00450F66">
      <w:pPr>
        <w:pStyle w:val="Subtitle"/>
        <w:spacing w:after="0" w:line="240" w:lineRule="auto"/>
        <w:rPr>
          <w:rFonts w:ascii="Garamond" w:hAnsi="Garamond"/>
          <w:b/>
          <w:sz w:val="24"/>
          <w:szCs w:val="24"/>
        </w:rPr>
      </w:pPr>
      <w:r>
        <w:rPr>
          <w:rFonts w:ascii="Garamond" w:hAnsi="Garamond"/>
          <w:b/>
          <w:sz w:val="24"/>
          <w:szCs w:val="24"/>
        </w:rPr>
        <w:t xml:space="preserve">INTERNSHIP SITES AND PLACEMENTS </w:t>
      </w:r>
    </w:p>
    <w:p w:rsidR="004B432B" w:rsidRDefault="004B432B" w:rsidP="004B432B">
      <w:pPr>
        <w:spacing w:after="0" w:line="240" w:lineRule="auto"/>
        <w:rPr>
          <w:rFonts w:ascii="Garamond" w:hAnsi="Garamond"/>
          <w:sz w:val="24"/>
          <w:szCs w:val="24"/>
        </w:rPr>
      </w:pPr>
    </w:p>
    <w:p w:rsidR="004B432B" w:rsidRDefault="004B432B" w:rsidP="004B432B">
      <w:pPr>
        <w:spacing w:after="0" w:line="240" w:lineRule="auto"/>
        <w:rPr>
          <w:rFonts w:ascii="Garamond" w:hAnsi="Garamond"/>
          <w:sz w:val="24"/>
          <w:szCs w:val="24"/>
        </w:rPr>
      </w:pPr>
      <w:r>
        <w:rPr>
          <w:rFonts w:ascii="Garamond" w:hAnsi="Garamond"/>
          <w:sz w:val="24"/>
          <w:szCs w:val="24"/>
        </w:rPr>
        <w:t xml:space="preserve">Lori Anderson wants to make sure that their staff are reaching their full potential. </w:t>
      </w:r>
    </w:p>
    <w:p w:rsidR="004B432B" w:rsidRDefault="004B432B" w:rsidP="004B432B">
      <w:pPr>
        <w:spacing w:after="0" w:line="240" w:lineRule="auto"/>
        <w:rPr>
          <w:rFonts w:ascii="Garamond" w:hAnsi="Garamond"/>
          <w:sz w:val="24"/>
          <w:szCs w:val="24"/>
        </w:rPr>
      </w:pPr>
    </w:p>
    <w:p w:rsidR="004B432B" w:rsidRDefault="004B432B" w:rsidP="004B432B">
      <w:pPr>
        <w:spacing w:after="0" w:line="240" w:lineRule="auto"/>
        <w:rPr>
          <w:rFonts w:ascii="Garamond" w:hAnsi="Garamond"/>
          <w:sz w:val="24"/>
          <w:szCs w:val="24"/>
        </w:rPr>
      </w:pPr>
      <w:r>
        <w:rPr>
          <w:rFonts w:ascii="Garamond" w:hAnsi="Garamond"/>
          <w:sz w:val="24"/>
          <w:szCs w:val="24"/>
        </w:rPr>
        <w:t xml:space="preserve">Winter 2019 Clinical Internships 197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OSHU </w:t>
      </w:r>
    </w:p>
    <w:p w:rsidR="004B432B" w:rsidRDefault="004B432B" w:rsidP="00E87559">
      <w:pPr>
        <w:pStyle w:val="ListParagraph"/>
        <w:numPr>
          <w:ilvl w:val="0"/>
          <w:numId w:val="10"/>
        </w:numPr>
        <w:spacing w:after="0" w:line="240" w:lineRule="auto"/>
        <w:ind w:left="360"/>
        <w:rPr>
          <w:rFonts w:ascii="Garamond" w:hAnsi="Garamond"/>
          <w:sz w:val="24"/>
          <w:szCs w:val="24"/>
        </w:rPr>
      </w:pPr>
      <w:proofErr w:type="spellStart"/>
      <w:r>
        <w:rPr>
          <w:rFonts w:ascii="Garamond" w:hAnsi="Garamond"/>
          <w:sz w:val="24"/>
          <w:szCs w:val="24"/>
        </w:rPr>
        <w:t>PeaceHealth</w:t>
      </w:r>
      <w:proofErr w:type="spellEnd"/>
      <w:r>
        <w:rPr>
          <w:rFonts w:ascii="Garamond" w:hAnsi="Garamond"/>
          <w:sz w:val="24"/>
          <w:szCs w:val="24"/>
        </w:rPr>
        <w:t xml:space="preserve"> Vancouver</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Legacy Good Samaritan </w:t>
      </w:r>
    </w:p>
    <w:p w:rsidR="004B432B" w:rsidRDefault="004B432B" w:rsidP="004B432B">
      <w:pPr>
        <w:spacing w:after="0" w:line="240" w:lineRule="auto"/>
        <w:rPr>
          <w:rFonts w:ascii="Garamond" w:hAnsi="Garamond"/>
          <w:sz w:val="24"/>
          <w:szCs w:val="24"/>
        </w:rPr>
      </w:pPr>
    </w:p>
    <w:p w:rsidR="004B432B" w:rsidRDefault="004B432B" w:rsidP="004B432B">
      <w:pPr>
        <w:spacing w:after="0" w:line="240" w:lineRule="auto"/>
        <w:rPr>
          <w:rFonts w:ascii="Garamond" w:hAnsi="Garamond"/>
          <w:sz w:val="24"/>
          <w:szCs w:val="24"/>
        </w:rPr>
      </w:pPr>
      <w:r>
        <w:rPr>
          <w:rFonts w:ascii="Garamond" w:hAnsi="Garamond"/>
          <w:sz w:val="24"/>
          <w:szCs w:val="24"/>
        </w:rPr>
        <w:t xml:space="preserve">Winter 2019 – 197 Clinical Internships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21 students total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1 student was removed from the internship due to safety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1 student was relocated to another facility due to personal reasons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10 are employed as phlebotomists </w:t>
      </w:r>
    </w:p>
    <w:p w:rsidR="00E87559" w:rsidRDefault="00E87559" w:rsidP="00E87559">
      <w:pPr>
        <w:pStyle w:val="ListParagraph"/>
        <w:numPr>
          <w:ilvl w:val="0"/>
          <w:numId w:val="10"/>
        </w:numPr>
        <w:spacing w:after="0" w:line="240" w:lineRule="auto"/>
        <w:ind w:left="360"/>
        <w:rPr>
          <w:rFonts w:ascii="Garamond" w:hAnsi="Garamond"/>
          <w:sz w:val="24"/>
          <w:szCs w:val="24"/>
        </w:rPr>
      </w:pPr>
    </w:p>
    <w:p w:rsidR="004B432B" w:rsidRDefault="004B432B" w:rsidP="004B432B">
      <w:pPr>
        <w:spacing w:after="0" w:line="240" w:lineRule="auto"/>
        <w:rPr>
          <w:rFonts w:ascii="Garamond" w:hAnsi="Garamond"/>
          <w:sz w:val="24"/>
          <w:szCs w:val="24"/>
        </w:rPr>
      </w:pPr>
      <w:r>
        <w:rPr>
          <w:rFonts w:ascii="Garamond" w:hAnsi="Garamond"/>
          <w:sz w:val="24"/>
          <w:szCs w:val="24"/>
        </w:rPr>
        <w:t xml:space="preserve">Fall 2017 – </w:t>
      </w:r>
      <w:proofErr w:type="gramStart"/>
      <w:r>
        <w:rPr>
          <w:rFonts w:ascii="Garamond" w:hAnsi="Garamond"/>
          <w:sz w:val="24"/>
          <w:szCs w:val="24"/>
        </w:rPr>
        <w:t>Winter</w:t>
      </w:r>
      <w:proofErr w:type="gramEnd"/>
      <w:r>
        <w:rPr>
          <w:rFonts w:ascii="Garamond" w:hAnsi="Garamond"/>
          <w:sz w:val="24"/>
          <w:szCs w:val="24"/>
        </w:rPr>
        <w:t xml:space="preserve"> 2018 Data </w:t>
      </w:r>
    </w:p>
    <w:p w:rsidR="004B432B" w:rsidRDefault="004B432B"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Venous punctures excel worksheet </w:t>
      </w:r>
    </w:p>
    <w:p w:rsidR="004B432B" w:rsidRDefault="004B432B" w:rsidP="00E87559">
      <w:pPr>
        <w:pStyle w:val="ListParagraph"/>
        <w:numPr>
          <w:ilvl w:val="1"/>
          <w:numId w:val="10"/>
        </w:numPr>
        <w:spacing w:after="0" w:line="240" w:lineRule="auto"/>
        <w:ind w:left="720"/>
        <w:rPr>
          <w:rFonts w:ascii="Garamond" w:hAnsi="Garamond"/>
          <w:sz w:val="24"/>
          <w:szCs w:val="24"/>
        </w:rPr>
      </w:pPr>
      <w:r>
        <w:rPr>
          <w:rFonts w:ascii="Garamond" w:hAnsi="Garamond"/>
          <w:sz w:val="24"/>
          <w:szCs w:val="24"/>
        </w:rPr>
        <w:lastRenderedPageBreak/>
        <w:t xml:space="preserve">The total number of venous punctures that included their classroom, capillary, and laboratory  </w:t>
      </w:r>
    </w:p>
    <w:p w:rsidR="004B432B" w:rsidRDefault="004B432B" w:rsidP="00E87559">
      <w:pPr>
        <w:pStyle w:val="ListParagraph"/>
        <w:numPr>
          <w:ilvl w:val="1"/>
          <w:numId w:val="10"/>
        </w:numPr>
        <w:spacing w:after="0" w:line="240" w:lineRule="auto"/>
        <w:ind w:left="720"/>
        <w:rPr>
          <w:rFonts w:ascii="Garamond" w:hAnsi="Garamond"/>
          <w:sz w:val="24"/>
          <w:szCs w:val="24"/>
        </w:rPr>
      </w:pPr>
      <w:r>
        <w:rPr>
          <w:rFonts w:ascii="Garamond" w:hAnsi="Garamond"/>
          <w:sz w:val="24"/>
          <w:szCs w:val="24"/>
        </w:rPr>
        <w:t xml:space="preserve">There were some really great numbers </w:t>
      </w:r>
    </w:p>
    <w:p w:rsidR="004B432B" w:rsidRDefault="004B432B" w:rsidP="004B432B">
      <w:pPr>
        <w:spacing w:after="0" w:line="240" w:lineRule="auto"/>
        <w:rPr>
          <w:rFonts w:ascii="Garamond" w:hAnsi="Garamond"/>
          <w:sz w:val="24"/>
          <w:szCs w:val="24"/>
        </w:rPr>
      </w:pPr>
    </w:p>
    <w:p w:rsidR="004B432B" w:rsidRDefault="004B432B" w:rsidP="004B432B">
      <w:pPr>
        <w:spacing w:after="0" w:line="240" w:lineRule="auto"/>
        <w:rPr>
          <w:rFonts w:ascii="Garamond" w:hAnsi="Garamond"/>
          <w:sz w:val="24"/>
          <w:szCs w:val="24"/>
        </w:rPr>
      </w:pPr>
      <w:r>
        <w:rPr>
          <w:rFonts w:ascii="Garamond" w:hAnsi="Garamond"/>
          <w:sz w:val="24"/>
          <w:szCs w:val="24"/>
        </w:rPr>
        <w:t xml:space="preserve">Clinic Sites – 39 Sites </w:t>
      </w:r>
    </w:p>
    <w:p w:rsidR="004B432B" w:rsidRDefault="004B432B" w:rsidP="004B432B">
      <w:pPr>
        <w:spacing w:after="0" w:line="240" w:lineRule="auto"/>
        <w:rPr>
          <w:rFonts w:ascii="Garamond" w:hAnsi="Garamond"/>
          <w:sz w:val="24"/>
          <w:szCs w:val="24"/>
        </w:rPr>
      </w:pPr>
    </w:p>
    <w:p w:rsidR="0064756E" w:rsidRDefault="004B432B" w:rsidP="004B432B">
      <w:pPr>
        <w:spacing w:after="0" w:line="240" w:lineRule="auto"/>
        <w:rPr>
          <w:rFonts w:ascii="Garamond" w:hAnsi="Garamond"/>
          <w:sz w:val="24"/>
          <w:szCs w:val="24"/>
        </w:rPr>
      </w:pPr>
      <w:r>
        <w:rPr>
          <w:rFonts w:ascii="Garamond" w:hAnsi="Garamond"/>
          <w:sz w:val="24"/>
          <w:szCs w:val="24"/>
        </w:rPr>
        <w:t xml:space="preserve">Trying to create partnerships with new additional sites in order to be able to move things around if necessary. Last quarter, Kaiser took 3, but this quarter they took none. </w:t>
      </w:r>
      <w:proofErr w:type="spellStart"/>
      <w:r>
        <w:rPr>
          <w:rFonts w:ascii="Garamond" w:hAnsi="Garamond"/>
          <w:sz w:val="24"/>
          <w:szCs w:val="24"/>
        </w:rPr>
        <w:t>PeaceHealth</w:t>
      </w:r>
      <w:proofErr w:type="spellEnd"/>
      <w:r>
        <w:rPr>
          <w:rFonts w:ascii="Garamond" w:hAnsi="Garamond"/>
          <w:sz w:val="24"/>
          <w:szCs w:val="24"/>
        </w:rPr>
        <w:t xml:space="preserve"> Longview was going to take 2, however they had to back out because they were getting new equipment. </w:t>
      </w:r>
    </w:p>
    <w:p w:rsidR="0064756E" w:rsidRDefault="0064756E" w:rsidP="004B432B">
      <w:pPr>
        <w:spacing w:after="0" w:line="240" w:lineRule="auto"/>
        <w:rPr>
          <w:rFonts w:ascii="Garamond" w:hAnsi="Garamond"/>
          <w:sz w:val="24"/>
          <w:szCs w:val="24"/>
        </w:rPr>
      </w:pPr>
    </w:p>
    <w:p w:rsidR="0064756E" w:rsidRDefault="0064756E" w:rsidP="004B432B">
      <w:pPr>
        <w:spacing w:after="0" w:line="240" w:lineRule="auto"/>
        <w:rPr>
          <w:rFonts w:ascii="Garamond" w:hAnsi="Garamond"/>
          <w:sz w:val="24"/>
          <w:szCs w:val="24"/>
        </w:rPr>
      </w:pPr>
      <w:r>
        <w:rPr>
          <w:rFonts w:ascii="Garamond" w:hAnsi="Garamond"/>
          <w:sz w:val="24"/>
          <w:szCs w:val="24"/>
        </w:rPr>
        <w:t xml:space="preserve">It is required to have 150 venous collections, 5 capillary, and 150 hours </w:t>
      </w:r>
    </w:p>
    <w:p w:rsidR="0064756E" w:rsidRDefault="0064756E" w:rsidP="004B432B">
      <w:pPr>
        <w:spacing w:after="0" w:line="240" w:lineRule="auto"/>
        <w:rPr>
          <w:rFonts w:ascii="Garamond" w:hAnsi="Garamond"/>
          <w:sz w:val="24"/>
          <w:szCs w:val="24"/>
        </w:rPr>
      </w:pPr>
    </w:p>
    <w:p w:rsidR="0064756E" w:rsidRDefault="0064756E" w:rsidP="004B432B">
      <w:pPr>
        <w:spacing w:after="0" w:line="240" w:lineRule="auto"/>
        <w:rPr>
          <w:rFonts w:ascii="Garamond" w:hAnsi="Garamond"/>
          <w:sz w:val="24"/>
          <w:szCs w:val="24"/>
        </w:rPr>
      </w:pPr>
      <w:r>
        <w:rPr>
          <w:rFonts w:ascii="Garamond" w:hAnsi="Garamond"/>
          <w:sz w:val="24"/>
          <w:szCs w:val="24"/>
        </w:rPr>
        <w:t xml:space="preserve">Robin spoke with her supervisor who interviewed four students from the last cohort. Once the student goes into the internship, how long after the internship/grading process before they can actually get their MAR as that it what’s holding her back from hiring them. Amy explained that the students should have applied during the internship, however not everyone wants to apply or they don’t have $145. The biggest obstacle is that the students have to wait until final grades are due for the entire college, it takes several days to process, then enrollment and credentialing need to communicate, which then takes another 2-3 weeks to be put on their transcript, and then that transcript will be sent to the state, and then it’ll take the state up to 3 months. </w:t>
      </w:r>
    </w:p>
    <w:p w:rsidR="0064756E" w:rsidRDefault="0064756E" w:rsidP="004B432B">
      <w:pPr>
        <w:spacing w:after="0" w:line="240" w:lineRule="auto"/>
        <w:rPr>
          <w:rFonts w:ascii="Garamond" w:hAnsi="Garamond"/>
          <w:sz w:val="24"/>
          <w:szCs w:val="24"/>
        </w:rPr>
      </w:pPr>
    </w:p>
    <w:p w:rsidR="006D3931" w:rsidRDefault="006D3931" w:rsidP="004B432B">
      <w:pPr>
        <w:spacing w:after="0" w:line="240" w:lineRule="auto"/>
        <w:rPr>
          <w:rFonts w:ascii="Garamond" w:hAnsi="Garamond"/>
          <w:sz w:val="24"/>
          <w:szCs w:val="24"/>
        </w:rPr>
      </w:pPr>
      <w:r>
        <w:rPr>
          <w:rFonts w:ascii="Garamond" w:hAnsi="Garamond"/>
          <w:sz w:val="24"/>
          <w:szCs w:val="24"/>
        </w:rPr>
        <w:t xml:space="preserve">Some of the feedback from the internship sites was: </w:t>
      </w:r>
    </w:p>
    <w:p w:rsidR="006D3931" w:rsidRDefault="006D3931"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Lacks confidence (usually in the beginning) </w:t>
      </w:r>
    </w:p>
    <w:p w:rsidR="006D3931" w:rsidRDefault="006D3931"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Great students </w:t>
      </w:r>
    </w:p>
    <w:p w:rsidR="006D3931" w:rsidRDefault="006D3931"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Mostly all of the comments were pretty positive from the trainers </w:t>
      </w:r>
    </w:p>
    <w:p w:rsidR="00A10E65" w:rsidRDefault="006D3931" w:rsidP="00E8755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Staff need to wear gloves </w:t>
      </w:r>
    </w:p>
    <w:p w:rsidR="00A10E65" w:rsidRDefault="00A10E65" w:rsidP="00A10E65">
      <w:pPr>
        <w:spacing w:after="0" w:line="240" w:lineRule="auto"/>
        <w:rPr>
          <w:rFonts w:ascii="Garamond" w:hAnsi="Garamond"/>
          <w:sz w:val="24"/>
          <w:szCs w:val="24"/>
        </w:rPr>
      </w:pPr>
    </w:p>
    <w:p w:rsidR="00D95AA1" w:rsidRPr="00A10E65" w:rsidRDefault="00A10E65" w:rsidP="00A10E65">
      <w:pPr>
        <w:spacing w:after="0" w:line="240" w:lineRule="auto"/>
        <w:rPr>
          <w:rFonts w:ascii="Garamond" w:hAnsi="Garamond"/>
          <w:sz w:val="24"/>
          <w:szCs w:val="24"/>
        </w:rPr>
      </w:pPr>
      <w:r>
        <w:rPr>
          <w:rFonts w:ascii="Garamond" w:hAnsi="Garamond"/>
          <w:sz w:val="24"/>
          <w:szCs w:val="24"/>
        </w:rPr>
        <w:t>Forrest Murphy stated that</w:t>
      </w:r>
      <w:bookmarkStart w:id="0" w:name="_GoBack"/>
      <w:bookmarkEnd w:id="0"/>
      <w:r>
        <w:rPr>
          <w:rFonts w:ascii="Garamond" w:hAnsi="Garamond"/>
          <w:sz w:val="24"/>
          <w:szCs w:val="24"/>
        </w:rPr>
        <w:t xml:space="preserve"> none of the preceptors have any issues with the evaluation booklets. </w:t>
      </w:r>
      <w:r w:rsidR="00056B0B" w:rsidRPr="00A10E65">
        <w:rPr>
          <w:rFonts w:ascii="Garamond" w:hAnsi="Garamond"/>
          <w:sz w:val="24"/>
          <w:szCs w:val="24"/>
        </w:rPr>
        <w:br/>
      </w:r>
    </w:p>
    <w:p w:rsidR="00C569DE" w:rsidRDefault="00DB5FC8" w:rsidP="00DB5FC8">
      <w:pPr>
        <w:spacing w:after="0" w:line="240" w:lineRule="auto"/>
        <w:jc w:val="both"/>
        <w:rPr>
          <w:rFonts w:ascii="Garamond" w:hAnsi="Garamond"/>
          <w:sz w:val="24"/>
          <w:szCs w:val="24"/>
        </w:rPr>
      </w:pPr>
      <w:r>
        <w:rPr>
          <w:rFonts w:ascii="Garamond" w:hAnsi="Garamond"/>
          <w:sz w:val="24"/>
          <w:szCs w:val="24"/>
        </w:rPr>
        <w:t xml:space="preserve">The meeting adjourned at </w:t>
      </w:r>
      <w:r w:rsidR="004909A4">
        <w:rPr>
          <w:rFonts w:ascii="Garamond" w:hAnsi="Garamond"/>
          <w:sz w:val="24"/>
          <w:szCs w:val="24"/>
        </w:rPr>
        <w:t>7:24</w:t>
      </w:r>
      <w:r w:rsidR="00C569DE" w:rsidRPr="00DB5FC8">
        <w:rPr>
          <w:rFonts w:ascii="Garamond" w:hAnsi="Garamond"/>
          <w:sz w:val="24"/>
          <w:szCs w:val="24"/>
        </w:rPr>
        <w:t>pm</w:t>
      </w:r>
    </w:p>
    <w:p w:rsidR="00B72703" w:rsidRDefault="00B72703" w:rsidP="00DB5FC8">
      <w:pPr>
        <w:spacing w:after="0" w:line="240" w:lineRule="auto"/>
        <w:jc w:val="both"/>
        <w:rPr>
          <w:rFonts w:ascii="Garamond" w:hAnsi="Garamond"/>
          <w:sz w:val="24"/>
          <w:szCs w:val="24"/>
        </w:rPr>
      </w:pPr>
    </w:p>
    <w:p w:rsidR="00B72703" w:rsidRPr="00DB5FC8" w:rsidRDefault="00B72703" w:rsidP="00DB5FC8">
      <w:pPr>
        <w:spacing w:after="0" w:line="240" w:lineRule="auto"/>
        <w:jc w:val="both"/>
        <w:rPr>
          <w:rFonts w:ascii="Garamond" w:hAnsi="Garamond"/>
          <w:sz w:val="24"/>
          <w:szCs w:val="24"/>
        </w:rPr>
      </w:pPr>
    </w:p>
    <w:p w:rsidR="002071F4" w:rsidRPr="00B72703" w:rsidRDefault="00C569DE" w:rsidP="00B72703">
      <w:pPr>
        <w:spacing w:after="0" w:line="240" w:lineRule="auto"/>
        <w:jc w:val="right"/>
        <w:rPr>
          <w:rFonts w:ascii="Garamond" w:hAnsi="Garamond"/>
          <w:sz w:val="20"/>
          <w:szCs w:val="20"/>
        </w:rPr>
      </w:pPr>
      <w:r w:rsidRPr="00B72703">
        <w:rPr>
          <w:rFonts w:ascii="Garamond" w:hAnsi="Garamond"/>
          <w:sz w:val="20"/>
          <w:szCs w:val="20"/>
        </w:rPr>
        <w:t xml:space="preserve">Prepared by </w:t>
      </w:r>
      <w:proofErr w:type="spellStart"/>
      <w:r w:rsidR="008443DB" w:rsidRPr="00B72703">
        <w:rPr>
          <w:rFonts w:ascii="Garamond" w:hAnsi="Garamond"/>
          <w:sz w:val="20"/>
          <w:szCs w:val="20"/>
        </w:rPr>
        <w:t>SueAnn</w:t>
      </w:r>
      <w:proofErr w:type="spellEnd"/>
      <w:r w:rsidR="008443DB" w:rsidRPr="00B72703">
        <w:rPr>
          <w:rFonts w:ascii="Garamond" w:hAnsi="Garamond"/>
          <w:sz w:val="20"/>
          <w:szCs w:val="20"/>
        </w:rPr>
        <w:t xml:space="preserve"> McWatters</w:t>
      </w:r>
    </w:p>
    <w:sectPr w:rsidR="002071F4" w:rsidRPr="00B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7E"/>
    <w:multiLevelType w:val="hybridMultilevel"/>
    <w:tmpl w:val="F2E6200E"/>
    <w:lvl w:ilvl="0" w:tplc="ADAADEE0">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83C"/>
    <w:multiLevelType w:val="hybridMultilevel"/>
    <w:tmpl w:val="2F28986A"/>
    <w:lvl w:ilvl="0" w:tplc="7682CC6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CF8"/>
    <w:multiLevelType w:val="hybridMultilevel"/>
    <w:tmpl w:val="E196F8AC"/>
    <w:lvl w:ilvl="0" w:tplc="790EABD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45DC8"/>
    <w:multiLevelType w:val="hybridMultilevel"/>
    <w:tmpl w:val="38E4EC52"/>
    <w:lvl w:ilvl="0" w:tplc="3154CD4A">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3464"/>
    <w:multiLevelType w:val="hybridMultilevel"/>
    <w:tmpl w:val="6E5AD1C6"/>
    <w:lvl w:ilvl="0" w:tplc="9C5A98F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37216"/>
    <w:multiLevelType w:val="hybridMultilevel"/>
    <w:tmpl w:val="CD7EF236"/>
    <w:lvl w:ilvl="0" w:tplc="F62A6DF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F41092"/>
    <w:multiLevelType w:val="hybridMultilevel"/>
    <w:tmpl w:val="8592999C"/>
    <w:lvl w:ilvl="0" w:tplc="8048D2C0">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124BF"/>
    <w:multiLevelType w:val="hybridMultilevel"/>
    <w:tmpl w:val="0DACFBA8"/>
    <w:lvl w:ilvl="0" w:tplc="34809F3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F0182"/>
    <w:multiLevelType w:val="hybridMultilevel"/>
    <w:tmpl w:val="6BBA4292"/>
    <w:lvl w:ilvl="0" w:tplc="22649F9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D4CAC"/>
    <w:multiLevelType w:val="hybridMultilevel"/>
    <w:tmpl w:val="0930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0"/>
  </w:num>
  <w:num w:numId="6">
    <w:abstractNumId w:val="5"/>
  </w:num>
  <w:num w:numId="7">
    <w:abstractNumId w:val="3"/>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00886"/>
    <w:rsid w:val="000356D3"/>
    <w:rsid w:val="00037F01"/>
    <w:rsid w:val="00056B0B"/>
    <w:rsid w:val="00070D8D"/>
    <w:rsid w:val="00080FA7"/>
    <w:rsid w:val="000821BD"/>
    <w:rsid w:val="000A421F"/>
    <w:rsid w:val="000A58FF"/>
    <w:rsid w:val="000A619C"/>
    <w:rsid w:val="000C17F3"/>
    <w:rsid w:val="000C2469"/>
    <w:rsid w:val="000C74A8"/>
    <w:rsid w:val="000D46F2"/>
    <w:rsid w:val="000D6247"/>
    <w:rsid w:val="0010353A"/>
    <w:rsid w:val="00133FB3"/>
    <w:rsid w:val="001769A1"/>
    <w:rsid w:val="00194A79"/>
    <w:rsid w:val="001D05FB"/>
    <w:rsid w:val="001D0AD8"/>
    <w:rsid w:val="001D5AD0"/>
    <w:rsid w:val="001E17A7"/>
    <w:rsid w:val="001E33D8"/>
    <w:rsid w:val="001E7E74"/>
    <w:rsid w:val="002047A7"/>
    <w:rsid w:val="002071F4"/>
    <w:rsid w:val="00213D93"/>
    <w:rsid w:val="002349A3"/>
    <w:rsid w:val="002973A2"/>
    <w:rsid w:val="002A0A41"/>
    <w:rsid w:val="002A6A38"/>
    <w:rsid w:val="002D1E29"/>
    <w:rsid w:val="002F2E84"/>
    <w:rsid w:val="003253FE"/>
    <w:rsid w:val="00333881"/>
    <w:rsid w:val="00337B57"/>
    <w:rsid w:val="00343552"/>
    <w:rsid w:val="0035085C"/>
    <w:rsid w:val="003717F2"/>
    <w:rsid w:val="003B673C"/>
    <w:rsid w:val="003C0056"/>
    <w:rsid w:val="003E2CFC"/>
    <w:rsid w:val="003E3534"/>
    <w:rsid w:val="00450F66"/>
    <w:rsid w:val="00455446"/>
    <w:rsid w:val="004562BD"/>
    <w:rsid w:val="00481A64"/>
    <w:rsid w:val="00485038"/>
    <w:rsid w:val="004909A4"/>
    <w:rsid w:val="00492C88"/>
    <w:rsid w:val="004A0048"/>
    <w:rsid w:val="004A08B4"/>
    <w:rsid w:val="004A13BD"/>
    <w:rsid w:val="004A1CB4"/>
    <w:rsid w:val="004B21B2"/>
    <w:rsid w:val="004B432B"/>
    <w:rsid w:val="004D2452"/>
    <w:rsid w:val="00516AE3"/>
    <w:rsid w:val="00520656"/>
    <w:rsid w:val="0052483A"/>
    <w:rsid w:val="005374D8"/>
    <w:rsid w:val="00545A55"/>
    <w:rsid w:val="00552C04"/>
    <w:rsid w:val="005777B7"/>
    <w:rsid w:val="00580956"/>
    <w:rsid w:val="00580DEA"/>
    <w:rsid w:val="005B4949"/>
    <w:rsid w:val="005B6DF0"/>
    <w:rsid w:val="005C1CB7"/>
    <w:rsid w:val="005C5FC1"/>
    <w:rsid w:val="005D1B08"/>
    <w:rsid w:val="005D37F0"/>
    <w:rsid w:val="00636E4C"/>
    <w:rsid w:val="0064756E"/>
    <w:rsid w:val="00664815"/>
    <w:rsid w:val="00664A07"/>
    <w:rsid w:val="00667BEB"/>
    <w:rsid w:val="006D2795"/>
    <w:rsid w:val="006D3931"/>
    <w:rsid w:val="006F6BF5"/>
    <w:rsid w:val="00746C42"/>
    <w:rsid w:val="0075268C"/>
    <w:rsid w:val="00756599"/>
    <w:rsid w:val="007636E8"/>
    <w:rsid w:val="00776E4D"/>
    <w:rsid w:val="00786287"/>
    <w:rsid w:val="00786639"/>
    <w:rsid w:val="00793EED"/>
    <w:rsid w:val="007B4C30"/>
    <w:rsid w:val="007C028F"/>
    <w:rsid w:val="007C18BA"/>
    <w:rsid w:val="007D4B9E"/>
    <w:rsid w:val="007F1AD2"/>
    <w:rsid w:val="007F484F"/>
    <w:rsid w:val="008225D5"/>
    <w:rsid w:val="008306E3"/>
    <w:rsid w:val="00832DE8"/>
    <w:rsid w:val="00834766"/>
    <w:rsid w:val="008443DB"/>
    <w:rsid w:val="00853DF9"/>
    <w:rsid w:val="008563D9"/>
    <w:rsid w:val="00874358"/>
    <w:rsid w:val="00876A4F"/>
    <w:rsid w:val="008A5495"/>
    <w:rsid w:val="008B5C3D"/>
    <w:rsid w:val="008C7C51"/>
    <w:rsid w:val="008D0B9B"/>
    <w:rsid w:val="008D2E9C"/>
    <w:rsid w:val="008E2593"/>
    <w:rsid w:val="008E6F16"/>
    <w:rsid w:val="00913D9C"/>
    <w:rsid w:val="0091674E"/>
    <w:rsid w:val="00921356"/>
    <w:rsid w:val="009234FF"/>
    <w:rsid w:val="00952EFE"/>
    <w:rsid w:val="009773BF"/>
    <w:rsid w:val="00991062"/>
    <w:rsid w:val="00993136"/>
    <w:rsid w:val="009943D7"/>
    <w:rsid w:val="00994F4E"/>
    <w:rsid w:val="009A194A"/>
    <w:rsid w:val="009A39EC"/>
    <w:rsid w:val="009A6D76"/>
    <w:rsid w:val="009B4BAB"/>
    <w:rsid w:val="009C7BA4"/>
    <w:rsid w:val="009D21C2"/>
    <w:rsid w:val="009E1B29"/>
    <w:rsid w:val="009F7FEC"/>
    <w:rsid w:val="00A034C2"/>
    <w:rsid w:val="00A10E65"/>
    <w:rsid w:val="00A13CF6"/>
    <w:rsid w:val="00A1410A"/>
    <w:rsid w:val="00A26A69"/>
    <w:rsid w:val="00A30C0E"/>
    <w:rsid w:val="00A5073F"/>
    <w:rsid w:val="00AA40E5"/>
    <w:rsid w:val="00AB2E32"/>
    <w:rsid w:val="00AB4272"/>
    <w:rsid w:val="00AB6087"/>
    <w:rsid w:val="00AC1115"/>
    <w:rsid w:val="00AD29C9"/>
    <w:rsid w:val="00AF69FB"/>
    <w:rsid w:val="00B03D9C"/>
    <w:rsid w:val="00B040A3"/>
    <w:rsid w:val="00B07A15"/>
    <w:rsid w:val="00B154FC"/>
    <w:rsid w:val="00B24BD4"/>
    <w:rsid w:val="00B457C6"/>
    <w:rsid w:val="00B51B3A"/>
    <w:rsid w:val="00B72703"/>
    <w:rsid w:val="00B85C6F"/>
    <w:rsid w:val="00B86C22"/>
    <w:rsid w:val="00BA2289"/>
    <w:rsid w:val="00BB22F7"/>
    <w:rsid w:val="00BB3272"/>
    <w:rsid w:val="00BB3496"/>
    <w:rsid w:val="00BC6908"/>
    <w:rsid w:val="00BE4F4D"/>
    <w:rsid w:val="00BF4340"/>
    <w:rsid w:val="00BF624F"/>
    <w:rsid w:val="00C16508"/>
    <w:rsid w:val="00C26F2B"/>
    <w:rsid w:val="00C42CE7"/>
    <w:rsid w:val="00C442C0"/>
    <w:rsid w:val="00C54572"/>
    <w:rsid w:val="00C569DE"/>
    <w:rsid w:val="00C70978"/>
    <w:rsid w:val="00C71375"/>
    <w:rsid w:val="00C72774"/>
    <w:rsid w:val="00CD3ADB"/>
    <w:rsid w:val="00CE0A97"/>
    <w:rsid w:val="00CE3C5D"/>
    <w:rsid w:val="00D03E5F"/>
    <w:rsid w:val="00D45394"/>
    <w:rsid w:val="00D45A3D"/>
    <w:rsid w:val="00D66650"/>
    <w:rsid w:val="00D76F57"/>
    <w:rsid w:val="00D92053"/>
    <w:rsid w:val="00D95AA1"/>
    <w:rsid w:val="00DA3F97"/>
    <w:rsid w:val="00DB5FC8"/>
    <w:rsid w:val="00DC60A4"/>
    <w:rsid w:val="00DC664B"/>
    <w:rsid w:val="00DD64CE"/>
    <w:rsid w:val="00DF6081"/>
    <w:rsid w:val="00DF7EB2"/>
    <w:rsid w:val="00E010DB"/>
    <w:rsid w:val="00E01E1B"/>
    <w:rsid w:val="00E1733E"/>
    <w:rsid w:val="00E23C13"/>
    <w:rsid w:val="00E303B5"/>
    <w:rsid w:val="00E50B8C"/>
    <w:rsid w:val="00E57973"/>
    <w:rsid w:val="00E60617"/>
    <w:rsid w:val="00E631CF"/>
    <w:rsid w:val="00E64604"/>
    <w:rsid w:val="00E84730"/>
    <w:rsid w:val="00E85DD2"/>
    <w:rsid w:val="00E87559"/>
    <w:rsid w:val="00EB610B"/>
    <w:rsid w:val="00ED2693"/>
    <w:rsid w:val="00EE22C3"/>
    <w:rsid w:val="00EE71D8"/>
    <w:rsid w:val="00EF1D59"/>
    <w:rsid w:val="00F0192B"/>
    <w:rsid w:val="00F1077D"/>
    <w:rsid w:val="00F11FA4"/>
    <w:rsid w:val="00F126A3"/>
    <w:rsid w:val="00F15935"/>
    <w:rsid w:val="00F33FC6"/>
    <w:rsid w:val="00F44091"/>
    <w:rsid w:val="00F51004"/>
    <w:rsid w:val="00F65E6F"/>
    <w:rsid w:val="00F7285C"/>
    <w:rsid w:val="00F73B01"/>
    <w:rsid w:val="00F82769"/>
    <w:rsid w:val="00FA57C2"/>
    <w:rsid w:val="00FC625B"/>
    <w:rsid w:val="00FD3A95"/>
    <w:rsid w:val="00FE072B"/>
    <w:rsid w:val="00FE0F6E"/>
    <w:rsid w:val="00FE2FB0"/>
    <w:rsid w:val="00FE73E0"/>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6E61"/>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2020-05-26T22:09:00Z</dcterms:created>
  <dcterms:modified xsi:type="dcterms:W3CDTF">2020-05-26T22:09:00Z</dcterms:modified>
</cp:coreProperties>
</file>