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62C0F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9E153B" wp14:editId="6FA172A4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9A219" w14:textId="4B9B14FB" w:rsidR="000347E8" w:rsidRDefault="00AC4887" w:rsidP="009B4C9D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9B4C9D" w:rsidRPr="00D429F1">
                              <w:rPr>
                                <w:b/>
                                <w:color w:val="002060"/>
                                <w:sz w:val="24"/>
                              </w:rPr>
                              <w:t>NTEC Advisory Committee Meeting</w:t>
                            </w:r>
                          </w:p>
                          <w:p w14:paraId="1C7C65BC" w14:textId="367A46FB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D429F1" w:rsidRPr="00D429F1">
                              <w:rPr>
                                <w:b/>
                                <w:color w:val="002060"/>
                                <w:sz w:val="24"/>
                              </w:rPr>
                              <w:t>Tuesday, October 2, 2019</w:t>
                            </w:r>
                            <w:r w:rsidR="008D7890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  <w:p w14:paraId="6B57B02A" w14:textId="13E93A84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9B4C9D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8D7890" w:rsidRPr="00D429F1">
                              <w:rPr>
                                <w:b/>
                                <w:color w:val="002060"/>
                                <w:sz w:val="24"/>
                              </w:rPr>
                              <w:t>5:30 PM – 7:00 PM</w:t>
                            </w:r>
                          </w:p>
                          <w:p w14:paraId="1E0E376B" w14:textId="7576A5B4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9B4C9D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9B4C9D" w:rsidRPr="00D429F1">
                              <w:rPr>
                                <w:b/>
                                <w:color w:val="002060"/>
                                <w:sz w:val="24"/>
                              </w:rPr>
                              <w:t>JSH 250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E153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14:paraId="1169A219" w14:textId="4B9B14FB" w:rsidR="000347E8" w:rsidRDefault="00AC4887" w:rsidP="009B4C9D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9B4C9D" w:rsidRPr="00D429F1">
                        <w:rPr>
                          <w:b/>
                          <w:color w:val="002060"/>
                          <w:sz w:val="24"/>
                        </w:rPr>
                        <w:t>NTEC Advisory Committee Meeting</w:t>
                      </w:r>
                    </w:p>
                    <w:p w14:paraId="1C7C65BC" w14:textId="367A46FB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D429F1" w:rsidRPr="00D429F1">
                        <w:rPr>
                          <w:b/>
                          <w:color w:val="002060"/>
                          <w:sz w:val="24"/>
                        </w:rPr>
                        <w:t>Tuesday, October 2, 2019</w:t>
                      </w:r>
                      <w:r w:rsidR="008D7890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  <w:p w14:paraId="6B57B02A" w14:textId="13E93A84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9B4C9D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8D7890" w:rsidRPr="00D429F1">
                        <w:rPr>
                          <w:b/>
                          <w:color w:val="002060"/>
                          <w:sz w:val="24"/>
                        </w:rPr>
                        <w:t>5:30 PM – 7:00 PM</w:t>
                      </w:r>
                    </w:p>
                    <w:p w14:paraId="1E0E376B" w14:textId="7576A5B4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9B4C9D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9B4C9D" w:rsidRPr="00D429F1">
                        <w:rPr>
                          <w:b/>
                          <w:color w:val="002060"/>
                          <w:sz w:val="24"/>
                        </w:rPr>
                        <w:t>JSH 250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B7E14F" wp14:editId="6C4B648B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9E44C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515813D8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14:paraId="6FD4F178" w14:textId="77777777" w:rsidR="00AC4887" w:rsidRDefault="00AC4887"/>
    <w:p w14:paraId="5740875F" w14:textId="77777777" w:rsidR="00AC4887" w:rsidRDefault="00AC4887"/>
    <w:p w14:paraId="61962E3D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5D2853" wp14:editId="47E0CD7F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7663AB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5978B51F" w14:textId="77777777" w:rsidR="00020E38" w:rsidRDefault="00020E38"/>
    <w:p w14:paraId="06C953BC" w14:textId="1927A2CB" w:rsidR="006F2E5B" w:rsidRDefault="00FB2BD9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76FC5A" wp14:editId="57198290">
                <wp:simplePos x="0" y="0"/>
                <wp:positionH relativeFrom="column">
                  <wp:posOffset>3316115</wp:posOffset>
                </wp:positionH>
                <wp:positionV relativeFrom="paragraph">
                  <wp:posOffset>4751705</wp:posOffset>
                </wp:positionV>
                <wp:extent cx="3171825" cy="1187420"/>
                <wp:effectExtent l="0" t="0" r="28575" b="1333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8742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704BE" w14:textId="77777777" w:rsidR="0046665E" w:rsidRDefault="0046665E" w:rsidP="0046665E">
                            <w:r>
                              <w:t xml:space="preserve">Item: </w:t>
                            </w:r>
                          </w:p>
                          <w:p w14:paraId="27EDB721" w14:textId="77777777" w:rsidR="0046665E" w:rsidRDefault="0046665E" w:rsidP="0046665E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76FC5A" id="Text Box 14" o:spid="_x0000_s1029" style="position:absolute;margin-left:261.1pt;margin-top:374.15pt;width:249.75pt;height:93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" fillcolor="white [3201]" strokecolor="#002060" strokeweight="1pt">
                <v:stroke joinstyle="miter"/>
                <v:textbox>
                  <w:txbxContent>
                    <w:p w14:paraId="442704BE" w14:textId="77777777" w:rsidR="0046665E" w:rsidRDefault="0046665E" w:rsidP="0046665E">
                      <w:r>
                        <w:t xml:space="preserve">Item: </w:t>
                      </w:r>
                    </w:p>
                    <w:p w14:paraId="27EDB721" w14:textId="77777777" w:rsidR="0046665E" w:rsidRDefault="0046665E" w:rsidP="0046665E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A3EB87" wp14:editId="54C49C77">
                <wp:simplePos x="0" y="0"/>
                <wp:positionH relativeFrom="column">
                  <wp:posOffset>3315480</wp:posOffset>
                </wp:positionH>
                <wp:positionV relativeFrom="paragraph">
                  <wp:posOffset>3169809</wp:posOffset>
                </wp:positionV>
                <wp:extent cx="3171825" cy="1187420"/>
                <wp:effectExtent l="0" t="0" r="28575" b="1333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8742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39B89" w14:textId="77777777" w:rsidR="0046665E" w:rsidRDefault="0046665E" w:rsidP="0046665E">
                            <w:r>
                              <w:t xml:space="preserve">Item: </w:t>
                            </w:r>
                          </w:p>
                          <w:p w14:paraId="1B82A9A5" w14:textId="77777777" w:rsidR="0046665E" w:rsidRDefault="0046665E" w:rsidP="0046665E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A3EB87" id="Text Box 13" o:spid="_x0000_s1030" style="position:absolute;margin-left:261.05pt;margin-top:249.6pt;width:249.75pt;height:93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" fillcolor="white [3201]" strokecolor="#002060" strokeweight="1pt">
                <v:stroke joinstyle="miter"/>
                <v:textbox>
                  <w:txbxContent>
                    <w:p w14:paraId="4D539B89" w14:textId="77777777" w:rsidR="0046665E" w:rsidRDefault="0046665E" w:rsidP="0046665E">
                      <w:r>
                        <w:t xml:space="preserve">Item: </w:t>
                      </w:r>
                    </w:p>
                    <w:p w14:paraId="1B82A9A5" w14:textId="77777777" w:rsidR="0046665E" w:rsidRDefault="0046665E" w:rsidP="0046665E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D7FC83" wp14:editId="77A63E50">
                <wp:simplePos x="0" y="0"/>
                <wp:positionH relativeFrom="column">
                  <wp:posOffset>3315480</wp:posOffset>
                </wp:positionH>
                <wp:positionV relativeFrom="paragraph">
                  <wp:posOffset>1592580</wp:posOffset>
                </wp:positionV>
                <wp:extent cx="3171825" cy="1187420"/>
                <wp:effectExtent l="0" t="0" r="28575" b="133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8742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56D6E" w14:textId="77777777" w:rsidR="0046665E" w:rsidRDefault="0046665E" w:rsidP="0046665E">
                            <w:r>
                              <w:t xml:space="preserve">Item: </w:t>
                            </w:r>
                          </w:p>
                          <w:p w14:paraId="7BB4129D" w14:textId="77777777" w:rsidR="0046665E" w:rsidRDefault="0046665E" w:rsidP="0046665E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D7FC83" id="Text Box 12" o:spid="_x0000_s1031" style="position:absolute;margin-left:261.05pt;margin-top:125.4pt;width:249.75pt;height:93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14:paraId="6B356D6E" w14:textId="77777777" w:rsidR="0046665E" w:rsidRDefault="0046665E" w:rsidP="0046665E">
                      <w:r>
                        <w:t xml:space="preserve">Item: </w:t>
                      </w:r>
                    </w:p>
                    <w:p w14:paraId="7BB4129D" w14:textId="77777777" w:rsidR="0046665E" w:rsidRDefault="0046665E" w:rsidP="0046665E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6F966" wp14:editId="687C949D">
                <wp:simplePos x="0" y="0"/>
                <wp:positionH relativeFrom="column">
                  <wp:posOffset>3314845</wp:posOffset>
                </wp:positionH>
                <wp:positionV relativeFrom="paragraph">
                  <wp:posOffset>19050</wp:posOffset>
                </wp:positionV>
                <wp:extent cx="3171825" cy="1187420"/>
                <wp:effectExtent l="0" t="0" r="28575" b="133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8742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13192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3A077632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16F966" id="Text Box 4" o:spid="_x0000_s1032" style="position:absolute;margin-left:261pt;margin-top:1.5pt;width:249.75pt;height:9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" fillcolor="white [3201]" strokecolor="#002060" strokeweight="1pt">
                <v:stroke joinstyle="miter"/>
                <v:textbox>
                  <w:txbxContent>
                    <w:p w14:paraId="42F13192" w14:textId="77777777" w:rsidR="00F73761" w:rsidRDefault="00020E38">
                      <w:r>
                        <w:t xml:space="preserve">Item: </w:t>
                      </w:r>
                    </w:p>
                    <w:p w14:paraId="3A077632" w14:textId="77777777"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3856B5" wp14:editId="4E792FFE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ABE64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0A2ABE14" wp14:editId="24CACD93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856B5" id="Text Box 2" o:spid="_x0000_s1033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14:paraId="7C3ABE64" w14:textId="77777777"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0A2ABE14" wp14:editId="24CACD93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1D1819" wp14:editId="3BF98E39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25A8D0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55C9DECC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3C750A88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7121D5C0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3A12187E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1D1819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14:paraId="0E25A8D0" w14:textId="77777777"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14:paraId="55C9DECC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14:paraId="3C750A88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14:paraId="7121D5C0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14:paraId="3A12187E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67B38A38" wp14:editId="30077A79">
            <wp:extent cx="3307644" cy="6558280"/>
            <wp:effectExtent l="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Start w:id="0" w:name="_GoBack"/>
      <w:bookmarkEnd w:id="0"/>
    </w:p>
    <w:sectPr w:rsidR="006F2E5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79DC5" w14:textId="77777777" w:rsidR="001B6E4F" w:rsidRDefault="001B6E4F" w:rsidP="00AC4887">
      <w:pPr>
        <w:spacing w:after="0" w:line="240" w:lineRule="auto"/>
      </w:pPr>
      <w:r>
        <w:separator/>
      </w:r>
    </w:p>
  </w:endnote>
  <w:endnote w:type="continuationSeparator" w:id="0">
    <w:p w14:paraId="266C73DA" w14:textId="77777777" w:rsidR="001B6E4F" w:rsidRDefault="001B6E4F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94EE4" w14:textId="77777777" w:rsidR="001B6E4F" w:rsidRDefault="001B6E4F" w:rsidP="00AC4887">
      <w:pPr>
        <w:spacing w:after="0" w:line="240" w:lineRule="auto"/>
      </w:pPr>
      <w:r>
        <w:separator/>
      </w:r>
    </w:p>
  </w:footnote>
  <w:footnote w:type="continuationSeparator" w:id="0">
    <w:p w14:paraId="5155F51F" w14:textId="77777777" w:rsidR="001B6E4F" w:rsidRDefault="001B6E4F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ECB74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1B6E4F"/>
    <w:rsid w:val="003C1355"/>
    <w:rsid w:val="0046665E"/>
    <w:rsid w:val="004963F8"/>
    <w:rsid w:val="004D5E62"/>
    <w:rsid w:val="0056070E"/>
    <w:rsid w:val="00643CCF"/>
    <w:rsid w:val="00692D39"/>
    <w:rsid w:val="006D76E1"/>
    <w:rsid w:val="006F2E5B"/>
    <w:rsid w:val="008D7890"/>
    <w:rsid w:val="00975D36"/>
    <w:rsid w:val="009B4C9D"/>
    <w:rsid w:val="009F5EFE"/>
    <w:rsid w:val="00AC4887"/>
    <w:rsid w:val="00BA48D4"/>
    <w:rsid w:val="00CC5026"/>
    <w:rsid w:val="00D429F1"/>
    <w:rsid w:val="00E4085C"/>
    <w:rsid w:val="00F13531"/>
    <w:rsid w:val="00F73761"/>
    <w:rsid w:val="00FB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80BA1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Bachelor's</a:t>
          </a:r>
        </a:p>
        <a:p>
          <a:r>
            <a:rPr lang="en-US"/>
            <a:t>(10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Cyber Security Bachelor Degree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Skillsets</a:t>
          </a:r>
        </a:p>
        <a:p>
          <a:r>
            <a:rPr lang="en-US"/>
            <a:t>(30 mins)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date/time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Micro-credentialing and Stackable Certs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Industry Updates</a:t>
          </a:r>
        </a:p>
        <a:p>
          <a:r>
            <a:rPr lang="en-US"/>
            <a:t>(10 mins)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New Business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C1EECC60-A5E7-DC45-80BF-1821F4391409}">
      <dgm:prSet/>
      <dgm:spPr/>
      <dgm:t>
        <a:bodyPr/>
        <a:lstStyle/>
        <a:p>
          <a:r>
            <a:rPr lang="en-US"/>
            <a:t>Review and discuss 'Statement of Need' document which has now been submitted to the State.</a:t>
          </a:r>
        </a:p>
      </dgm:t>
    </dgm:pt>
    <dgm:pt modelId="{B708A002-E52C-E949-AD80-38AE85C5CDEC}" type="parTrans" cxnId="{8FCF8A79-CA64-0F46-A5C9-6392941B01BF}">
      <dgm:prSet/>
      <dgm:spPr/>
      <dgm:t>
        <a:bodyPr/>
        <a:lstStyle/>
        <a:p>
          <a:endParaRPr lang="en-US"/>
        </a:p>
      </dgm:t>
    </dgm:pt>
    <dgm:pt modelId="{6570F47D-A831-1844-A173-8429ACABBDE0}" type="sibTrans" cxnId="{8FCF8A79-CA64-0F46-A5C9-6392941B01BF}">
      <dgm:prSet/>
      <dgm:spPr/>
      <dgm:t>
        <a:bodyPr/>
        <a:lstStyle/>
        <a:p>
          <a:endParaRPr lang="en-US"/>
        </a:p>
      </dgm:t>
    </dgm:pt>
    <dgm:pt modelId="{C19CD7FB-C1CC-FB41-8650-CECDE44196B2}">
      <dgm:prSet/>
      <dgm:spPr/>
      <dgm:t>
        <a:bodyPr/>
        <a:lstStyle/>
        <a:p>
          <a:r>
            <a:rPr lang="en-US"/>
            <a:t>Discussion of valuable skillsets that stack up. </a:t>
          </a:r>
        </a:p>
      </dgm:t>
    </dgm:pt>
    <dgm:pt modelId="{A7CB141B-8EAC-BD49-A40C-D3B47E8FB451}" type="parTrans" cxnId="{56A6A814-5A22-8040-BB99-16191C12F10C}">
      <dgm:prSet/>
      <dgm:spPr/>
      <dgm:t>
        <a:bodyPr/>
        <a:lstStyle/>
        <a:p>
          <a:endParaRPr lang="en-US"/>
        </a:p>
      </dgm:t>
    </dgm:pt>
    <dgm:pt modelId="{2E8BB997-74FA-C545-94D5-303EB1A28A8F}" type="sibTrans" cxnId="{56A6A814-5A22-8040-BB99-16191C12F10C}">
      <dgm:prSet/>
      <dgm:spPr/>
      <dgm:t>
        <a:bodyPr/>
        <a:lstStyle/>
        <a:p>
          <a:endParaRPr lang="en-US"/>
        </a:p>
      </dgm:t>
    </dgm:pt>
    <dgm:pt modelId="{1FDC8E7A-0B17-4C32-BC77-BE588736A7D0}">
      <dgm:prSet phldrT="[Text]"/>
      <dgm:spPr/>
      <dgm:t>
        <a:bodyPr/>
        <a:lstStyle/>
        <a:p>
          <a:r>
            <a:rPr lang="en-US"/>
            <a:t>Kathy Chennault (Clark Foundation)</a:t>
          </a:r>
        </a:p>
      </dgm:t>
    </dgm:pt>
    <dgm:pt modelId="{9198F6B1-C4A6-4477-B789-B1921317974F}" type="parTrans" cxnId="{2B5E63ED-0050-49CC-BF95-E6122EE541DE}">
      <dgm:prSet/>
      <dgm:spPr/>
      <dgm:t>
        <a:bodyPr/>
        <a:lstStyle/>
        <a:p>
          <a:endParaRPr lang="en-US"/>
        </a:p>
      </dgm:t>
    </dgm:pt>
    <dgm:pt modelId="{03E199E8-9764-4D58-85F6-78D73E00B69E}" type="sibTrans" cxnId="{2B5E63ED-0050-49CC-BF95-E6122EE541DE}">
      <dgm:prSet/>
      <dgm:spPr/>
      <dgm:t>
        <a:bodyPr/>
        <a:lstStyle/>
        <a:p>
          <a:endParaRPr lang="en-US"/>
        </a:p>
      </dgm:t>
    </dgm:pt>
    <dgm:pt modelId="{2D0A28F5-1DB9-4DE7-9B97-2F79C3E3CBB9}">
      <dgm:prSet phldrT="[Text]"/>
      <dgm:spPr/>
      <dgm:t>
        <a:bodyPr/>
        <a:lstStyle/>
        <a:p>
          <a:r>
            <a:rPr lang="en-US"/>
            <a:t>Nominatoins/Elections for new Chair/Vice Chair</a:t>
          </a:r>
        </a:p>
      </dgm:t>
    </dgm:pt>
    <dgm:pt modelId="{FFB298D3-9DE4-45A8-8DFA-84138B097BD6}" type="parTrans" cxnId="{5D79A730-032D-4280-BF04-50A8642A2D0A}">
      <dgm:prSet/>
      <dgm:spPr/>
      <dgm:t>
        <a:bodyPr/>
        <a:lstStyle/>
        <a:p>
          <a:endParaRPr lang="en-US"/>
        </a:p>
      </dgm:t>
    </dgm:pt>
    <dgm:pt modelId="{BC1A5637-5A5F-4394-B5FC-3B1361A22259}" type="sibTrans" cxnId="{5D79A730-032D-4280-BF04-50A8642A2D0A}">
      <dgm:prSet/>
      <dgm:spPr/>
      <dgm:t>
        <a:bodyPr/>
        <a:lstStyle/>
        <a:p>
          <a:endParaRPr lang="en-US"/>
        </a:p>
      </dgm:t>
    </dgm:pt>
    <dgm:pt modelId="{FC7215CD-DA55-4A58-A85F-05D55327211D}">
      <dgm:prSet phldrT="[Text]"/>
      <dgm:spPr/>
      <dgm:t>
        <a:bodyPr/>
        <a:lstStyle/>
        <a:p>
          <a:r>
            <a:rPr lang="en-US"/>
            <a:t>PPI (Cathy) </a:t>
          </a:r>
        </a:p>
      </dgm:t>
    </dgm:pt>
    <dgm:pt modelId="{2A53276C-157B-44C7-9D64-2D115371916B}" type="parTrans" cxnId="{96D6DF47-33CC-4DB4-86CE-ADDDF12978AF}">
      <dgm:prSet/>
      <dgm:spPr/>
      <dgm:t>
        <a:bodyPr/>
        <a:lstStyle/>
        <a:p>
          <a:endParaRPr lang="en-US"/>
        </a:p>
      </dgm:t>
    </dgm:pt>
    <dgm:pt modelId="{CD38296C-390B-47E0-A260-ED49841B1591}" type="sibTrans" cxnId="{96D6DF47-33CC-4DB4-86CE-ADDDF12978AF}">
      <dgm:prSet/>
      <dgm:spPr/>
      <dgm:t>
        <a:bodyPr/>
        <a:lstStyle/>
        <a:p>
          <a:endParaRPr lang="en-US"/>
        </a:p>
      </dgm:t>
    </dgm:pt>
    <dgm:pt modelId="{DFB20C35-6408-4667-AD7A-09343A61AD7A}">
      <dgm:prSet/>
      <dgm:spPr/>
      <dgm:t>
        <a:bodyPr/>
        <a:lstStyle/>
        <a:p>
          <a:r>
            <a:rPr lang="en-US"/>
            <a:t>New Courses overview; review and discuss - VOTE on new courses for this degree </a:t>
          </a:r>
        </a:p>
      </dgm:t>
    </dgm:pt>
    <dgm:pt modelId="{CB3C9550-F90D-4ADD-8134-42C5296A200C}" type="parTrans" cxnId="{3EC4C39D-A267-4829-8766-620A8431F05D}">
      <dgm:prSet/>
      <dgm:spPr/>
      <dgm:t>
        <a:bodyPr/>
        <a:lstStyle/>
        <a:p>
          <a:endParaRPr lang="en-US"/>
        </a:p>
      </dgm:t>
    </dgm:pt>
    <dgm:pt modelId="{7D6BA1EE-F83B-4EDF-9BEC-53D5F10C9D90}" type="sibTrans" cxnId="{3EC4C39D-A267-4829-8766-620A8431F05D}">
      <dgm:prSet/>
      <dgm:spPr/>
      <dgm:t>
        <a:bodyPr/>
        <a:lstStyle/>
        <a:p>
          <a:endParaRPr lang="en-US"/>
        </a:p>
      </dgm:t>
    </dgm:pt>
    <dgm:pt modelId="{805F32E0-1336-4535-BBC0-A6B8E3E5239A}">
      <dgm:prSet/>
      <dgm:spPr/>
      <dgm:t>
        <a:bodyPr/>
        <a:lstStyle/>
        <a:p>
          <a:r>
            <a:rPr lang="en-US" b="0">
              <a:solidFill>
                <a:sysClr val="windowText" lastClr="000000"/>
              </a:solidFill>
            </a:rPr>
            <a:t>Industry Updates</a:t>
          </a:r>
        </a:p>
      </dgm:t>
    </dgm:pt>
    <dgm:pt modelId="{F73723DF-664D-4A28-8001-E4EAF5280D39}" type="parTrans" cxnId="{77747BE6-F81E-4472-8FA0-864105306A2E}">
      <dgm:prSet/>
      <dgm:spPr/>
    </dgm:pt>
    <dgm:pt modelId="{2307E713-2091-4E8D-9623-6A48B9D1C042}" type="sibTrans" cxnId="{77747BE6-F81E-4472-8FA0-864105306A2E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2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324D45E9-A7DB-4493-B816-45B2BF76CDFA}" srcId="{488A65F7-A63B-460D-B4EF-9C5BBC63D89C}" destId="{EA83349B-C85D-4579-A46E-285CE155C5B5}" srcOrd="4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AF36CE9E-3475-4637-B242-2F3D73F02795}" type="presOf" srcId="{1FDC8E7A-0B17-4C32-BC77-BE588736A7D0}" destId="{0CDAF93C-BBF6-45D3-8D8F-5DFBD00EB9E0}" srcOrd="0" destOrd="6" presId="urn:microsoft.com/office/officeart/2005/8/layout/chevron2"/>
    <dgm:cxn modelId="{3EC4C39D-A267-4829-8766-620A8431F05D}" srcId="{ADAD486B-CE2A-4C46-A3F5-1E590E2E08B6}" destId="{DFB20C35-6408-4667-AD7A-09343A61AD7A}" srcOrd="1" destOrd="0" parTransId="{CB3C9550-F90D-4ADD-8134-42C5296A200C}" sibTransId="{7D6BA1EE-F83B-4EDF-9BEC-53D5F10C9D90}"/>
    <dgm:cxn modelId="{1DA01D57-6022-486E-9763-38C5373756AD}" type="presOf" srcId="{DFB20C35-6408-4667-AD7A-09343A61AD7A}" destId="{1EF62C01-0156-4468-BC5B-2900BBD37D44}" srcOrd="0" destOrd="2" presId="urn:microsoft.com/office/officeart/2005/8/layout/chevron2"/>
    <dgm:cxn modelId="{353B59FD-3607-41CA-B6EA-417801D3FCCD}" type="presOf" srcId="{EA83349B-C85D-4579-A46E-285CE155C5B5}" destId="{0CDAF93C-BBF6-45D3-8D8F-5DFBD00EB9E0}" srcOrd="0" destOrd="4" presId="urn:microsoft.com/office/officeart/2005/8/layout/chevron2"/>
    <dgm:cxn modelId="{56A6A814-5A22-8040-BB99-16191C12F10C}" srcId="{D6304648-711C-4247-AA61-AD4D2DE2873D}" destId="{C19CD7FB-C1CC-FB41-8650-CECDE44196B2}" srcOrd="0" destOrd="0" parTransId="{A7CB141B-8EAC-BD49-A40C-D3B47E8FB451}" sibTransId="{2E8BB997-74FA-C545-94D5-303EB1A28A8F}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2B5E63ED-0050-49CC-BF95-E6122EE541DE}" srcId="{488A65F7-A63B-460D-B4EF-9C5BBC63D89C}" destId="{1FDC8E7A-0B17-4C32-BC77-BE588736A7D0}" srcOrd="5" destOrd="0" parTransId="{9198F6B1-C4A6-4477-B789-B1921317974F}" sibTransId="{03E199E8-9764-4D58-85F6-78D73E00B69E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363A5D29-280E-4A8B-A269-9A0A6A0AE51F}" type="presOf" srcId="{2D0A28F5-1DB9-4DE7-9B97-2F79C3E3CBB9}" destId="{0CDAF93C-BBF6-45D3-8D8F-5DFBD00EB9E0}" srcOrd="0" destOrd="3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196B2D3-9BC3-4453-BE82-AADFF222758B}" srcId="{D0E6C4A7-381B-4CB6-897E-390E157E8EDC}" destId="{00163C60-068D-4ED2-A088-E34E503E2245}" srcOrd="3" destOrd="0" parTransId="{1A356C75-5F7E-4B9F-8D61-1BE5973E7283}" sibTransId="{A46FC175-C0A8-45B7-A43D-256FDAB34A89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378602C5-FEA8-5C4E-B669-3EC570F57B09}" type="presOf" srcId="{C19CD7FB-C1CC-FB41-8650-CECDE44196B2}" destId="{3254FC70-3A29-42BE-B134-91D011129504}" srcOrd="0" destOrd="1" presId="urn:microsoft.com/office/officeart/2005/8/layout/chevron2"/>
    <dgm:cxn modelId="{96D6DF47-33CC-4DB4-86CE-ADDDF12978AF}" srcId="{EA83349B-C85D-4579-A46E-285CE155C5B5}" destId="{FC7215CD-DA55-4A58-A85F-05D55327211D}" srcOrd="0" destOrd="0" parTransId="{2A53276C-157B-44C7-9D64-2D115371916B}" sibTransId="{CD38296C-390B-47E0-A260-ED49841B1591}"/>
    <dgm:cxn modelId="{9383B5F4-44B1-41B9-88BC-FA59E0C47823}" type="presOf" srcId="{FC7215CD-DA55-4A58-A85F-05D55327211D}" destId="{0CDAF93C-BBF6-45D3-8D8F-5DFBD00EB9E0}" srcOrd="0" destOrd="5" presId="urn:microsoft.com/office/officeart/2005/8/layout/chevron2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FCF8A79-CA64-0F46-A5C9-6392941B01BF}" srcId="{ADAD486B-CE2A-4C46-A3F5-1E590E2E08B6}" destId="{C1EECC60-A5E7-DC45-80BF-1821F4391409}" srcOrd="0" destOrd="0" parTransId="{B708A002-E52C-E949-AD80-38AE85C5CDEC}" sibTransId="{6570F47D-A831-1844-A173-8429ACABBDE0}"/>
    <dgm:cxn modelId="{77747BE6-F81E-4472-8FA0-864105306A2E}" srcId="{9AC60DA3-0D53-4762-8692-B39092617F75}" destId="{805F32E0-1336-4535-BBC0-A6B8E3E5239A}" srcOrd="0" destOrd="0" parTransId="{F73723DF-664D-4A28-8001-E4EAF5280D39}" sibTransId="{2307E713-2091-4E8D-9623-6A48B9D1C042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E902DED4-F45C-874F-A2AA-BED62D8A8E44}" type="presOf" srcId="{C1EECC60-A5E7-DC45-80BF-1821F4391409}" destId="{1EF62C01-0156-4468-BC5B-2900BBD37D44}" srcOrd="0" destOrd="1" presId="urn:microsoft.com/office/officeart/2005/8/layout/chevron2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5D79A730-032D-4280-BF04-50A8642A2D0A}" srcId="{488A65F7-A63B-460D-B4EF-9C5BBC63D89C}" destId="{2D0A28F5-1DB9-4DE7-9B97-2F79C3E3CBB9}" srcOrd="3" destOrd="0" parTransId="{FFB298D3-9DE4-45A8-8DFA-84138B097BD6}" sibTransId="{BC1A5637-5A5F-4394-B5FC-3B1361A22259}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EA705BD3-C71B-4ED5-8871-E944D36EAA60}" type="presOf" srcId="{805F32E0-1336-4535-BBC0-A6B8E3E5239A}" destId="{39C43F4E-F3C3-4756-BC8B-18B1CEDAA850}" srcOrd="0" destOrd="1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E6ECC8A6-0CB3-4FD6-A563-F950FEF08268}" type="presParOf" srcId="{66CC8862-EF3E-4483-B786-385D7ABC4845}" destId="{3443EB04-21B4-46F2-B752-4F1859DE9C10}" srcOrd="4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5" destOrd="0" presId="urn:microsoft.com/office/officeart/2005/8/layout/chevron2"/>
    <dgm:cxn modelId="{D7FDDEC3-D82C-4E87-9297-29A45A7A57AF}" type="presParOf" srcId="{66CC8862-EF3E-4483-B786-385D7ABC4845}" destId="{91A3848A-EB2E-4504-8996-AD19C165F659}" srcOrd="6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3558" y="274441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Meeting Administration        (10 mins)</a:t>
          </a:r>
        </a:p>
      </dsp:txBody>
      <dsp:txXfrm rot="-5400000">
        <a:off x="1" y="639186"/>
        <a:ext cx="1276608" cy="547118"/>
      </dsp:txXfrm>
    </dsp:sp>
    <dsp:sp modelId="{0CDAF93C-BBF6-45D3-8D8F-5DFBD00EB9E0}">
      <dsp:nvSpPr>
        <dsp:cNvPr id="0" name=""/>
        <dsp:cNvSpPr/>
      </dsp:nvSpPr>
      <dsp:spPr>
        <a:xfrm rot="5400000">
          <a:off x="1699415" y="-421923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445" rIns="4445" bIns="444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Introductions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Approval of previous meeting minutes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Set next meeting date/time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Nominatoins/Elections for new Chair/Vice Chair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Announcements from the college or departments</a:t>
          </a:r>
        </a:p>
        <a:p>
          <a:pPr marL="114300" lvl="2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PPI (Cathy) 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Kathy Chennault (Clark Foundation)</a:t>
          </a:r>
        </a:p>
      </dsp:txBody>
      <dsp:txXfrm rot="-5400000">
        <a:off x="1276609" y="58751"/>
        <a:ext cx="1973167" cy="1069686"/>
      </dsp:txXfrm>
    </dsp:sp>
    <dsp:sp modelId="{007AD155-0B01-464E-A07F-48DF76D3C55B}">
      <dsp:nvSpPr>
        <dsp:cNvPr id="0" name=""/>
        <dsp:cNvSpPr/>
      </dsp:nvSpPr>
      <dsp:spPr>
        <a:xfrm rot="5400000">
          <a:off x="-273558" y="1852037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Bachelor's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(10 mins)</a:t>
          </a:r>
        </a:p>
      </dsp:txBody>
      <dsp:txXfrm rot="-5400000">
        <a:off x="1" y="2216782"/>
        <a:ext cx="1276608" cy="547118"/>
      </dsp:txXfrm>
    </dsp:sp>
    <dsp:sp modelId="{1EF62C01-0156-4468-BC5B-2900BBD37D44}">
      <dsp:nvSpPr>
        <dsp:cNvPr id="0" name=""/>
        <dsp:cNvSpPr/>
      </dsp:nvSpPr>
      <dsp:spPr>
        <a:xfrm rot="5400000">
          <a:off x="1699415" y="1155672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445" rIns="4445" bIns="444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b="1" kern="1200">
              <a:solidFill>
                <a:schemeClr val="tx2"/>
              </a:solidFill>
            </a:rPr>
            <a:t>Cyber Security Bachelor Degree</a:t>
          </a:r>
        </a:p>
        <a:p>
          <a:pPr marL="114300" lvl="2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Review and discuss 'Statement of Need' document which has now been submitted to the State.</a:t>
          </a:r>
        </a:p>
        <a:p>
          <a:pPr marL="114300" lvl="2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New Courses overview; review and discuss - VOTE on new courses for this degree </a:t>
          </a:r>
        </a:p>
      </dsp:txBody>
      <dsp:txXfrm rot="-5400000">
        <a:off x="1276609" y="1636346"/>
        <a:ext cx="1973167" cy="1069686"/>
      </dsp:txXfrm>
    </dsp:sp>
    <dsp:sp modelId="{471CDDA9-64BA-403B-939A-3BC7209D6699}">
      <dsp:nvSpPr>
        <dsp:cNvPr id="0" name=""/>
        <dsp:cNvSpPr/>
      </dsp:nvSpPr>
      <dsp:spPr>
        <a:xfrm rot="5400000">
          <a:off x="-273558" y="3429633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Skillsets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(30 mins)</a:t>
          </a:r>
        </a:p>
      </dsp:txBody>
      <dsp:txXfrm rot="-5400000">
        <a:off x="1" y="3794378"/>
        <a:ext cx="1276608" cy="547118"/>
      </dsp:txXfrm>
    </dsp:sp>
    <dsp:sp modelId="{3254FC70-3A29-42BE-B134-91D011129504}">
      <dsp:nvSpPr>
        <dsp:cNvPr id="0" name=""/>
        <dsp:cNvSpPr/>
      </dsp:nvSpPr>
      <dsp:spPr>
        <a:xfrm rot="5400000">
          <a:off x="1699415" y="2733268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445" rIns="4445" bIns="444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b="1" kern="1200">
              <a:solidFill>
                <a:schemeClr val="tx2"/>
              </a:solidFill>
            </a:rPr>
            <a:t>Micro-credentialing and Stackable Certs</a:t>
          </a:r>
        </a:p>
        <a:p>
          <a:pPr marL="114300" lvl="2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Discussion of valuable skillsets that stack up. </a:t>
          </a:r>
        </a:p>
      </dsp:txBody>
      <dsp:txXfrm rot="-5400000">
        <a:off x="1276609" y="3213942"/>
        <a:ext cx="1973167" cy="1069686"/>
      </dsp:txXfrm>
    </dsp:sp>
    <dsp:sp modelId="{0FD86084-8073-483D-9F74-9F84DA485BC3}">
      <dsp:nvSpPr>
        <dsp:cNvPr id="0" name=""/>
        <dsp:cNvSpPr/>
      </dsp:nvSpPr>
      <dsp:spPr>
        <a:xfrm rot="5400000">
          <a:off x="-273558" y="5007229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Industry Updates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(10 mins)</a:t>
          </a:r>
        </a:p>
      </dsp:txBody>
      <dsp:txXfrm rot="-5400000">
        <a:off x="1" y="5371974"/>
        <a:ext cx="1276608" cy="547118"/>
      </dsp:txXfrm>
    </dsp:sp>
    <dsp:sp modelId="{39C43F4E-F3C3-4756-BC8B-18B1CEDAA850}">
      <dsp:nvSpPr>
        <dsp:cNvPr id="0" name=""/>
        <dsp:cNvSpPr/>
      </dsp:nvSpPr>
      <dsp:spPr>
        <a:xfrm rot="5400000">
          <a:off x="1699415" y="4310864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445" rIns="4445" bIns="444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b="1" kern="1200">
              <a:solidFill>
                <a:schemeClr val="tx2"/>
              </a:solidFill>
            </a:rPr>
            <a:t>New Business</a:t>
          </a:r>
        </a:p>
        <a:p>
          <a:pPr marL="114300" lvl="2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b="0" kern="1200">
              <a:solidFill>
                <a:sysClr val="windowText" lastClr="000000"/>
              </a:solidFill>
            </a:rPr>
            <a:t>Industry Updates</a:t>
          </a:r>
        </a:p>
      </dsp:txBody>
      <dsp:txXfrm rot="-5400000">
        <a:off x="1276609" y="4791538"/>
        <a:ext cx="1973167" cy="10696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11</cp:revision>
  <dcterms:created xsi:type="dcterms:W3CDTF">2018-09-25T16:23:00Z</dcterms:created>
  <dcterms:modified xsi:type="dcterms:W3CDTF">2018-09-27T19:15:00Z</dcterms:modified>
</cp:coreProperties>
</file>