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92A58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99DEF" wp14:editId="6C5CA9B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45AE5" w14:textId="4CE4C58D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82A85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NTEC</w:t>
                            </w:r>
                            <w:r w:rsidR="00F9435A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04BFE38E" w14:textId="43664FC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Tuesday, November 12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14:paraId="50896253" w14:textId="4C4DD539" w:rsidR="00AC4887" w:rsidRPr="00E361D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</w:p>
                          <w:p w14:paraId="418DFCA5" w14:textId="6D9FE47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82A85">
                              <w:rPr>
                                <w:color w:val="002060"/>
                                <w:sz w:val="24"/>
                              </w:rPr>
                              <w:t>A</w:t>
                            </w:r>
                            <w:r w:rsidR="00D82A85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A4-203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99D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63245AE5" w14:textId="4CE4C58D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82A85" w:rsidRPr="00E361DC">
                        <w:rPr>
                          <w:b/>
                          <w:color w:val="002060"/>
                          <w:sz w:val="24"/>
                        </w:rPr>
                        <w:t>NTEC</w:t>
                      </w:r>
                      <w:r w:rsidR="00F9435A" w:rsidRPr="00E361DC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04BFE38E" w14:textId="43664FC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Tuesday, November 12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14:paraId="50896253" w14:textId="4C4DD539" w:rsidR="00AC4887" w:rsidRPr="00E361D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</w:p>
                    <w:p w14:paraId="418DFCA5" w14:textId="6D9FE47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82A85">
                        <w:rPr>
                          <w:color w:val="002060"/>
                          <w:sz w:val="24"/>
                        </w:rPr>
                        <w:t>A</w:t>
                      </w:r>
                      <w:r w:rsidR="00D82A85" w:rsidRPr="00E361DC">
                        <w:rPr>
                          <w:b/>
                          <w:color w:val="002060"/>
                          <w:sz w:val="24"/>
                        </w:rPr>
                        <w:t>A4-203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703A1" wp14:editId="6E831BF7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F2B55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77E326D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E703A1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588F2B55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77E326D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13A6D00" w14:textId="77777777" w:rsidR="00AC4887" w:rsidRDefault="00AC4887"/>
    <w:p w14:paraId="19747CBB" w14:textId="77777777" w:rsidR="00AC4887" w:rsidRDefault="00AC4887"/>
    <w:p w14:paraId="24E1E2B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4C2D3" wp14:editId="1B42E84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5F2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D4C2D3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1DC35F2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8C30C41" w14:textId="77777777" w:rsidR="00020E38" w:rsidRDefault="00020E38"/>
    <w:p w14:paraId="3DB9CC91" w14:textId="2B05C142" w:rsidR="006F2E5B" w:rsidRDefault="00D233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215D4" wp14:editId="22AFE146">
                <wp:simplePos x="0" y="0"/>
                <wp:positionH relativeFrom="column">
                  <wp:posOffset>3345592</wp:posOffset>
                </wp:positionH>
                <wp:positionV relativeFrom="paragraph">
                  <wp:posOffset>5337210</wp:posOffset>
                </wp:positionV>
                <wp:extent cx="3172178" cy="803190"/>
                <wp:effectExtent l="0" t="0" r="2857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8031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0079B" w14:textId="77777777" w:rsidR="00D23356" w:rsidRDefault="00D23356" w:rsidP="00D23356">
                            <w:r>
                              <w:t>Item:</w:t>
                            </w:r>
                          </w:p>
                          <w:p w14:paraId="73108106" w14:textId="77777777" w:rsidR="00D23356" w:rsidRDefault="00D23356" w:rsidP="00D23356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215D4" id="Text Box 12" o:spid="_x0000_s1029" style="position:absolute;margin-left:263.45pt;margin-top:420.25pt;width:249.8pt;height:6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0460079B" w14:textId="77777777" w:rsidR="00D23356" w:rsidRDefault="00D23356" w:rsidP="00D23356">
                      <w:r>
                        <w:t>Item:</w:t>
                      </w:r>
                    </w:p>
                    <w:p w14:paraId="73108106" w14:textId="77777777" w:rsidR="00D23356" w:rsidRDefault="00D23356" w:rsidP="00D23356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6AF08" wp14:editId="7E85A6EB">
                <wp:simplePos x="0" y="0"/>
                <wp:positionH relativeFrom="column">
                  <wp:posOffset>3354859</wp:posOffset>
                </wp:positionH>
                <wp:positionV relativeFrom="paragraph">
                  <wp:posOffset>4271439</wp:posOffset>
                </wp:positionV>
                <wp:extent cx="3172178" cy="797011"/>
                <wp:effectExtent l="0" t="0" r="2857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79701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62DAF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623508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AF08" id="Text Box 7" o:spid="_x0000_s1030" style="position:absolute;margin-left:264.15pt;margin-top:336.35pt;width:249.8pt;height:6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35562DAF" w14:textId="77777777" w:rsidR="004963F8" w:rsidRDefault="00020E38" w:rsidP="004963F8">
                      <w:r>
                        <w:t>Item:</w:t>
                      </w:r>
                    </w:p>
                    <w:p w14:paraId="4623508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DCC90" wp14:editId="05CC6152">
                <wp:simplePos x="0" y="0"/>
                <wp:positionH relativeFrom="column">
                  <wp:posOffset>3351770</wp:posOffset>
                </wp:positionH>
                <wp:positionV relativeFrom="paragraph">
                  <wp:posOffset>3205669</wp:posOffset>
                </wp:positionV>
                <wp:extent cx="3171825" cy="803189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318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30EC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A0A9E3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DCC90" id="Text Box 8" o:spid="_x0000_s1031" style="position:absolute;margin-left:263.9pt;margin-top:252.4pt;width:249.75pt;height:6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5730EC6" w14:textId="77777777" w:rsidR="004963F8" w:rsidRDefault="00020E38" w:rsidP="004963F8">
                      <w:r>
                        <w:t>Item:</w:t>
                      </w:r>
                    </w:p>
                    <w:p w14:paraId="6A0A9E3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4BA24" wp14:editId="5674F32C">
                <wp:simplePos x="0" y="0"/>
                <wp:positionH relativeFrom="column">
                  <wp:posOffset>3348681</wp:posOffset>
                </wp:positionH>
                <wp:positionV relativeFrom="paragraph">
                  <wp:posOffset>2146077</wp:posOffset>
                </wp:positionV>
                <wp:extent cx="3172178" cy="803189"/>
                <wp:effectExtent l="0" t="0" r="2857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80318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7F1F1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E49852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4BA24" id="Text Box 6" o:spid="_x0000_s1032" style="position:absolute;margin-left:263.7pt;margin-top:169pt;width:249.8pt;height:6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V6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ae&#10;nmbnF8FM8q5trPPfBNQkHApqYavLJyxgzCvb3Tnf4Qdc8Kg0aTCgfJamEeZAVeVtpVQQOrteXStL&#10;diwUP83Taaw3ujyA4U1pjCPw7PjEk98r0Tl4EhLzgwzyzkPoTDGaZZwL7WNGoiVEBzWJIYyK2TFF&#10;NSr12KAmYseOij2nv3kcNaJX0H5UrisN9pjn8ucQruzwA/uOc6Dv21Ubm+Js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3537F1F1" w14:textId="77777777" w:rsidR="00F73761" w:rsidRDefault="00020E38" w:rsidP="00F73761">
                      <w:r>
                        <w:t>Item:</w:t>
                      </w:r>
                    </w:p>
                    <w:p w14:paraId="3E49852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C3DC5" wp14:editId="57A9325E">
                <wp:simplePos x="0" y="0"/>
                <wp:positionH relativeFrom="column">
                  <wp:posOffset>3348681</wp:posOffset>
                </wp:positionH>
                <wp:positionV relativeFrom="paragraph">
                  <wp:posOffset>1080308</wp:posOffset>
                </wp:positionV>
                <wp:extent cx="3171825" cy="806278"/>
                <wp:effectExtent l="0" t="0" r="285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627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764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C72139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C3DC5" id="Text Box 5" o:spid="_x0000_s1033" style="position:absolute;margin-left:263.7pt;margin-top:85.05pt;width:249.75pt;height:6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DA7764D" w14:textId="77777777" w:rsidR="00F73761" w:rsidRDefault="00020E38" w:rsidP="00F73761">
                      <w:r>
                        <w:t>Item:</w:t>
                      </w:r>
                    </w:p>
                    <w:p w14:paraId="6C72139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EE9B" wp14:editId="45EA5248">
                <wp:simplePos x="0" y="0"/>
                <wp:positionH relativeFrom="column">
                  <wp:posOffset>3351770</wp:posOffset>
                </wp:positionH>
                <wp:positionV relativeFrom="paragraph">
                  <wp:posOffset>20716</wp:posOffset>
                </wp:positionV>
                <wp:extent cx="3171825" cy="800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0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B92B9" w14:textId="482D1C18" w:rsidR="00F73761" w:rsidRDefault="00020E38">
                            <w:r>
                              <w:t xml:space="preserve">Item: </w:t>
                            </w:r>
                          </w:p>
                          <w:p w14:paraId="43589780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9EE9B" id="Text Box 4" o:spid="_x0000_s1034" style="position:absolute;margin-left:263.9pt;margin-top:1.65pt;width:249.7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14:paraId="389B92B9" w14:textId="482D1C18" w:rsidR="00F73761" w:rsidRDefault="00020E38">
                      <w:r>
                        <w:t xml:space="preserve">Item: </w:t>
                      </w:r>
                    </w:p>
                    <w:p w14:paraId="43589780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2B923" wp14:editId="7E95335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1B63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28168C3" wp14:editId="199CDA0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2B923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CnxHAG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29F31B63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28168C3" wp14:editId="199CDA02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EFF86" wp14:editId="51FD81A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E1831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652D21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525372D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66A30F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2E58C2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DEFF86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GVP1fC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1FDE1831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652D21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525372D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66A30F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12E58C2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05630869" wp14:editId="66DB8FC0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8E07" w14:textId="77777777" w:rsidR="00B5158C" w:rsidRDefault="00B5158C" w:rsidP="00AC4887">
      <w:pPr>
        <w:spacing w:after="0" w:line="240" w:lineRule="auto"/>
      </w:pPr>
      <w:r>
        <w:separator/>
      </w:r>
    </w:p>
  </w:endnote>
  <w:endnote w:type="continuationSeparator" w:id="0">
    <w:p w14:paraId="02597296" w14:textId="77777777" w:rsidR="00B5158C" w:rsidRDefault="00B5158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B7AF" w14:textId="77777777" w:rsidR="00B5158C" w:rsidRDefault="00B5158C" w:rsidP="00AC4887">
      <w:pPr>
        <w:spacing w:after="0" w:line="240" w:lineRule="auto"/>
      </w:pPr>
      <w:r>
        <w:separator/>
      </w:r>
    </w:p>
  </w:footnote>
  <w:footnote w:type="continuationSeparator" w:id="0">
    <w:p w14:paraId="77CBA23B" w14:textId="77777777" w:rsidR="00B5158C" w:rsidRDefault="00B5158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B357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965A7"/>
    <w:rsid w:val="00243D77"/>
    <w:rsid w:val="004963F8"/>
    <w:rsid w:val="004B3027"/>
    <w:rsid w:val="0056070E"/>
    <w:rsid w:val="00643CCF"/>
    <w:rsid w:val="00692D39"/>
    <w:rsid w:val="006D76E1"/>
    <w:rsid w:val="006F2E5B"/>
    <w:rsid w:val="00975D36"/>
    <w:rsid w:val="009F5EFE"/>
    <w:rsid w:val="00AC4887"/>
    <w:rsid w:val="00B5158C"/>
    <w:rsid w:val="00BA48D4"/>
    <w:rsid w:val="00D23356"/>
    <w:rsid w:val="00D82A85"/>
    <w:rsid w:val="00E361DC"/>
    <w:rsid w:val="00E4085C"/>
    <w:rsid w:val="00F73761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BBF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Equity and Inclusion</a:t>
          </a:r>
        </a:p>
        <a:p>
          <a:r>
            <a:rPr lang="en-US"/>
            <a:t>(10 minutes)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Committee Guest Dr. Rosalie Roberts discusses the importance of equity and inclusion.  The start of a regularly reoccuring series on these topics.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UPDATES - Cyber Bachelor Degree</a:t>
          </a:r>
        </a:p>
        <a:p>
          <a:r>
            <a:rPr lang="en-US"/>
            <a:t>(15 minutes)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Dwight updates committee on "pre-launch phase" (student interest, faculty search, lab/equipment)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UPDATES - NTEC Degrees and Certificates</a:t>
          </a:r>
        </a:p>
        <a:p>
          <a:r>
            <a:rPr lang="en-US"/>
            <a:t>(25 minutes)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Welcome, land acknowledgement, introduce new members, service/recognition awards.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Change of Math degree requirement [Vote]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DISCUSSION - Stackable Certifcations</a:t>
          </a:r>
        </a:p>
        <a:p>
          <a:r>
            <a:rPr lang="en-US"/>
            <a:t>(20 minutes)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Committee members discuss and weigh-in on industry needs for short-term skills trainings that could build towards a degree.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9386EBFE-584C-4842-B3FE-423F27672BC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Change of Math prerequisite [Vote]</a:t>
          </a:r>
        </a:p>
      </dgm:t>
    </dgm:pt>
    <dgm:pt modelId="{FCCBDB7A-23B5-224B-BF0F-299B3E135BA7}" type="parTrans" cxnId="{467DECF1-B9FE-CB4C-BC92-3EB88C95A6E0}">
      <dgm:prSet/>
      <dgm:spPr/>
      <dgm:t>
        <a:bodyPr/>
        <a:lstStyle/>
        <a:p>
          <a:endParaRPr lang="en-US"/>
        </a:p>
      </dgm:t>
    </dgm:pt>
    <dgm:pt modelId="{135FB474-B0BC-7049-BD73-29E57439237A}" type="sibTrans" cxnId="{467DECF1-B9FE-CB4C-BC92-3EB88C95A6E0}">
      <dgm:prSet/>
      <dgm:spPr/>
      <dgm:t>
        <a:bodyPr/>
        <a:lstStyle/>
        <a:p>
          <a:endParaRPr lang="en-US"/>
        </a:p>
      </dgm:t>
    </dgm:pt>
    <dgm:pt modelId="{CE7916C4-7B87-5C49-A9DA-C7F3C6DA94D2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Degree &amp; Certificate courese changes [Vote]</a:t>
          </a:r>
        </a:p>
      </dgm:t>
    </dgm:pt>
    <dgm:pt modelId="{17DB6000-1DB0-8543-9C67-B9568A8BD4B2}" type="parTrans" cxnId="{24626033-5669-184D-8D8A-CFA39905FB11}">
      <dgm:prSet/>
      <dgm:spPr/>
      <dgm:t>
        <a:bodyPr/>
        <a:lstStyle/>
        <a:p>
          <a:endParaRPr lang="en-US"/>
        </a:p>
      </dgm:t>
    </dgm:pt>
    <dgm:pt modelId="{3A17B9D6-2193-1D4B-B19D-507094856F63}" type="sibTrans" cxnId="{24626033-5669-184D-8D8A-CFA39905FB11}">
      <dgm:prSet/>
      <dgm:spPr/>
      <dgm:t>
        <a:bodyPr/>
        <a:lstStyle/>
        <a:p>
          <a:endParaRPr lang="en-US"/>
        </a:p>
      </dgm:t>
    </dgm:pt>
    <dgm:pt modelId="{72D67DA6-7C72-CB49-ACE0-83BF7691DC7C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Course changes, new course [Vote]</a:t>
          </a:r>
        </a:p>
      </dgm:t>
    </dgm:pt>
    <dgm:pt modelId="{0A4729DA-5C3A-0448-96CE-BE753DCDA9D9}" type="parTrans" cxnId="{A952D3D3-FEA1-A44F-A3FC-35B7BA77ECDA}">
      <dgm:prSet/>
      <dgm:spPr/>
      <dgm:t>
        <a:bodyPr/>
        <a:lstStyle/>
        <a:p>
          <a:endParaRPr lang="en-US"/>
        </a:p>
      </dgm:t>
    </dgm:pt>
    <dgm:pt modelId="{5B98E652-6337-9249-B410-C11A320AAD9C}" type="sibTrans" cxnId="{A952D3D3-FEA1-A44F-A3FC-35B7BA77ECDA}">
      <dgm:prSet/>
      <dgm:spPr/>
      <dgm:t>
        <a:bodyPr/>
        <a:lstStyle/>
        <a:p>
          <a:endParaRPr lang="en-US"/>
        </a:p>
      </dgm:t>
    </dgm:pt>
    <dgm:pt modelId="{F2951CA4-FC04-DE48-9B87-603619A73BF3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Dwight updates committee on NTEC program.</a:t>
          </a:r>
        </a:p>
      </dgm:t>
    </dgm:pt>
    <dgm:pt modelId="{8CC121D7-7F5C-B044-8AB4-1DD3B56A1309}" type="parTrans" cxnId="{A19BF55B-C8F5-FE4A-9C25-045A23A7A8FE}">
      <dgm:prSet/>
      <dgm:spPr/>
      <dgm:t>
        <a:bodyPr/>
        <a:lstStyle/>
        <a:p>
          <a:endParaRPr lang="en-US"/>
        </a:p>
      </dgm:t>
    </dgm:pt>
    <dgm:pt modelId="{55C5443D-635A-6D46-9101-F30D08B33E41}" type="sibTrans" cxnId="{A19BF55B-C8F5-FE4A-9C25-045A23A7A8FE}">
      <dgm:prSet/>
      <dgm:spPr/>
      <dgm:t>
        <a:bodyPr/>
        <a:lstStyle/>
        <a:p>
          <a:endParaRPr lang="en-US"/>
        </a:p>
      </dgm:t>
    </dgm:pt>
    <dgm:pt modelId="{C47F8C74-FE22-47C7-BF3C-A3785B4EF89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 </a:t>
          </a:r>
        </a:p>
      </dgm:t>
    </dgm:pt>
    <dgm:pt modelId="{0379B7D4-E890-43FE-A2A9-518E099EDBBC}" type="parTrans" cxnId="{A92054F6-E0C1-4D65-A848-CC533322DEE8}">
      <dgm:prSet/>
      <dgm:spPr/>
      <dgm:t>
        <a:bodyPr/>
        <a:lstStyle/>
        <a:p>
          <a:endParaRPr lang="en-US"/>
        </a:p>
      </dgm:t>
    </dgm:pt>
    <dgm:pt modelId="{6BA937F5-C672-4DBA-A13C-A89A6D1B0C30}" type="sibTrans" cxnId="{A92054F6-E0C1-4D65-A848-CC533322DEE8}">
      <dgm:prSet/>
      <dgm:spPr/>
      <dgm:t>
        <a:bodyPr/>
        <a:lstStyle/>
        <a:p>
          <a:endParaRPr lang="en-US"/>
        </a:p>
      </dgm:t>
    </dgm:pt>
    <dgm:pt modelId="{918841A7-3096-4CB2-8A11-387FF0680B4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</a:t>
          </a:r>
        </a:p>
      </dgm:t>
    </dgm:pt>
    <dgm:pt modelId="{43A11CB1-1E0A-400C-9405-82ACB26C9B97}" type="parTrans" cxnId="{9FA9B54C-DDAC-4F8D-A2C2-A2A37972F5D4}">
      <dgm:prSet/>
      <dgm:spPr/>
      <dgm:t>
        <a:bodyPr/>
        <a:lstStyle/>
        <a:p>
          <a:endParaRPr lang="en-US"/>
        </a:p>
      </dgm:t>
    </dgm:pt>
    <dgm:pt modelId="{4B130A47-4323-4AEB-8878-9755C9F1D1F4}" type="sibTrans" cxnId="{9FA9B54C-DDAC-4F8D-A2C2-A2A37972F5D4}">
      <dgm:prSet/>
      <dgm:spPr/>
      <dgm:t>
        <a:bodyPr/>
        <a:lstStyle/>
        <a:p>
          <a:endParaRPr lang="en-US"/>
        </a:p>
      </dgm:t>
    </dgm:pt>
    <dgm:pt modelId="{42103318-BCE7-4A39-B5D5-FF2406DB4E6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meetind date </a:t>
          </a:r>
        </a:p>
      </dgm:t>
    </dgm:pt>
    <dgm:pt modelId="{A4E477E8-88DF-4C05-B2BE-192BC423D274}" type="parTrans" cxnId="{355EC0D2-1593-48C2-8D1F-7CDC076BD2D2}">
      <dgm:prSet/>
      <dgm:spPr/>
      <dgm:t>
        <a:bodyPr/>
        <a:lstStyle/>
        <a:p>
          <a:endParaRPr lang="en-US"/>
        </a:p>
      </dgm:t>
    </dgm:pt>
    <dgm:pt modelId="{4B0FB501-5EFA-4EFD-9069-30401E1EC98A}" type="sibTrans" cxnId="{355EC0D2-1593-48C2-8D1F-7CDC076BD2D2}">
      <dgm:prSet/>
      <dgm:spPr/>
      <dgm:t>
        <a:bodyPr/>
        <a:lstStyle/>
        <a:p>
          <a:endParaRPr lang="en-US"/>
        </a:p>
      </dgm:t>
    </dgm:pt>
    <dgm:pt modelId="{9FCA3931-46DC-4DBD-B463-AEBB103DE00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college/department</a:t>
          </a:r>
        </a:p>
      </dgm:t>
    </dgm:pt>
    <dgm:pt modelId="{B4C79ECA-E9B2-43B3-A0F3-EF016217BEE4}" type="parTrans" cxnId="{25FD8473-2C77-4AAB-93D3-68400EE45684}">
      <dgm:prSet/>
      <dgm:spPr/>
      <dgm:t>
        <a:bodyPr/>
        <a:lstStyle/>
        <a:p>
          <a:endParaRPr lang="en-US"/>
        </a:p>
      </dgm:t>
    </dgm:pt>
    <dgm:pt modelId="{2766295D-9507-4CCD-8420-B0B807FB704A}" type="sibTrans" cxnId="{25FD8473-2C77-4AAB-93D3-68400EE45684}">
      <dgm:prSet/>
      <dgm:spPr/>
      <dgm:t>
        <a:bodyPr/>
        <a:lstStyle/>
        <a:p>
          <a:endParaRPr lang="en-US"/>
        </a:p>
      </dgm:t>
    </dgm:pt>
    <dgm:pt modelId="{B639ECCE-E845-4081-9606-437B8F11891F}">
      <dgm:prSet phldrT="[Text]"/>
      <dgm:spPr/>
      <dgm:t>
        <a:bodyPr/>
        <a:lstStyle/>
        <a:p>
          <a:r>
            <a:rPr lang="en-US"/>
            <a:t>CLOSING - Subcommittee</a:t>
          </a:r>
        </a:p>
        <a:p>
          <a:r>
            <a:rPr lang="en-US"/>
            <a:t>(10 minutes)</a:t>
          </a:r>
        </a:p>
      </dgm:t>
    </dgm:pt>
    <dgm:pt modelId="{C0352018-3642-425C-BD8F-F577A65E7054}" type="parTrans" cxnId="{EAFEFA9B-9E05-4D32-BD49-DDE888082ED9}">
      <dgm:prSet/>
      <dgm:spPr/>
      <dgm:t>
        <a:bodyPr/>
        <a:lstStyle/>
        <a:p>
          <a:endParaRPr lang="en-US"/>
        </a:p>
      </dgm:t>
    </dgm:pt>
    <dgm:pt modelId="{391E2C3E-C8A2-4F7E-A1D9-F9BBA591CE8D}" type="sibTrans" cxnId="{EAFEFA9B-9E05-4D32-BD49-DDE888082ED9}">
      <dgm:prSet/>
      <dgm:spPr/>
      <dgm:t>
        <a:bodyPr/>
        <a:lstStyle/>
        <a:p>
          <a:endParaRPr lang="en-US"/>
        </a:p>
      </dgm:t>
    </dgm:pt>
    <dgm:pt modelId="{B5937E31-2F02-4B0F-B01B-426C266BFFA8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Cyber BAS Subcommittee</a:t>
          </a:r>
        </a:p>
      </dgm:t>
    </dgm:pt>
    <dgm:pt modelId="{D58C190C-70B9-4A08-96D0-FC6FC72EF25B}" type="parTrans" cxnId="{3633D317-D678-42F2-85CA-92C6E5927BB6}">
      <dgm:prSet/>
      <dgm:spPr/>
    </dgm:pt>
    <dgm:pt modelId="{6D8E1932-7C72-42C5-9E64-49304BC6A4FD}" type="sibTrans" cxnId="{3633D317-D678-42F2-85CA-92C6E5927BB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6675F2-1D40-42F7-BFED-5B7293E3C99F}" type="pres">
      <dgm:prSet presAssocID="{A46FC175-C0A8-45B7-A43D-256FDAB34A89}" presName="sp" presStyleCnt="0"/>
      <dgm:spPr/>
    </dgm:pt>
    <dgm:pt modelId="{A0B73426-B419-4BEB-B81F-66881A1B93A8}" type="pres">
      <dgm:prSet presAssocID="{B639ECCE-E845-4081-9606-437B8F11891F}" presName="composite" presStyleCnt="0"/>
      <dgm:spPr/>
    </dgm:pt>
    <dgm:pt modelId="{7064CCB8-9AF6-4960-B2B4-D7870AFD9473}" type="pres">
      <dgm:prSet presAssocID="{B639ECCE-E845-4081-9606-437B8F11891F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106326-70AC-4DB5-85D1-7529ACE095BB}" type="pres">
      <dgm:prSet presAssocID="{B639ECCE-E845-4081-9606-437B8F11891F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3633D317-D678-42F2-85CA-92C6E5927BB6}" srcId="{B639ECCE-E845-4081-9606-437B8F11891F}" destId="{B5937E31-2F02-4B0F-B01B-426C266BFFA8}" srcOrd="0" destOrd="0" parTransId="{D58C190C-70B9-4A08-96D0-FC6FC72EF25B}" sibTransId="{6D8E1932-7C72-42C5-9E64-49304BC6A4FD}"/>
    <dgm:cxn modelId="{25FD8473-2C77-4AAB-93D3-68400EE45684}" srcId="{488A65F7-A63B-460D-B4EF-9C5BBC63D89C}" destId="{9FCA3931-46DC-4DBD-B463-AEBB103DE00C}" srcOrd="3" destOrd="0" parTransId="{B4C79ECA-E9B2-43B3-A0F3-EF016217BEE4}" sibTransId="{2766295D-9507-4CCD-8420-B0B807FB704A}"/>
    <dgm:cxn modelId="{41A272C7-6624-4392-BB63-DE7AA9116D70}" type="presOf" srcId="{9FCA3931-46DC-4DBD-B463-AEBB103DE00C}" destId="{0CDAF93C-BBF6-45D3-8D8F-5DFBD00EB9E0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952D3D3-FEA1-A44F-A3FC-35B7BA77ECDA}" srcId="{72E55F10-22BC-402D-96DD-D99F1909E38E}" destId="{72D67DA6-7C72-CB49-ACE0-83BF7691DC7C}" srcOrd="3" destOrd="0" parTransId="{0A4729DA-5C3A-0448-96CE-BE753DCDA9D9}" sibTransId="{5B98E652-6337-9249-B410-C11A320AAD9C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4BF5DB90-761F-49BA-8D4E-25711EC6F32A}" type="presOf" srcId="{C47F8C74-FE22-47C7-BF3C-A3785B4EF893}" destId="{0CDAF93C-BBF6-45D3-8D8F-5DFBD00EB9E0}" srcOrd="0" destOrd="0" presId="urn:microsoft.com/office/officeart/2005/8/layout/chevron2"/>
    <dgm:cxn modelId="{EAFEFA9B-9E05-4D32-BD49-DDE888082ED9}" srcId="{D0E6C4A7-381B-4CB6-897E-390E157E8EDC}" destId="{B639ECCE-E845-4081-9606-437B8F11891F}" srcOrd="5" destOrd="0" parTransId="{C0352018-3642-425C-BD8F-F577A65E7054}" sibTransId="{391E2C3E-C8A2-4F7E-A1D9-F9BBA591CE8D}"/>
    <dgm:cxn modelId="{2E2C056A-2C33-4F90-8A4D-AFDB829DAB33}" type="presOf" srcId="{5C2238E5-7381-4594-82CC-BA7E68FC248A}" destId="{0CDAF93C-BBF6-45D3-8D8F-5DFBD00EB9E0}" srcOrd="0" destOrd="4" presId="urn:microsoft.com/office/officeart/2005/8/layout/chevron2"/>
    <dgm:cxn modelId="{9FA9B54C-DDAC-4F8D-A2C2-A2A37972F5D4}" srcId="{488A65F7-A63B-460D-B4EF-9C5BBC63D89C}" destId="{918841A7-3096-4CB2-8A11-387FF0680B47}" srcOrd="1" destOrd="0" parTransId="{43A11CB1-1E0A-400C-9405-82ACB26C9B97}" sibTransId="{4B130A47-4323-4AEB-8878-9755C9F1D1F4}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A92054F6-E0C1-4D65-A848-CC533322DEE8}" srcId="{488A65F7-A63B-460D-B4EF-9C5BBC63D89C}" destId="{C47F8C74-FE22-47C7-BF3C-A3785B4EF893}" srcOrd="0" destOrd="0" parTransId="{0379B7D4-E890-43FE-A2A9-518E099EDBBC}" sibTransId="{6BA937F5-C672-4DBA-A13C-A89A6D1B0C30}"/>
    <dgm:cxn modelId="{478E50B9-5350-4084-9F8B-D0CE7D95D9E1}" type="presOf" srcId="{B639ECCE-E845-4081-9606-437B8F11891F}" destId="{7064CCB8-9AF6-4960-B2B4-D7870AFD9473}" srcOrd="0" destOrd="0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607EFA8-6C70-4FF7-8010-1A1542EA38C7}" type="presOf" srcId="{918841A7-3096-4CB2-8A11-387FF0680B47}" destId="{0CDAF93C-BBF6-45D3-8D8F-5DFBD00EB9E0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467DECF1-B9FE-CB4C-BC92-3EB88C95A6E0}" srcId="{591F15E3-932E-4B4C-9E30-D153813EC974}" destId="{9386EBFE-584C-4842-B3FE-423F27672BC6}" srcOrd="1" destOrd="0" parTransId="{FCCBDB7A-23B5-224B-BF0F-299B3E135BA7}" sibTransId="{135FB474-B0BC-7049-BD73-29E57439237A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4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A19BF55B-C8F5-FE4A-9C25-045A23A7A8FE}" srcId="{72E55F10-22BC-402D-96DD-D99F1909E38E}" destId="{F2951CA4-FC04-DE48-9B87-603619A73BF3}" srcOrd="0" destOrd="0" parTransId="{8CC121D7-7F5C-B044-8AB4-1DD3B56A1309}" sibTransId="{55C5443D-635A-6D46-9101-F30D08B33E41}"/>
    <dgm:cxn modelId="{24626033-5669-184D-8D8A-CFA39905FB11}" srcId="{72E55F10-22BC-402D-96DD-D99F1909E38E}" destId="{CE7916C4-7B87-5C49-A9DA-C7F3C6DA94D2}" srcOrd="2" destOrd="0" parTransId="{17DB6000-1DB0-8543-9C67-B9568A8BD4B2}" sibTransId="{3A17B9D6-2193-1D4B-B19D-507094856F63}"/>
    <dgm:cxn modelId="{9760C679-9EAE-414F-B458-A0AC5F7EA7D9}" type="presOf" srcId="{9386EBFE-584C-4842-B3FE-423F27672BC6}" destId="{6FC5D01E-A6F5-429A-A224-7D89ADC33467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5AEC7786-F8D3-2749-B3BB-E5BF9C0ED0F4}" type="presOf" srcId="{F2951CA4-FC04-DE48-9B87-603619A73BF3}" destId="{3254FC70-3A29-42BE-B134-91D011129504}" srcOrd="0" destOrd="0" presId="urn:microsoft.com/office/officeart/2005/8/layout/chevron2"/>
    <dgm:cxn modelId="{4342BADA-5B0E-4D2E-9BF1-E84638289228}" type="presOf" srcId="{42103318-BCE7-4A39-B5D5-FF2406DB4E66}" destId="{0CDAF93C-BBF6-45D3-8D8F-5DFBD00EB9E0}" srcOrd="0" destOrd="2" presId="urn:microsoft.com/office/officeart/2005/8/layout/chevron2"/>
    <dgm:cxn modelId="{08BEADE5-8571-46DA-B63F-FB0AE03E0FEB}" type="presOf" srcId="{B5937E31-2F02-4B0F-B01B-426C266BFFA8}" destId="{0B106326-70AC-4DB5-85D1-7529ACE095BB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355EC0D2-1593-48C2-8D1F-7CDC076BD2D2}" srcId="{488A65F7-A63B-460D-B4EF-9C5BBC63D89C}" destId="{42103318-BCE7-4A39-B5D5-FF2406DB4E66}" srcOrd="2" destOrd="0" parTransId="{A4E477E8-88DF-4C05-B2BE-192BC423D274}" sibTransId="{4B0FB501-5EFA-4EFD-9069-30401E1EC9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521DFDF-6D4D-604C-96AB-4B117FC7C587}" type="presOf" srcId="{72D67DA6-7C72-CB49-ACE0-83BF7691DC7C}" destId="{3254FC70-3A29-42BE-B134-91D011129504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2A980EF8-288D-C640-A4BE-7331C326A84A}" type="presOf" srcId="{CE7916C4-7B87-5C49-A9DA-C7F3C6DA94D2}" destId="{3254FC70-3A29-42BE-B134-91D011129504}" srcOrd="0" destOrd="2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  <dgm:cxn modelId="{EA90B942-44C7-4AF2-A53B-4CFDD95C4065}" type="presParOf" srcId="{66CC8862-EF3E-4483-B786-385D7ABC4845}" destId="{886675F2-1D40-42F7-BFED-5B7293E3C99F}" srcOrd="9" destOrd="0" presId="urn:microsoft.com/office/officeart/2005/8/layout/chevron2"/>
    <dgm:cxn modelId="{D44C8087-7A39-476F-A48B-B52DA00E4072}" type="presParOf" srcId="{66CC8862-EF3E-4483-B786-385D7ABC4845}" destId="{A0B73426-B419-4BEB-B81F-66881A1B93A8}" srcOrd="10" destOrd="0" presId="urn:microsoft.com/office/officeart/2005/8/layout/chevron2"/>
    <dgm:cxn modelId="{2A04A2A5-7726-497D-813B-7F22E4B8C1F5}" type="presParOf" srcId="{A0B73426-B419-4BEB-B81F-66881A1B93A8}" destId="{7064CCB8-9AF6-4960-B2B4-D7870AFD9473}" srcOrd="0" destOrd="0" presId="urn:microsoft.com/office/officeart/2005/8/layout/chevron2"/>
    <dgm:cxn modelId="{20F3AA97-3F42-4FAD-9013-B7B566C8E1EB}" type="presParOf" srcId="{A0B73426-B419-4BEB-B81F-66881A1B93A8}" destId="{0B106326-70AC-4DB5-85D1-7529ACE095B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184421" y="189963"/>
          <a:ext cx="1229474" cy="86063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Meeting Administration        (10 mins)</a:t>
          </a:r>
        </a:p>
      </dsp:txBody>
      <dsp:txXfrm rot="-5400000">
        <a:off x="0" y="435858"/>
        <a:ext cx="860632" cy="368842"/>
      </dsp:txXfrm>
    </dsp:sp>
    <dsp:sp modelId="{0CDAF93C-BBF6-45D3-8D8F-5DFBD00EB9E0}">
      <dsp:nvSpPr>
        <dsp:cNvPr id="0" name=""/>
        <dsp:cNvSpPr/>
      </dsp:nvSpPr>
      <dsp:spPr>
        <a:xfrm rot="5400000">
          <a:off x="1684558" y="-818384"/>
          <a:ext cx="799158" cy="244701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meetind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college/department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Welcome, land acknowledgement, introduce new members, service/recognition awards.</a:t>
          </a:r>
        </a:p>
      </dsp:txBody>
      <dsp:txXfrm rot="-5400000">
        <a:off x="860632" y="44554"/>
        <a:ext cx="2407999" cy="721134"/>
      </dsp:txXfrm>
    </dsp:sp>
    <dsp:sp modelId="{007AD155-0B01-464E-A07F-48DF76D3C55B}">
      <dsp:nvSpPr>
        <dsp:cNvPr id="0" name=""/>
        <dsp:cNvSpPr/>
      </dsp:nvSpPr>
      <dsp:spPr>
        <a:xfrm rot="5400000">
          <a:off x="-184421" y="1253507"/>
          <a:ext cx="1229474" cy="86063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Equity and Inclusion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(10 minutes)</a:t>
          </a:r>
        </a:p>
      </dsp:txBody>
      <dsp:txXfrm rot="-5400000">
        <a:off x="0" y="1499402"/>
        <a:ext cx="860632" cy="368842"/>
      </dsp:txXfrm>
    </dsp:sp>
    <dsp:sp modelId="{1EF62C01-0156-4468-BC5B-2900BBD37D44}">
      <dsp:nvSpPr>
        <dsp:cNvPr id="0" name=""/>
        <dsp:cNvSpPr/>
      </dsp:nvSpPr>
      <dsp:spPr>
        <a:xfrm rot="5400000">
          <a:off x="1684558" y="245159"/>
          <a:ext cx="799158" cy="244701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Committee Guest Dr. Rosalie Roberts discusses the importance of equity and inclusion.  The start of a regularly reoccuring series on these topics.</a:t>
          </a:r>
        </a:p>
      </dsp:txBody>
      <dsp:txXfrm rot="-5400000">
        <a:off x="860632" y="1108097"/>
        <a:ext cx="2407999" cy="721134"/>
      </dsp:txXfrm>
    </dsp:sp>
    <dsp:sp modelId="{CC17EE34-38F2-44C8-84CD-BC9681213A87}">
      <dsp:nvSpPr>
        <dsp:cNvPr id="0" name=""/>
        <dsp:cNvSpPr/>
      </dsp:nvSpPr>
      <dsp:spPr>
        <a:xfrm rot="5400000">
          <a:off x="-184421" y="2317051"/>
          <a:ext cx="1229474" cy="86063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UPDATES - Cyber Bachelor Degree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(15 minutes)</a:t>
          </a:r>
        </a:p>
      </dsp:txBody>
      <dsp:txXfrm rot="-5400000">
        <a:off x="0" y="2562946"/>
        <a:ext cx="860632" cy="368842"/>
      </dsp:txXfrm>
    </dsp:sp>
    <dsp:sp modelId="{6FC5D01E-A6F5-429A-A224-7D89ADC33467}">
      <dsp:nvSpPr>
        <dsp:cNvPr id="0" name=""/>
        <dsp:cNvSpPr/>
      </dsp:nvSpPr>
      <dsp:spPr>
        <a:xfrm rot="5400000">
          <a:off x="1684558" y="1308703"/>
          <a:ext cx="799158" cy="244701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Dwight updates committee on "pre-launch phase" (student interest, faculty search, lab/equipment)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Change of Math prerequisite [Vote]</a:t>
          </a:r>
        </a:p>
      </dsp:txBody>
      <dsp:txXfrm rot="-5400000">
        <a:off x="860632" y="2171641"/>
        <a:ext cx="2407999" cy="721134"/>
      </dsp:txXfrm>
    </dsp:sp>
    <dsp:sp modelId="{471CDDA9-64BA-403B-939A-3BC7209D6699}">
      <dsp:nvSpPr>
        <dsp:cNvPr id="0" name=""/>
        <dsp:cNvSpPr/>
      </dsp:nvSpPr>
      <dsp:spPr>
        <a:xfrm rot="5400000">
          <a:off x="-184421" y="3380596"/>
          <a:ext cx="1229474" cy="86063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UPDATES - NTEC Degrees and Certificates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(25 minutes)</a:t>
          </a:r>
        </a:p>
      </dsp:txBody>
      <dsp:txXfrm rot="-5400000">
        <a:off x="0" y="3626491"/>
        <a:ext cx="860632" cy="368842"/>
      </dsp:txXfrm>
    </dsp:sp>
    <dsp:sp modelId="{3254FC70-3A29-42BE-B134-91D011129504}">
      <dsp:nvSpPr>
        <dsp:cNvPr id="0" name=""/>
        <dsp:cNvSpPr/>
      </dsp:nvSpPr>
      <dsp:spPr>
        <a:xfrm rot="5400000">
          <a:off x="1684558" y="2372248"/>
          <a:ext cx="799158" cy="244701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Dwight updates committee on NTEC program.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Change of Math degree requirement [Vote]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Degree &amp; Certificate courese changes [Vote]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Course changes, new course [Vote]</a:t>
          </a:r>
        </a:p>
      </dsp:txBody>
      <dsp:txXfrm rot="-5400000">
        <a:off x="860632" y="3235186"/>
        <a:ext cx="2407999" cy="721134"/>
      </dsp:txXfrm>
    </dsp:sp>
    <dsp:sp modelId="{0FD86084-8073-483D-9F74-9F84DA485BC3}">
      <dsp:nvSpPr>
        <dsp:cNvPr id="0" name=""/>
        <dsp:cNvSpPr/>
      </dsp:nvSpPr>
      <dsp:spPr>
        <a:xfrm rot="5400000">
          <a:off x="-184421" y="4444140"/>
          <a:ext cx="1229474" cy="86063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DISCUSSION - Stackable Certifcations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(20 minutes)</a:t>
          </a:r>
        </a:p>
      </dsp:txBody>
      <dsp:txXfrm rot="-5400000">
        <a:off x="0" y="4690035"/>
        <a:ext cx="860632" cy="368842"/>
      </dsp:txXfrm>
    </dsp:sp>
    <dsp:sp modelId="{39C43F4E-F3C3-4756-BC8B-18B1CEDAA850}">
      <dsp:nvSpPr>
        <dsp:cNvPr id="0" name=""/>
        <dsp:cNvSpPr/>
      </dsp:nvSpPr>
      <dsp:spPr>
        <a:xfrm rot="5400000">
          <a:off x="1684558" y="3435792"/>
          <a:ext cx="799158" cy="244701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Committee members discuss and weigh-in on industry needs for short-term skills trainings that could build towards a degree.</a:t>
          </a:r>
        </a:p>
      </dsp:txBody>
      <dsp:txXfrm rot="-5400000">
        <a:off x="860632" y="4298730"/>
        <a:ext cx="2407999" cy="721134"/>
      </dsp:txXfrm>
    </dsp:sp>
    <dsp:sp modelId="{7064CCB8-9AF6-4960-B2B4-D7870AFD9473}">
      <dsp:nvSpPr>
        <dsp:cNvPr id="0" name=""/>
        <dsp:cNvSpPr/>
      </dsp:nvSpPr>
      <dsp:spPr>
        <a:xfrm rot="5400000">
          <a:off x="-184421" y="5507684"/>
          <a:ext cx="1229474" cy="86063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CLOSING - Subcommittee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(10 minutes)</a:t>
          </a:r>
        </a:p>
      </dsp:txBody>
      <dsp:txXfrm rot="-5400000">
        <a:off x="0" y="5753579"/>
        <a:ext cx="860632" cy="368842"/>
      </dsp:txXfrm>
    </dsp:sp>
    <dsp:sp modelId="{0B106326-70AC-4DB5-85D1-7529ACE095BB}">
      <dsp:nvSpPr>
        <dsp:cNvPr id="0" name=""/>
        <dsp:cNvSpPr/>
      </dsp:nvSpPr>
      <dsp:spPr>
        <a:xfrm rot="5400000">
          <a:off x="1684558" y="4499336"/>
          <a:ext cx="799158" cy="2447011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Cyber BAS Subcommittee</a:t>
          </a:r>
        </a:p>
      </dsp:txBody>
      <dsp:txXfrm rot="-5400000">
        <a:off x="860632" y="5362274"/>
        <a:ext cx="2407999" cy="721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2019-10-23T17:16:00Z</dcterms:created>
  <dcterms:modified xsi:type="dcterms:W3CDTF">2019-10-23T17:16:00Z</dcterms:modified>
</cp:coreProperties>
</file>