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45283D" w:rsidRDefault="008206BF" w:rsidP="00F17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83D">
        <w:rPr>
          <w:rFonts w:ascii="Times New Roman" w:hAnsi="Times New Roman" w:cs="Times New Roman"/>
          <w:b/>
          <w:sz w:val="28"/>
          <w:szCs w:val="28"/>
        </w:rPr>
        <w:t>NTE</w:t>
      </w:r>
      <w:r w:rsidR="007655B8" w:rsidRPr="0045283D">
        <w:rPr>
          <w:rFonts w:ascii="Times New Roman" w:hAnsi="Times New Roman" w:cs="Times New Roman"/>
          <w:b/>
          <w:sz w:val="28"/>
          <w:szCs w:val="28"/>
        </w:rPr>
        <w:t>C</w:t>
      </w:r>
      <w:r w:rsidRPr="00452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67" w:rsidRPr="0045283D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F17EDC" w:rsidRPr="0045283D" w:rsidRDefault="00D96278" w:rsidP="00F17E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45283D">
        <w:rPr>
          <w:rFonts w:ascii="Times New Roman" w:hAnsi="Times New Roman" w:cs="Times New Roman"/>
          <w:b/>
          <w:sz w:val="26"/>
          <w:szCs w:val="26"/>
        </w:rPr>
        <w:t>20</w:t>
      </w:r>
      <w:r w:rsidR="00B4043C" w:rsidRPr="0045283D">
        <w:rPr>
          <w:rFonts w:ascii="Times New Roman" w:hAnsi="Times New Roman" w:cs="Times New Roman"/>
          <w:b/>
          <w:sz w:val="26"/>
          <w:szCs w:val="26"/>
        </w:rPr>
        <w:t>13-2014</w:t>
      </w:r>
      <w:r w:rsidR="00F17EDC" w:rsidRPr="004528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0"/>
    <w:p w:rsidR="007A2767" w:rsidRPr="00C34D34" w:rsidRDefault="007A2767" w:rsidP="00F17E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55"/>
        <w:gridCol w:w="1536"/>
        <w:gridCol w:w="2364"/>
      </w:tblGrid>
      <w:tr w:rsidR="007A2767" w:rsidRPr="001D47E8" w:rsidTr="0045283D">
        <w:tc>
          <w:tcPr>
            <w:tcW w:w="4495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Annual Goal Area</w:t>
            </w:r>
          </w:p>
        </w:tc>
        <w:tc>
          <w:tcPr>
            <w:tcW w:w="4555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Participation</w:t>
            </w:r>
          </w:p>
        </w:tc>
      </w:tr>
      <w:tr w:rsidR="007A2767" w:rsidRPr="001D47E8" w:rsidTr="0045283D">
        <w:tc>
          <w:tcPr>
            <w:tcW w:w="4495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CURRICULUM</w:t>
            </w: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Goal(s):</w:t>
            </w:r>
          </w:p>
        </w:tc>
        <w:tc>
          <w:tcPr>
            <w:tcW w:w="4555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67" w:rsidRPr="001D47E8" w:rsidTr="0045283D">
        <w:trPr>
          <w:trHeight w:val="665"/>
        </w:trPr>
        <w:tc>
          <w:tcPr>
            <w:tcW w:w="4495" w:type="dxa"/>
          </w:tcPr>
          <w:p w:rsidR="007A2767" w:rsidRPr="00CD6578" w:rsidRDefault="002A07E4" w:rsidP="002A07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develop and evaluate</w:t>
            </w:r>
            <w:r w:rsidR="00CD6578" w:rsidRPr="00CD6578">
              <w:rPr>
                <w:rFonts w:ascii="Times New Roman" w:hAnsi="Times New Roman" w:cs="Times New Roman"/>
                <w:sz w:val="24"/>
                <w:szCs w:val="24"/>
              </w:rPr>
              <w:t xml:space="preserve"> the hybrid course options for the NTEC program.</w:t>
            </w:r>
          </w:p>
        </w:tc>
        <w:tc>
          <w:tcPr>
            <w:tcW w:w="4555" w:type="dxa"/>
          </w:tcPr>
          <w:p w:rsidR="007A2767" w:rsidRPr="00CD6578" w:rsidRDefault="007E00D0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Committee will analyze data from first 60% hybrid class to determine next steps. </w:t>
            </w: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A5F7F" w:rsidRDefault="00F17EDC" w:rsidP="00B4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r w:rsidR="007E00D0">
              <w:rPr>
                <w:rFonts w:ascii="Times New Roman" w:hAnsi="Times New Roman" w:cs="Times New Roman"/>
                <w:sz w:val="24"/>
                <w:szCs w:val="24"/>
              </w:rPr>
              <w:t xml:space="preserve"> 2013 </w:t>
            </w:r>
          </w:p>
          <w:p w:rsidR="00AA5F7F" w:rsidRDefault="007E00D0" w:rsidP="00B4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7E0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iteration) </w:t>
            </w:r>
          </w:p>
          <w:p w:rsidR="007E00D0" w:rsidRDefault="00AA5F7F" w:rsidP="00B4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00D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7A2767" w:rsidRPr="00CD6578" w:rsidRDefault="0045283D" w:rsidP="007E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="00D9627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40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7A2767" w:rsidRPr="00CD6578" w:rsidRDefault="00CD65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45283D">
        <w:trPr>
          <w:trHeight w:val="980"/>
        </w:trPr>
        <w:tc>
          <w:tcPr>
            <w:tcW w:w="4495" w:type="dxa"/>
          </w:tcPr>
          <w:p w:rsidR="007A2767" w:rsidRPr="00F65154" w:rsidRDefault="00D96278" w:rsidP="002A07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Focus on the development of </w:t>
            </w:r>
            <w:r w:rsidR="002A07E4">
              <w:rPr>
                <w:rFonts w:ascii="Times New Roman" w:hAnsi="Times New Roman" w:cs="Times New Roman"/>
                <w:sz w:val="24"/>
                <w:szCs w:val="24"/>
              </w:rPr>
              <w:t xml:space="preserve">new programs including IT Professional,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Network Security and Data Center </w:t>
            </w:r>
            <w:r w:rsidR="002A07E4">
              <w:rPr>
                <w:rFonts w:ascii="Times New Roman" w:hAnsi="Times New Roman" w:cs="Times New Roman"/>
                <w:sz w:val="24"/>
                <w:szCs w:val="24"/>
              </w:rPr>
              <w:t>programs at both the associate and baccalaureate level.</w:t>
            </w:r>
          </w:p>
        </w:tc>
        <w:tc>
          <w:tcPr>
            <w:tcW w:w="4555" w:type="dxa"/>
          </w:tcPr>
          <w:p w:rsidR="007A2767" w:rsidRPr="00CD6578" w:rsidRDefault="00CC15E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Dwight &amp; Bob to research what the current climate in the state is in the BAS and share with the advisory members for feedback and development.</w:t>
            </w:r>
            <w:r w:rsidR="007D2AF1">
              <w:rPr>
                <w:rFonts w:ascii="Times New Roman" w:hAnsi="Times New Roman" w:cs="Times New Roman"/>
                <w:sz w:val="24"/>
                <w:szCs w:val="24"/>
              </w:rPr>
              <w:t xml:space="preserve"> (State meeting June 7, 2013)</w:t>
            </w: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CD6578" w:rsidRDefault="0045283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r w:rsidR="002A07E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364" w:type="dxa"/>
          </w:tcPr>
          <w:p w:rsidR="007A2767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F17EDC" w:rsidRPr="001D47E8" w:rsidTr="0045283D">
        <w:trPr>
          <w:trHeight w:val="980"/>
        </w:trPr>
        <w:tc>
          <w:tcPr>
            <w:tcW w:w="4495" w:type="dxa"/>
          </w:tcPr>
          <w:p w:rsidR="00F17EDC" w:rsidRDefault="00F17EDC" w:rsidP="002A07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to revitalize the Datacenter Certificate by developing additional data</w:t>
            </w:r>
            <w:r w:rsidR="0045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center classes.</w:t>
            </w:r>
          </w:p>
        </w:tc>
        <w:tc>
          <w:tcPr>
            <w:tcW w:w="4555" w:type="dxa"/>
          </w:tcPr>
          <w:p w:rsidR="00F17EDC" w:rsidRDefault="00F17EDC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Dwight will work with committee members to identify areas for class development.</w:t>
            </w:r>
          </w:p>
        </w:tc>
        <w:tc>
          <w:tcPr>
            <w:tcW w:w="1536" w:type="dxa"/>
          </w:tcPr>
          <w:p w:rsidR="00F17EDC" w:rsidRDefault="00F17EDC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2014</w:t>
            </w:r>
          </w:p>
        </w:tc>
        <w:tc>
          <w:tcPr>
            <w:tcW w:w="2364" w:type="dxa"/>
          </w:tcPr>
          <w:p w:rsidR="00F17EDC" w:rsidRDefault="00F17EDC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45283D">
        <w:tc>
          <w:tcPr>
            <w:tcW w:w="4495" w:type="dxa"/>
          </w:tcPr>
          <w:p w:rsidR="007A2767" w:rsidRPr="00CD6578" w:rsidRDefault="00CD6578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MARKETING/PUBLIC RELATIONS</w:t>
            </w:r>
          </w:p>
          <w:p w:rsidR="00CD6578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  <w:r w:rsidR="00CD6578"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(s):</w:t>
            </w:r>
          </w:p>
        </w:tc>
        <w:tc>
          <w:tcPr>
            <w:tcW w:w="4555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39" w:rsidRPr="001D47E8" w:rsidTr="0045283D">
        <w:tc>
          <w:tcPr>
            <w:tcW w:w="4495" w:type="dxa"/>
          </w:tcPr>
          <w:p w:rsidR="00065939" w:rsidRDefault="00065939" w:rsidP="00CD65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2020</w:t>
            </w:r>
          </w:p>
        </w:tc>
        <w:tc>
          <w:tcPr>
            <w:tcW w:w="4555" w:type="dxa"/>
          </w:tcPr>
          <w:p w:rsidR="00065939" w:rsidRDefault="0006593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to think about what the NTEC programs will look like in the year 2020.</w:t>
            </w:r>
          </w:p>
        </w:tc>
        <w:tc>
          <w:tcPr>
            <w:tcW w:w="1536" w:type="dxa"/>
          </w:tcPr>
          <w:p w:rsidR="00065939" w:rsidRDefault="0006593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4" w:type="dxa"/>
          </w:tcPr>
          <w:p w:rsidR="00065939" w:rsidRDefault="0006593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45283D">
        <w:tc>
          <w:tcPr>
            <w:tcW w:w="4495" w:type="dxa"/>
          </w:tcPr>
          <w:p w:rsidR="007A2767" w:rsidRPr="00CD6578" w:rsidRDefault="00CD6578" w:rsidP="00CD65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Recruit additional NTEC program advisory committee members.</w:t>
            </w:r>
          </w:p>
        </w:tc>
        <w:tc>
          <w:tcPr>
            <w:tcW w:w="4555" w:type="dxa"/>
          </w:tcPr>
          <w:p w:rsidR="007A2767" w:rsidRPr="00CD6578" w:rsidRDefault="007D2AF1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Members to solicit new members with an emphasis on organized </w:t>
            </w:r>
            <w:r w:rsidR="007E00D0">
              <w:rPr>
                <w:rFonts w:ascii="Times New Roman" w:hAnsi="Times New Roman" w:cs="Times New Roman"/>
                <w:sz w:val="24"/>
                <w:szCs w:val="24"/>
              </w:rPr>
              <w:t>labor representation.</w:t>
            </w: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CD6578" w:rsidRDefault="00F17EDC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4" w:type="dxa"/>
          </w:tcPr>
          <w:p w:rsidR="007A2767" w:rsidRPr="00CD6578" w:rsidRDefault="00CD65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45283D">
        <w:tc>
          <w:tcPr>
            <w:tcW w:w="4495" w:type="dxa"/>
          </w:tcPr>
          <w:p w:rsidR="007A2767" w:rsidRPr="00F65154" w:rsidRDefault="00D96278" w:rsidP="00F6515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recruit potential faculty members that have industry experience.</w:t>
            </w:r>
          </w:p>
        </w:tc>
        <w:tc>
          <w:tcPr>
            <w:tcW w:w="4555" w:type="dxa"/>
          </w:tcPr>
          <w:p w:rsidR="007A2767" w:rsidRDefault="00D962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strategies to identify potential faculty members to build pool of applicants.</w:t>
            </w:r>
          </w:p>
          <w:p w:rsidR="00673B9B" w:rsidRDefault="00673B9B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need: MS instructors, adjunct &amp; F/T</w:t>
            </w:r>
          </w:p>
          <w:p w:rsidR="00673B9B" w:rsidRPr="00673B9B" w:rsidRDefault="00F17EDC" w:rsidP="00644D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LinkedIn and other social media</w:t>
            </w:r>
          </w:p>
        </w:tc>
        <w:tc>
          <w:tcPr>
            <w:tcW w:w="1536" w:type="dxa"/>
          </w:tcPr>
          <w:p w:rsidR="007A2767" w:rsidRPr="00CD6578" w:rsidRDefault="00D96278" w:rsidP="00B4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B4043C">
              <w:rPr>
                <w:rFonts w:ascii="Times New Roman" w:hAnsi="Times New Roman" w:cs="Times New Roman"/>
                <w:sz w:val="24"/>
                <w:szCs w:val="24"/>
              </w:rPr>
              <w:t>ngoing</w:t>
            </w:r>
          </w:p>
        </w:tc>
        <w:tc>
          <w:tcPr>
            <w:tcW w:w="2364" w:type="dxa"/>
          </w:tcPr>
          <w:p w:rsidR="007A2767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76A0E" w:rsidRPr="0045283D" w:rsidRDefault="0045283D" w:rsidP="0045283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45283D">
        <w:rPr>
          <w:rFonts w:ascii="Times New Roman" w:hAnsi="Times New Roman" w:cs="Times New Roman"/>
          <w:b/>
          <w:sz w:val="18"/>
          <w:szCs w:val="18"/>
        </w:rPr>
        <w:t>Updated 4/8/14</w:t>
      </w:r>
    </w:p>
    <w:sectPr w:rsidR="00576A0E" w:rsidRPr="0045283D" w:rsidSect="0045283D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E013F"/>
    <w:multiLevelType w:val="hybridMultilevel"/>
    <w:tmpl w:val="36A82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35BD5"/>
    <w:multiLevelType w:val="hybridMultilevel"/>
    <w:tmpl w:val="696C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83F86"/>
    <w:multiLevelType w:val="hybridMultilevel"/>
    <w:tmpl w:val="9B4C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50789"/>
    <w:multiLevelType w:val="hybridMultilevel"/>
    <w:tmpl w:val="0E5E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65939"/>
    <w:rsid w:val="002A07E4"/>
    <w:rsid w:val="0045283D"/>
    <w:rsid w:val="004C244C"/>
    <w:rsid w:val="00576A0E"/>
    <w:rsid w:val="00644DD2"/>
    <w:rsid w:val="00673B9B"/>
    <w:rsid w:val="006825BD"/>
    <w:rsid w:val="007655B8"/>
    <w:rsid w:val="007A2767"/>
    <w:rsid w:val="007D2AF1"/>
    <w:rsid w:val="007E00D0"/>
    <w:rsid w:val="008206BF"/>
    <w:rsid w:val="009329EA"/>
    <w:rsid w:val="00A85B6B"/>
    <w:rsid w:val="00AA5F7F"/>
    <w:rsid w:val="00B4043C"/>
    <w:rsid w:val="00CA5FFC"/>
    <w:rsid w:val="00CC15E2"/>
    <w:rsid w:val="00CD6578"/>
    <w:rsid w:val="00D20AA6"/>
    <w:rsid w:val="00D96278"/>
    <w:rsid w:val="00DA373D"/>
    <w:rsid w:val="00E16B64"/>
    <w:rsid w:val="00EE3EF0"/>
    <w:rsid w:val="00F02FFD"/>
    <w:rsid w:val="00F17EDC"/>
    <w:rsid w:val="00F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1058E-00DD-469E-970B-DFB27760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dcterms:created xsi:type="dcterms:W3CDTF">2013-10-17T17:56:00Z</dcterms:created>
  <dcterms:modified xsi:type="dcterms:W3CDTF">2014-04-08T19:55:00Z</dcterms:modified>
</cp:coreProperties>
</file>