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B484F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B964E" wp14:editId="4F20106D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9267A" w14:textId="1FBEC75D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105EE7" w:rsidRPr="00611075">
                              <w:rPr>
                                <w:b/>
                                <w:color w:val="002060"/>
                                <w:sz w:val="24"/>
                              </w:rPr>
                              <w:t>Mechatronics Advisory Committee</w:t>
                            </w:r>
                            <w:r w:rsidR="00105EE7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4B55DA21" w14:textId="1CEC81EA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40902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Tuesday, </w:t>
                            </w:r>
                            <w:r w:rsidR="00507761">
                              <w:rPr>
                                <w:b/>
                                <w:color w:val="002060"/>
                                <w:sz w:val="24"/>
                              </w:rPr>
                              <w:t>December 1</w:t>
                            </w:r>
                            <w:r w:rsidR="00507761" w:rsidRPr="00507761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st</w:t>
                            </w:r>
                            <w:r w:rsidR="00507761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</w:p>
                          <w:p w14:paraId="379E0C97" w14:textId="60582850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07C6D">
                              <w:rPr>
                                <w:b/>
                                <w:color w:val="002060"/>
                                <w:sz w:val="24"/>
                              </w:rPr>
                              <w:t>6:00-7:30pm</w:t>
                            </w:r>
                          </w:p>
                          <w:p w14:paraId="4555DD37" w14:textId="3D976055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07C6D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Zoom (Online)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B964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0249267A" w14:textId="1FBEC75D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105EE7" w:rsidRPr="00611075">
                        <w:rPr>
                          <w:b/>
                          <w:color w:val="002060"/>
                          <w:sz w:val="24"/>
                        </w:rPr>
                        <w:t>Mechatronics Advisory Committee</w:t>
                      </w:r>
                      <w:r w:rsidR="00105EE7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4B55DA21" w14:textId="1CEC81EA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40902">
                        <w:rPr>
                          <w:b/>
                          <w:color w:val="002060"/>
                          <w:sz w:val="24"/>
                        </w:rPr>
                        <w:t xml:space="preserve">Tuesday, </w:t>
                      </w:r>
                      <w:r w:rsidR="00507761">
                        <w:rPr>
                          <w:b/>
                          <w:color w:val="002060"/>
                          <w:sz w:val="24"/>
                        </w:rPr>
                        <w:t>December 1</w:t>
                      </w:r>
                      <w:r w:rsidR="00507761" w:rsidRPr="00507761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st</w:t>
                      </w:r>
                      <w:r w:rsidR="00507761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</w:p>
                    <w:p w14:paraId="379E0C97" w14:textId="60582850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07C6D">
                        <w:rPr>
                          <w:b/>
                          <w:color w:val="002060"/>
                          <w:sz w:val="24"/>
                        </w:rPr>
                        <w:t>6:00-7:30pm</w:t>
                      </w:r>
                    </w:p>
                    <w:p w14:paraId="4555DD37" w14:textId="3D976055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07C6D">
                        <w:rPr>
                          <w:b/>
                          <w:color w:val="002060"/>
                          <w:sz w:val="24"/>
                        </w:rPr>
                        <w:t xml:space="preserve">Zoom (Online)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EF2E65" wp14:editId="33D3A21F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7851F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2C3ABEB8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5EF2E65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" fillcolor="#d5dce4 [671]" strokecolor="#002060" strokeweight="1pt">
                <v:textbox>
                  <w:txbxContent>
                    <w:p w14:paraId="4877851F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</w:t>
                      </w:r>
                      <w:proofErr w:type="gramStart"/>
                      <w:r>
                        <w:t>right hand</w:t>
                      </w:r>
                      <w:proofErr w:type="gramEnd"/>
                      <w:r>
                        <w:t xml:space="preserve">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2C3ABEB8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06E1F5EA" w14:textId="77777777" w:rsidR="00AC4887" w:rsidRDefault="00AC4887"/>
    <w:p w14:paraId="25A3D392" w14:textId="77777777" w:rsidR="00AC4887" w:rsidRDefault="00AC4887"/>
    <w:p w14:paraId="18F85F68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FF5966" wp14:editId="57158B99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B2CA7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FF5966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" fillcolor="white [3201]" stroked="f" strokeweight=".5pt">
                <v:textbox>
                  <w:txbxContent>
                    <w:p w14:paraId="513B2CA7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0B70EAAE" w14:textId="77777777" w:rsidR="00020E38" w:rsidRDefault="00020E38"/>
    <w:p w14:paraId="05E7DD25" w14:textId="77777777"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995BD9" wp14:editId="466589EB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F7C51" w14:textId="2353A61C" w:rsidR="004963F8" w:rsidRDefault="00020E38" w:rsidP="004963F8">
                            <w:r>
                              <w:t>Item:</w:t>
                            </w:r>
                            <w:r w:rsidR="00F864F0">
                              <w:t xml:space="preserve"> </w:t>
                            </w:r>
                          </w:p>
                          <w:p w14:paraId="6FA112C7" w14:textId="5B184D59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95BD9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648F7C51" w14:textId="2353A61C" w:rsidR="004963F8" w:rsidRDefault="00020E38" w:rsidP="004963F8">
                      <w:r>
                        <w:t>Item:</w:t>
                      </w:r>
                      <w:r w:rsidR="00F864F0">
                        <w:t xml:space="preserve"> </w:t>
                      </w:r>
                    </w:p>
                    <w:p w14:paraId="6FA112C7" w14:textId="5B184D59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8E067" wp14:editId="127595B4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68F74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97A338D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068E067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" fillcolor="white [3201]" strokecolor="#002060" strokeweight="1pt">
                <v:stroke joinstyle="miter"/>
                <v:textbox>
                  <w:txbxContent>
                    <w:p w14:paraId="51C68F74" w14:textId="77777777" w:rsidR="004963F8" w:rsidRDefault="00020E38" w:rsidP="004963F8">
                      <w:r>
                        <w:t>Item:</w:t>
                      </w:r>
                    </w:p>
                    <w:p w14:paraId="497A338D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CDC67" wp14:editId="56A0363B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EFA47" w14:textId="412888B5" w:rsidR="00F73761" w:rsidRDefault="00020E38" w:rsidP="00F73761">
                            <w:r>
                              <w:t>Item:</w:t>
                            </w:r>
                            <w:r w:rsidR="00F864F0">
                              <w:t xml:space="preserve"> </w:t>
                            </w:r>
                          </w:p>
                          <w:p w14:paraId="00545B06" w14:textId="4E5C2C9E" w:rsidR="00020E38" w:rsidRDefault="00020E38" w:rsidP="00F73761">
                            <w:r>
                              <w:t>Action:</w:t>
                            </w:r>
                            <w:r w:rsidR="00F864F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CDC67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xuCuh5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767EFA47" w14:textId="412888B5" w:rsidR="00F73761" w:rsidRDefault="00020E38" w:rsidP="00F73761">
                      <w:r>
                        <w:t>Item:</w:t>
                      </w:r>
                      <w:r w:rsidR="00F864F0">
                        <w:t xml:space="preserve"> </w:t>
                      </w:r>
                    </w:p>
                    <w:p w14:paraId="00545B06" w14:textId="4E5C2C9E" w:rsidR="00020E38" w:rsidRDefault="00020E38" w:rsidP="00F73761">
                      <w:r>
                        <w:t>Action:</w:t>
                      </w:r>
                      <w:r w:rsidR="00F864F0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D54F7" wp14:editId="40C17846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16C52" w14:textId="4B116364" w:rsidR="00F73761" w:rsidRDefault="00020E38" w:rsidP="00F73761">
                            <w:r>
                              <w:t>Item:</w:t>
                            </w:r>
                            <w:r w:rsidR="00F864F0">
                              <w:t xml:space="preserve"> </w:t>
                            </w:r>
                          </w:p>
                          <w:p w14:paraId="542570DC" w14:textId="751ED2C9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D54F7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64816C52" w14:textId="4B116364" w:rsidR="00F73761" w:rsidRDefault="00020E38" w:rsidP="00F73761">
                      <w:r>
                        <w:t>Item:</w:t>
                      </w:r>
                      <w:r w:rsidR="00F864F0">
                        <w:t xml:space="preserve"> </w:t>
                      </w:r>
                    </w:p>
                    <w:p w14:paraId="542570DC" w14:textId="751ED2C9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FE886" wp14:editId="1DF84761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8A224" w14:textId="41326883" w:rsidR="00F73761" w:rsidRDefault="00020E38">
                            <w:r>
                              <w:t xml:space="preserve">Item: </w:t>
                            </w:r>
                            <w:bookmarkStart w:id="0" w:name="_GoBack"/>
                            <w:bookmarkEnd w:id="0"/>
                          </w:p>
                          <w:p w14:paraId="01E0F063" w14:textId="3A895298" w:rsidR="00020E38" w:rsidRDefault="00020E38">
                            <w:r>
                              <w:t>Action:</w:t>
                            </w:r>
                            <w:r w:rsidR="00F864F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FE886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Ah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Y1NMh1KvoTxgB1joJsgZ&#10;fldhme6Z80/M4shg0XEN+Ef8SAVYFOhPlGzB/jr1HvDYySilpMERLKj7uWNWUKK+aezxWTaZhJmN&#10;l8n5NMeLPZasjyV6V98AFjrDhWN4PAa8V8NRWqhfcVssg1cUMc3Rd0H9cLzx3WLAbcPFchlBOKWG&#10;+Xv9YngwHbIc+m/VvjJr+k712OMPMAwrm7/r1Q4bNDUsdx5kFRs55LnLap9/nPA4D/02Civk+B5R&#10;bztz8Rs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FHAMCG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14:paraId="1028A224" w14:textId="41326883" w:rsidR="00F73761" w:rsidRDefault="00020E38">
                      <w:r>
                        <w:t xml:space="preserve">Item: </w:t>
                      </w:r>
                      <w:bookmarkStart w:id="1" w:name="_GoBack"/>
                      <w:bookmarkEnd w:id="1"/>
                    </w:p>
                    <w:p w14:paraId="01E0F063" w14:textId="3A895298" w:rsidR="00020E38" w:rsidRDefault="00020E38">
                      <w:r>
                        <w:t>Action:</w:t>
                      </w:r>
                      <w:r w:rsidR="00F864F0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D720E4" wp14:editId="50159DB3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DD58B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54DFA99B" wp14:editId="237A8596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D720E4"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" filled="f" stroked="f" strokeweight=".5pt">
                <v:textbox>
                  <w:txbxContent>
                    <w:p w14:paraId="227DD58B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54DFA99B" wp14:editId="237A8596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FB1D1" wp14:editId="54659E4E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8B8939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421C329D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4ECE81E2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6359949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7EA553DE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84FB1D1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" fillcolor="#deeaf6 [660]" strokecolor="#002060" strokeweight="1pt">
                <v:stroke joinstyle="miter"/>
                <v:textbox>
                  <w:txbxContent>
                    <w:p w14:paraId="568B8939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421C329D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4ECE81E2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63599490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7EA553DE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5976E815" wp14:editId="542076E6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1B603" w14:textId="77777777" w:rsidR="00B52B12" w:rsidRDefault="00B52B12" w:rsidP="00AC4887">
      <w:pPr>
        <w:spacing w:after="0" w:line="240" w:lineRule="auto"/>
      </w:pPr>
      <w:r>
        <w:separator/>
      </w:r>
    </w:p>
  </w:endnote>
  <w:endnote w:type="continuationSeparator" w:id="0">
    <w:p w14:paraId="08147799" w14:textId="77777777" w:rsidR="00B52B12" w:rsidRDefault="00B52B12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352BC" w14:textId="77777777" w:rsidR="00B52B12" w:rsidRDefault="00B52B12" w:rsidP="00AC4887">
      <w:pPr>
        <w:spacing w:after="0" w:line="240" w:lineRule="auto"/>
      </w:pPr>
      <w:r>
        <w:separator/>
      </w:r>
    </w:p>
  </w:footnote>
  <w:footnote w:type="continuationSeparator" w:id="0">
    <w:p w14:paraId="445D124E" w14:textId="77777777" w:rsidR="00B52B12" w:rsidRDefault="00B52B12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4F7A2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A08D5"/>
    <w:rsid w:val="00105EE7"/>
    <w:rsid w:val="0016419A"/>
    <w:rsid w:val="00240902"/>
    <w:rsid w:val="00243D77"/>
    <w:rsid w:val="00271B12"/>
    <w:rsid w:val="004963F8"/>
    <w:rsid w:val="004B3027"/>
    <w:rsid w:val="004E01D6"/>
    <w:rsid w:val="00507761"/>
    <w:rsid w:val="00507C6D"/>
    <w:rsid w:val="0056070E"/>
    <w:rsid w:val="00611075"/>
    <w:rsid w:val="00643CCF"/>
    <w:rsid w:val="00692D39"/>
    <w:rsid w:val="006D76E1"/>
    <w:rsid w:val="006E2C92"/>
    <w:rsid w:val="006F2E5B"/>
    <w:rsid w:val="008A108E"/>
    <w:rsid w:val="00975D36"/>
    <w:rsid w:val="009F5EFE"/>
    <w:rsid w:val="00AC4887"/>
    <w:rsid w:val="00B52B12"/>
    <w:rsid w:val="00BA48D4"/>
    <w:rsid w:val="00C97EF3"/>
    <w:rsid w:val="00E4085C"/>
    <w:rsid w:val="00F43F9B"/>
    <w:rsid w:val="00F73761"/>
    <w:rsid w:val="00F8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C9C0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4F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4F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Announcements from the college and departments - Armetta Burney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Program Updates - Ken Luchini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Equipment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Advanced Manufacturing Center update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C35BDB58-D3FD-0F40-9215-1222C323FE46}">
      <dgm:prSet custT="1"/>
      <dgm:spPr/>
      <dgm:t>
        <a:bodyPr/>
        <a:lstStyle/>
        <a:p>
          <a:endParaRPr lang="en-US" sz="800" b="1">
            <a:solidFill>
              <a:schemeClr val="tx2"/>
            </a:solidFill>
          </a:endParaRPr>
        </a:p>
      </dgm:t>
    </dgm:pt>
    <dgm:pt modelId="{68998F66-6303-B845-84AB-8F39CA717334}" type="parTrans" cxnId="{7B1D2771-B530-754B-8586-FDFDFE011DF0}">
      <dgm:prSet/>
      <dgm:spPr/>
      <dgm:t>
        <a:bodyPr/>
        <a:lstStyle/>
        <a:p>
          <a:endParaRPr lang="en-US"/>
        </a:p>
      </dgm:t>
    </dgm:pt>
    <dgm:pt modelId="{45C894EC-AF72-654E-B07A-77501313C4A3}" type="sibTrans" cxnId="{7B1D2771-B530-754B-8586-FDFDFE011DF0}">
      <dgm:prSet/>
      <dgm:spPr/>
      <dgm:t>
        <a:bodyPr/>
        <a:lstStyle/>
        <a:p>
          <a:endParaRPr lang="en-US"/>
        </a:p>
      </dgm:t>
    </dgm:pt>
    <dgm:pt modelId="{7F909D1F-EC39-CE40-BE0D-903BBBE83445}">
      <dgm:prSet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Adjourn </a:t>
          </a:r>
        </a:p>
      </dgm:t>
    </dgm:pt>
    <dgm:pt modelId="{2F852D4F-0265-F340-8416-FEEE5FE14E02}" type="parTrans" cxnId="{BC2D1213-825C-B341-A91A-65B60191B32B}">
      <dgm:prSet/>
      <dgm:spPr/>
      <dgm:t>
        <a:bodyPr/>
        <a:lstStyle/>
        <a:p>
          <a:endParaRPr lang="en-US"/>
        </a:p>
      </dgm:t>
    </dgm:pt>
    <dgm:pt modelId="{7C54D0A0-EC76-9B41-8C73-0EA9BDE9054B}" type="sibTrans" cxnId="{BC2D1213-825C-B341-A91A-65B60191B32B}">
      <dgm:prSet/>
      <dgm:spPr/>
      <dgm:t>
        <a:bodyPr/>
        <a:lstStyle/>
        <a:p>
          <a:endParaRPr lang="en-US"/>
        </a:p>
      </dgm:t>
    </dgm:pt>
    <dgm:pt modelId="{757DC68A-9243-4A65-9838-626E8F31B614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Approval of previous meeting minutes</a:t>
          </a:r>
        </a:p>
      </dgm:t>
    </dgm:pt>
    <dgm:pt modelId="{74CE9816-7FD7-44E7-85D8-72E8F0750B6B}" type="parTrans" cxnId="{6AE24FF7-A5E5-45BF-886D-8E3C7EDCA9A1}">
      <dgm:prSet/>
      <dgm:spPr/>
      <dgm:t>
        <a:bodyPr/>
        <a:lstStyle/>
        <a:p>
          <a:endParaRPr lang="en-US"/>
        </a:p>
      </dgm:t>
    </dgm:pt>
    <dgm:pt modelId="{E751C625-F3B7-4795-BF04-8F2F291FCEA4}" type="sibTrans" cxnId="{6AE24FF7-A5E5-45BF-886D-8E3C7EDCA9A1}">
      <dgm:prSet/>
      <dgm:spPr/>
      <dgm:t>
        <a:bodyPr/>
        <a:lstStyle/>
        <a:p>
          <a:endParaRPr lang="en-US"/>
        </a:p>
      </dgm:t>
    </dgm:pt>
    <dgm:pt modelId="{567FA575-74F0-423B-8453-B042E31B261A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Set next meeting date </a:t>
          </a:r>
        </a:p>
      </dgm:t>
    </dgm:pt>
    <dgm:pt modelId="{7F1CB693-6E34-4728-9D05-8D631AE57CB2}" type="parTrans" cxnId="{F00C2015-5764-4D8C-925E-B597FC8C0199}">
      <dgm:prSet/>
      <dgm:spPr/>
      <dgm:t>
        <a:bodyPr/>
        <a:lstStyle/>
        <a:p>
          <a:endParaRPr lang="en-US"/>
        </a:p>
      </dgm:t>
    </dgm:pt>
    <dgm:pt modelId="{808C2A4B-992D-448C-BE5A-7B423EC34D60}" type="sibTrans" cxnId="{F00C2015-5764-4D8C-925E-B597FC8C0199}">
      <dgm:prSet/>
      <dgm:spPr/>
      <dgm:t>
        <a:bodyPr/>
        <a:lstStyle/>
        <a:p>
          <a:endParaRPr lang="en-US"/>
        </a:p>
      </dgm:t>
    </dgm:pt>
    <dgm:pt modelId="{F8842BC9-6D76-40B4-BDC2-9C420AE0D876}">
      <dgm:prSet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Industry Updates</a:t>
          </a:r>
        </a:p>
      </dgm:t>
    </dgm:pt>
    <dgm:pt modelId="{5B82743F-3D60-4FEB-B415-C8890AA457ED}" type="parTrans" cxnId="{97971C0A-8668-49BE-82B0-18DF774575D8}">
      <dgm:prSet/>
      <dgm:spPr/>
      <dgm:t>
        <a:bodyPr/>
        <a:lstStyle/>
        <a:p>
          <a:endParaRPr lang="en-US"/>
        </a:p>
      </dgm:t>
    </dgm:pt>
    <dgm:pt modelId="{B839C0FB-DCBA-4F3F-9960-C674D6824A17}" type="sibTrans" cxnId="{97971C0A-8668-49BE-82B0-18DF774575D8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6AE24FF7-A5E5-45BF-886D-8E3C7EDCA9A1}" srcId="{488A65F7-A63B-460D-B4EF-9C5BBC63D89C}" destId="{757DC68A-9243-4A65-9838-626E8F31B614}" srcOrd="1" destOrd="0" parTransId="{74CE9816-7FD7-44E7-85D8-72E8F0750B6B}" sibTransId="{E751C625-F3B7-4795-BF04-8F2F291FCEA4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7971C0A-8668-49BE-82B0-18DF774575D8}" srcId="{00163C60-068D-4ED2-A088-E34E503E2245}" destId="{F8842BC9-6D76-40B4-BDC2-9C420AE0D876}" srcOrd="1" destOrd="0" parTransId="{5B82743F-3D60-4FEB-B415-C8890AA457ED}" sibTransId="{B839C0FB-DCBA-4F3F-9960-C674D6824A17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496B4E70-281C-492B-87EE-80786DD5CB78}" type="presOf" srcId="{F8842BC9-6D76-40B4-BDC2-9C420AE0D876}" destId="{39C43F4E-F3C3-4756-BC8B-18B1CEDAA850}" srcOrd="0" destOrd="1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F00C2015-5764-4D8C-925E-B597FC8C0199}" srcId="{488A65F7-A63B-460D-B4EF-9C5BBC63D89C}" destId="{567FA575-74F0-423B-8453-B042E31B261A}" srcOrd="2" destOrd="0" parTransId="{7F1CB693-6E34-4728-9D05-8D631AE57CB2}" sibTransId="{808C2A4B-992D-448C-BE5A-7B423EC34D60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BC0DD9A3-97E1-C742-972E-3B427AADCCA0}" type="presOf" srcId="{C35BDB58-D3FD-0F40-9215-1222C323FE46}" destId="{39C43F4E-F3C3-4756-BC8B-18B1CEDAA850}" srcOrd="0" destOrd="3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A8699219-24B6-4B0A-9E4A-470CA896DA67}" type="presOf" srcId="{567FA575-74F0-423B-8453-B042E31B261A}" destId="{0CDAF93C-BBF6-45D3-8D8F-5DFBD00EB9E0}" srcOrd="0" destOrd="2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7B1D2771-B530-754B-8586-FDFDFE011DF0}" srcId="{00163C60-068D-4ED2-A088-E34E503E2245}" destId="{C35BDB58-D3FD-0F40-9215-1222C323FE46}" srcOrd="3" destOrd="0" parTransId="{68998F66-6303-B845-84AB-8F39CA717334}" sibTransId="{45C894EC-AF72-654E-B07A-77501313C4A3}"/>
    <dgm:cxn modelId="{6712FC03-4582-364E-A5ED-24015D9A3EC7}" type="presOf" srcId="{7F909D1F-EC39-CE40-BE0D-903BBBE83445}" destId="{39C43F4E-F3C3-4756-BC8B-18B1CEDAA850}" srcOrd="0" destOrd="2" presId="urn:microsoft.com/office/officeart/2005/8/layout/chevron2"/>
    <dgm:cxn modelId="{AC12BA0C-DA25-4AB7-8F2A-CCFF95A6E11D}" type="presOf" srcId="{757DC68A-9243-4A65-9838-626E8F31B614}" destId="{0CDAF93C-BBF6-45D3-8D8F-5DFBD00EB9E0}" srcOrd="0" destOrd="1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BC2D1213-825C-B341-A91A-65B60191B32B}" srcId="{00163C60-068D-4ED2-A088-E34E503E2245}" destId="{7F909D1F-EC39-CE40-BE0D-903BBBE83445}" srcOrd="2" destOrd="0" parTransId="{2F852D4F-0265-F340-8416-FEEE5FE14E02}" sibTransId="{7C54D0A0-EC76-9B41-8C73-0EA9BDE9054B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Set next meeting date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Announcements from the college and departments - Armetta Burney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Program Updates - Ken Luchini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Equipment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Advanced Manufacturing Center update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Industry Updates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Adjourn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b="1" kern="1200">
            <a:solidFill>
              <a:schemeClr val="tx2"/>
            </a:solidFill>
          </a:endParaRP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2020-12-02T00:35:00Z</dcterms:created>
  <dcterms:modified xsi:type="dcterms:W3CDTF">2020-12-02T00:37:00Z</dcterms:modified>
</cp:coreProperties>
</file>