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0CE8F2" w14:textId="77777777" w:rsidR="00AC4887" w:rsidRDefault="000347E8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60CE8F8" wp14:editId="660CE8F9">
                <wp:simplePos x="0" y="0"/>
                <wp:positionH relativeFrom="column">
                  <wp:posOffset>33867</wp:posOffset>
                </wp:positionH>
                <wp:positionV relativeFrom="paragraph">
                  <wp:posOffset>-1</wp:posOffset>
                </wp:positionV>
                <wp:extent cx="2528570" cy="1128889"/>
                <wp:effectExtent l="0" t="0" r="508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28570" cy="112888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4" w14:textId="31727BCB" w:rsidR="000347E8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 xml:space="preserve">Committee: </w:t>
                            </w:r>
                            <w:proofErr w:type="spellStart"/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HiTECC</w:t>
                            </w:r>
                            <w:proofErr w:type="spellEnd"/>
                            <w:r w:rsidR="00086E70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Advisory Committee Meeting</w:t>
                            </w:r>
                          </w:p>
                          <w:p w14:paraId="660CE915" w14:textId="7DA1CA3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Date:</w:t>
                            </w:r>
                            <w:r w:rsidR="00E4085C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Friday, </w:t>
                            </w:r>
                            <w:r w:rsidR="004F40E3">
                              <w:rPr>
                                <w:b/>
                                <w:color w:val="002060"/>
                                <w:sz w:val="24"/>
                              </w:rPr>
                              <w:t>May 17</w:t>
                            </w:r>
                            <w:r w:rsidR="004F40E3" w:rsidRPr="004F40E3">
                              <w:rPr>
                                <w:b/>
                                <w:color w:val="002060"/>
                                <w:sz w:val="24"/>
                                <w:vertAlign w:val="superscript"/>
                              </w:rPr>
                              <w:t>th</w:t>
                            </w:r>
                            <w:r w:rsidR="004F40E3">
                              <w:rPr>
                                <w:b/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201</w:t>
                            </w:r>
                            <w:r w:rsidR="0038607F">
                              <w:rPr>
                                <w:b/>
                                <w:color w:val="002060"/>
                                <w:sz w:val="24"/>
                              </w:rPr>
                              <w:t>9</w:t>
                            </w:r>
                          </w:p>
                          <w:p w14:paraId="660CE916" w14:textId="2F465F6B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Time: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8:00-10:00am</w:t>
                            </w:r>
                          </w:p>
                          <w:p w14:paraId="660CE917" w14:textId="3085C056" w:rsidR="00AC4887" w:rsidRPr="00AC4887" w:rsidRDefault="00AC4887" w:rsidP="00AC4887">
                            <w:pPr>
                              <w:spacing w:after="0"/>
                              <w:rPr>
                                <w:color w:val="002060"/>
                                <w:sz w:val="24"/>
                              </w:rPr>
                            </w:pPr>
                            <w:r w:rsidRPr="00AC4887">
                              <w:rPr>
                                <w:color w:val="002060"/>
                                <w:sz w:val="24"/>
                              </w:rPr>
                              <w:t>Location:</w:t>
                            </w:r>
                            <w:r w:rsidR="00E4085C">
                              <w:rPr>
                                <w:color w:val="002060"/>
                                <w:sz w:val="24"/>
                              </w:rPr>
                              <w:t xml:space="preserve"> </w:t>
                            </w:r>
                            <w:r w:rsidR="009B6617" w:rsidRPr="009B6617">
                              <w:rPr>
                                <w:b/>
                                <w:color w:val="002060"/>
                                <w:sz w:val="24"/>
                              </w:rPr>
                              <w:t>JSH 112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0CE8F8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2.65pt;margin-top:0;width:199.1pt;height:88.9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" fillcolor="white [3201]" stroked="f" strokeweight=".5pt">
                <v:textbox>
                  <w:txbxContent>
                    <w:p w14:paraId="660CE914" w14:textId="31727BCB" w:rsidR="000347E8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 xml:space="preserve">Committee: </w:t>
                      </w:r>
                      <w:r w:rsidR="00086E70" w:rsidRPr="009B6617">
                        <w:rPr>
                          <w:b/>
                          <w:color w:val="002060"/>
                          <w:sz w:val="24"/>
                        </w:rPr>
                        <w:t>HiTECC Advisory Committee Meeting</w:t>
                      </w:r>
                    </w:p>
                    <w:p w14:paraId="660CE915" w14:textId="7DA1CA3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Date:</w:t>
                      </w:r>
                      <w:r w:rsidR="00E4085C" w:rsidRPr="009B6617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 xml:space="preserve">Friday, </w:t>
                      </w:r>
                      <w:r w:rsidR="004F40E3">
                        <w:rPr>
                          <w:b/>
                          <w:color w:val="002060"/>
                          <w:sz w:val="24"/>
                        </w:rPr>
                        <w:t>May 17</w:t>
                      </w:r>
                      <w:r w:rsidR="004F40E3" w:rsidRPr="004F40E3">
                        <w:rPr>
                          <w:b/>
                          <w:color w:val="002060"/>
                          <w:sz w:val="24"/>
                          <w:vertAlign w:val="superscript"/>
                        </w:rPr>
                        <w:t>th</w:t>
                      </w:r>
                      <w:r w:rsidR="004F40E3">
                        <w:rPr>
                          <w:b/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201</w:t>
                      </w:r>
                      <w:r w:rsidR="0038607F">
                        <w:rPr>
                          <w:b/>
                          <w:color w:val="002060"/>
                          <w:sz w:val="24"/>
                        </w:rPr>
                        <w:t>9</w:t>
                      </w:r>
                    </w:p>
                    <w:p w14:paraId="660CE916" w14:textId="2F465F6B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Time: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8:00-10:00am</w:t>
                      </w:r>
                    </w:p>
                    <w:p w14:paraId="660CE917" w14:textId="3085C056" w:rsidR="00AC4887" w:rsidRPr="00AC4887" w:rsidRDefault="00AC4887" w:rsidP="00AC4887">
                      <w:pPr>
                        <w:spacing w:after="0"/>
                        <w:rPr>
                          <w:color w:val="002060"/>
                          <w:sz w:val="24"/>
                        </w:rPr>
                      </w:pPr>
                      <w:r w:rsidRPr="00AC4887">
                        <w:rPr>
                          <w:color w:val="002060"/>
                          <w:sz w:val="24"/>
                        </w:rPr>
                        <w:t>Location:</w:t>
                      </w:r>
                      <w:r w:rsidR="00E4085C">
                        <w:rPr>
                          <w:color w:val="002060"/>
                          <w:sz w:val="24"/>
                        </w:rPr>
                        <w:t xml:space="preserve"> </w:t>
                      </w:r>
                      <w:r w:rsidR="009B6617" w:rsidRPr="009B6617">
                        <w:rPr>
                          <w:b/>
                          <w:color w:val="002060"/>
                          <w:sz w:val="24"/>
                        </w:rPr>
                        <w:t>JSH 112</w:t>
                      </w:r>
                    </w:p>
                  </w:txbxContent>
                </v:textbox>
              </v:shape>
            </w:pict>
          </mc:Fallback>
        </mc:AlternateContent>
      </w:r>
      <w:r w:rsidR="006D76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60CE8FA" wp14:editId="660CE8FB">
                <wp:simplePos x="0" y="0"/>
                <wp:positionH relativeFrom="column">
                  <wp:posOffset>2641600</wp:posOffset>
                </wp:positionH>
                <wp:positionV relativeFrom="paragraph">
                  <wp:posOffset>-11289</wp:posOffset>
                </wp:positionV>
                <wp:extent cx="3973195" cy="982133"/>
                <wp:effectExtent l="0" t="0" r="27305" b="2794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73195" cy="982133"/>
                        </a:xfrm>
                        <a:prstGeom prst="round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ln w="12700">
                          <a:solidFill>
                            <a:srgbClr val="00206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8" w14:textId="77777777" w:rsidR="00AC4887" w:rsidRDefault="00AC4887" w:rsidP="00AC4887">
                            <w:pPr>
                              <w:jc w:val="both"/>
                            </w:pPr>
                            <w:r>
                              <w:t xml:space="preserve">The Meeting </w:t>
                            </w:r>
                            <w:r w:rsidR="00975D36">
                              <w:t>Agenda</w:t>
                            </w:r>
                            <w:r>
                              <w:t xml:space="preserve"> integrates the discussion topics with the Academic Plan.  Please use the Work Plan boxes on the right hand side to take notes and record any assigned actions</w:t>
                            </w:r>
                            <w:r w:rsidR="00020E38">
                              <w:t xml:space="preserve"> that arise from the meeting.</w:t>
                            </w:r>
                          </w:p>
                          <w:p w14:paraId="660CE919" w14:textId="77777777" w:rsidR="00AC4887" w:rsidRDefault="00AC488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8FA" id="Text Box 9" o:spid="_x0000_s1027" style="position:absolute;margin-left:208pt;margin-top:-.9pt;width:312.85pt;height:7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" fillcolor="#d5dce4 [671]" strokecolor="#002060" strokeweight="1pt">
                <v:textbox>
                  <w:txbxContent>
                    <w:p w14:paraId="660CE918" w14:textId="77777777" w:rsidR="00AC4887" w:rsidRDefault="00AC4887" w:rsidP="00AC4887">
                      <w:pPr>
                        <w:jc w:val="both"/>
                      </w:pPr>
                      <w:r>
                        <w:t xml:space="preserve">The Meeting </w:t>
                      </w:r>
                      <w:r w:rsidR="00975D36">
                        <w:t>Agenda</w:t>
                      </w:r>
                      <w:r>
                        <w:t xml:space="preserve"> integrates the discussion topics with the Academic Plan.  Please use the Work Plan boxes on the right hand side to take notes and record any assigned actions</w:t>
                      </w:r>
                      <w:r w:rsidR="00020E38">
                        <w:t xml:space="preserve"> that arise from the meeting.</w:t>
                      </w:r>
                    </w:p>
                    <w:p w14:paraId="660CE919" w14:textId="77777777" w:rsidR="00AC4887" w:rsidRDefault="00AC4887"/>
                  </w:txbxContent>
                </v:textbox>
              </v:roundrect>
            </w:pict>
          </mc:Fallback>
        </mc:AlternateContent>
      </w:r>
    </w:p>
    <w:p w14:paraId="660CE8F3" w14:textId="77777777" w:rsidR="00AC4887" w:rsidRDefault="00AC4887"/>
    <w:p w14:paraId="660CE8F4" w14:textId="77777777" w:rsidR="00AC4887" w:rsidRDefault="00AC4887"/>
    <w:p w14:paraId="660CE8F5" w14:textId="77777777" w:rsidR="00AC4887" w:rsidRDefault="00020E38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60CE8FC" wp14:editId="660CE8FD">
                <wp:simplePos x="0" y="0"/>
                <wp:positionH relativeFrom="column">
                  <wp:posOffset>3815644</wp:posOffset>
                </wp:positionH>
                <wp:positionV relativeFrom="paragraph">
                  <wp:posOffset>272274</wp:posOffset>
                </wp:positionV>
                <wp:extent cx="2314223" cy="270933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4223" cy="27093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A" w14:textId="77777777" w:rsidR="00020E38" w:rsidRPr="00020E38" w:rsidRDefault="00020E38" w:rsidP="00020E38">
                            <w:pPr>
                              <w:jc w:val="center"/>
                              <w:rPr>
                                <w:b/>
                                <w:color w:val="002060"/>
                                <w:sz w:val="24"/>
                              </w:rPr>
                            </w:pPr>
                            <w:r w:rsidRPr="00020E38">
                              <w:rPr>
                                <w:b/>
                                <w:color w:val="002060"/>
                                <w:sz w:val="24"/>
                              </w:rPr>
                              <w:t>Work Plan Action Items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0CE8FC" id="Text Box 11" o:spid="_x0000_s1028" type="#_x0000_t202" style="position:absolute;margin-left:300.45pt;margin-top:21.45pt;width:182.2pt;height:21.3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" fillcolor="white [3201]" stroked="f" strokeweight=".5pt">
                <v:textbox>
                  <w:txbxContent>
                    <w:p w14:paraId="660CE91A" w14:textId="77777777" w:rsidR="00020E38" w:rsidRPr="00020E38" w:rsidRDefault="00020E38" w:rsidP="00020E38">
                      <w:pPr>
                        <w:jc w:val="center"/>
                        <w:rPr>
                          <w:b/>
                          <w:color w:val="002060"/>
                          <w:sz w:val="24"/>
                        </w:rPr>
                      </w:pPr>
                      <w:r w:rsidRPr="00020E38">
                        <w:rPr>
                          <w:b/>
                          <w:color w:val="002060"/>
                          <w:sz w:val="24"/>
                        </w:rPr>
                        <w:t>Work Plan Action Items</w:t>
                      </w:r>
                    </w:p>
                  </w:txbxContent>
                </v:textbox>
              </v:shape>
            </w:pict>
          </mc:Fallback>
        </mc:AlternateContent>
      </w:r>
    </w:p>
    <w:p w14:paraId="660CE8F6" w14:textId="77777777" w:rsidR="00020E38" w:rsidRDefault="00020E38"/>
    <w:p w14:paraId="660CE8F7" w14:textId="77777777" w:rsidR="006F2E5B" w:rsidRDefault="0056070E"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60CE8FE" wp14:editId="660CE8FF">
                <wp:simplePos x="0" y="0"/>
                <wp:positionH relativeFrom="column">
                  <wp:posOffset>-711200</wp:posOffset>
                </wp:positionH>
                <wp:positionV relativeFrom="paragraph">
                  <wp:posOffset>6688314</wp:posOffset>
                </wp:positionV>
                <wp:extent cx="1591733" cy="959132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91733" cy="95913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B" w14:textId="77777777" w:rsidR="0056070E" w:rsidRDefault="0056070E">
                            <w:r w:rsidRPr="00F90703">
                              <w:rPr>
                                <w:noProof/>
                              </w:rPr>
                              <w:drawing>
                                <wp:inline distT="0" distB="0" distL="0" distR="0" wp14:anchorId="660CE92B" wp14:editId="660CE92C">
                                  <wp:extent cx="1230078" cy="790222"/>
                                  <wp:effectExtent l="0" t="0" r="8255" b="0"/>
                                  <wp:docPr id="3" name="Picture 3" descr="BF logo letterhea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F logo letterhead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35650" cy="7938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660CE8FE" id="Text Box 2" o:spid="_x0000_s1029" type="#_x0000_t202" style="position:absolute;margin-left:-56pt;margin-top:526.65pt;width:125.35pt;height:75.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" filled="f" stroked="f" strokeweight=".5pt">
                <v:textbox>
                  <w:txbxContent>
                    <w:p w14:paraId="660CE91B" w14:textId="77777777" w:rsidR="0056070E" w:rsidRDefault="0056070E">
                      <w:r w:rsidRPr="00F90703">
                        <w:rPr>
                          <w:noProof/>
                        </w:rPr>
                        <w:drawing>
                          <wp:inline distT="0" distB="0" distL="0" distR="0" wp14:anchorId="660CE92B" wp14:editId="660CE92C">
                            <wp:extent cx="1230078" cy="790222"/>
                            <wp:effectExtent l="0" t="0" r="8255" b="0"/>
                            <wp:docPr id="3" name="Picture 3" descr="BF logo letterhea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F logo letterhead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35650" cy="7938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60CE900" wp14:editId="660CE901">
                <wp:simplePos x="0" y="0"/>
                <wp:positionH relativeFrom="column">
                  <wp:posOffset>3375025</wp:posOffset>
                </wp:positionH>
                <wp:positionV relativeFrom="paragraph">
                  <wp:posOffset>27305</wp:posOffset>
                </wp:positionV>
                <wp:extent cx="3171825" cy="981710"/>
                <wp:effectExtent l="0" t="0" r="28575" b="2794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C" w14:textId="77777777" w:rsidR="00F73761" w:rsidRDefault="00020E38">
                            <w:r>
                              <w:t xml:space="preserve">Item: </w:t>
                            </w:r>
                          </w:p>
                          <w:p w14:paraId="660CE91D" w14:textId="77777777" w:rsidR="00020E38" w:rsidRDefault="00020E3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900" id="Text Box 4" o:spid="_x0000_s1030" style="position:absolute;margin-left:265.75pt;margin-top:2.15pt;width:249.75pt;height:77.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" fillcolor="white [3201]" strokecolor="#002060" strokeweight="1pt">
                <v:stroke joinstyle="miter"/>
                <v:textbox>
                  <w:txbxContent>
                    <w:p w14:paraId="660CE91C" w14:textId="77777777" w:rsidR="00F73761" w:rsidRDefault="00020E38">
                      <w:r>
                        <w:t xml:space="preserve">Item: </w:t>
                      </w:r>
                    </w:p>
                    <w:p w14:paraId="660CE91D" w14:textId="77777777" w:rsidR="00020E38" w:rsidRDefault="00020E3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0CE902" wp14:editId="660CE903">
                <wp:simplePos x="0" y="0"/>
                <wp:positionH relativeFrom="column">
                  <wp:posOffset>3375025</wp:posOffset>
                </wp:positionH>
                <wp:positionV relativeFrom="paragraph">
                  <wp:posOffset>1331595</wp:posOffset>
                </wp:positionV>
                <wp:extent cx="3171825" cy="981710"/>
                <wp:effectExtent l="0" t="0" r="28575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1E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1F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902" id="Text Box 5" o:spid="_x0000_s1031" style="position:absolute;margin-left:265.75pt;margin-top:104.85pt;width:249.75pt;height:77.3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" fillcolor="white [3201]" strokecolor="#002060" strokeweight="1pt">
                <v:stroke joinstyle="miter"/>
                <v:textbox>
                  <w:txbxContent>
                    <w:p w14:paraId="660CE91E" w14:textId="77777777" w:rsidR="00F73761" w:rsidRDefault="00020E38" w:rsidP="00F73761">
                      <w:r>
                        <w:t>Item:</w:t>
                      </w:r>
                    </w:p>
                    <w:p w14:paraId="660CE91F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60CE904" wp14:editId="660CE905">
                <wp:simplePos x="0" y="0"/>
                <wp:positionH relativeFrom="column">
                  <wp:posOffset>3369310</wp:posOffset>
                </wp:positionH>
                <wp:positionV relativeFrom="paragraph">
                  <wp:posOffset>3882390</wp:posOffset>
                </wp:positionV>
                <wp:extent cx="3171825" cy="981710"/>
                <wp:effectExtent l="0" t="0" r="28575" b="2794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981710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0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1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904" id="Text Box 8" o:spid="_x0000_s1032" style="position:absolute;margin-left:265.3pt;margin-top:305.7pt;width:249.75pt;height:77.3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" fillcolor="white [3201]" strokecolor="#002060" strokeweight="1pt">
                <v:stroke joinstyle="miter"/>
                <v:textbox>
                  <w:txbxContent>
                    <w:p w14:paraId="660CE920" w14:textId="77777777" w:rsidR="004963F8" w:rsidRDefault="00020E38" w:rsidP="004963F8">
                      <w:r>
                        <w:t>Item:</w:t>
                      </w:r>
                    </w:p>
                    <w:p w14:paraId="660CE921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0347E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60CE906" wp14:editId="660CE907">
                <wp:simplePos x="0" y="0"/>
                <wp:positionH relativeFrom="column">
                  <wp:posOffset>3363595</wp:posOffset>
                </wp:positionH>
                <wp:positionV relativeFrom="paragraph">
                  <wp:posOffset>5124803</wp:posOffset>
                </wp:positionV>
                <wp:extent cx="3172178" cy="982134"/>
                <wp:effectExtent l="0" t="0" r="28575" b="2794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2" w14:textId="77777777" w:rsidR="004963F8" w:rsidRDefault="00020E38" w:rsidP="004963F8">
                            <w:r>
                              <w:t>Item:</w:t>
                            </w:r>
                          </w:p>
                          <w:p w14:paraId="660CE923" w14:textId="77777777" w:rsidR="00020E38" w:rsidRDefault="00020E38" w:rsidP="004963F8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906" id="Text Box 7" o:spid="_x0000_s1033" style="position:absolute;margin-left:264.85pt;margin-top:403.55pt;width:249.8pt;height:77.3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" fillcolor="white [3201]" strokecolor="#002060" strokeweight="1pt">
                <v:stroke joinstyle="miter"/>
                <v:textbox>
                  <w:txbxContent>
                    <w:p w14:paraId="660CE922" w14:textId="77777777" w:rsidR="004963F8" w:rsidRDefault="00020E38" w:rsidP="004963F8">
                      <w:r>
                        <w:t>Item:</w:t>
                      </w:r>
                    </w:p>
                    <w:p w14:paraId="660CE923" w14:textId="77777777" w:rsidR="00020E38" w:rsidRDefault="00020E38" w:rsidP="004963F8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r w:rsidR="00AC4887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60CE908" wp14:editId="660CE909">
                <wp:simplePos x="0" y="0"/>
                <wp:positionH relativeFrom="column">
                  <wp:posOffset>1038507</wp:posOffset>
                </wp:positionH>
                <wp:positionV relativeFrom="paragraph">
                  <wp:posOffset>6451248</wp:posOffset>
                </wp:positionV>
                <wp:extent cx="4989688" cy="1083734"/>
                <wp:effectExtent l="0" t="0" r="20955" b="2159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89688" cy="1083734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  <a:ln w="12700" cap="flat" cmpd="sng" algn="ctr">
                          <a:solidFill>
                            <a:srgbClr val="00206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60CE924" w14:textId="77777777" w:rsidR="00AC4887" w:rsidRPr="006D76E1" w:rsidRDefault="00AC4887" w:rsidP="00AC4887">
                            <w:pPr>
                              <w:pStyle w:val="Heading2"/>
                              <w:rPr>
                                <w:sz w:val="22"/>
                              </w:rPr>
                            </w:pPr>
                            <w:r w:rsidRPr="006D76E1">
                              <w:rPr>
                                <w:sz w:val="22"/>
                              </w:rPr>
                              <w:t>Meeting Guidelines!</w:t>
                            </w:r>
                          </w:p>
                          <w:p w14:paraId="660CE925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is run by the committee Chair or Vice Chair</w:t>
                            </w:r>
                          </w:p>
                          <w:p w14:paraId="660CE926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The meeting will be more effective if the committee is engaged and participates in discussion</w:t>
                            </w:r>
                          </w:p>
                          <w:p w14:paraId="660CE927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Motions must be proposed, seconded and voted on: you can vote in favor, oppose or abstain.</w:t>
                            </w:r>
                          </w:p>
                          <w:p w14:paraId="660CE928" w14:textId="77777777" w:rsidR="00AC4887" w:rsidRPr="006D76E1" w:rsidRDefault="00AC4887" w:rsidP="00AC488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ind w:left="270" w:hanging="180"/>
                              <w:rPr>
                                <w:sz w:val="18"/>
                              </w:rPr>
                            </w:pPr>
                            <w:r w:rsidRPr="006D76E1">
                              <w:rPr>
                                <w:sz w:val="18"/>
                              </w:rPr>
                              <w:t>Please respect the schedules of members and keep to time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908" id="Text Box 20" o:spid="_x0000_s1034" style="position:absolute;margin-left:81.75pt;margin-top:507.95pt;width:392.9pt;height:85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" fillcolor="#deeaf6 [660]" strokecolor="#002060" strokeweight="1pt">
                <v:stroke joinstyle="miter"/>
                <v:textbox>
                  <w:txbxContent>
                    <w:p w14:paraId="660CE924" w14:textId="77777777" w:rsidR="00AC4887" w:rsidRPr="006D76E1" w:rsidRDefault="00AC4887" w:rsidP="00AC4887">
                      <w:pPr>
                        <w:pStyle w:val="Heading2"/>
                        <w:rPr>
                          <w:sz w:val="22"/>
                        </w:rPr>
                      </w:pPr>
                      <w:r w:rsidRPr="006D76E1">
                        <w:rPr>
                          <w:sz w:val="22"/>
                        </w:rPr>
                        <w:t>Meeting Guidelines!</w:t>
                      </w:r>
                    </w:p>
                    <w:p w14:paraId="660CE925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is run by the committee Chair or Vice Chair</w:t>
                      </w:r>
                    </w:p>
                    <w:p w14:paraId="660CE926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The meeting will be more effective if the committee is engaged and participates in discussion</w:t>
                      </w:r>
                    </w:p>
                    <w:p w14:paraId="660CE927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Motions must be proposed, seconded and voted on: you can vote in favor, oppose or abstain.</w:t>
                      </w:r>
                    </w:p>
                    <w:p w14:paraId="660CE928" w14:textId="77777777" w:rsidR="00AC4887" w:rsidRPr="006D76E1" w:rsidRDefault="00AC4887" w:rsidP="00AC488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ind w:left="270" w:hanging="180"/>
                        <w:rPr>
                          <w:sz w:val="18"/>
                        </w:rPr>
                      </w:pPr>
                      <w:r w:rsidRPr="006D76E1">
                        <w:rPr>
                          <w:sz w:val="18"/>
                        </w:rPr>
                        <w:t>Please respect the schedules of members and keep to time</w:t>
                      </w:r>
                    </w:p>
                  </w:txbxContent>
                </v:textbox>
              </v:roundrect>
            </w:pict>
          </mc:Fallback>
        </mc:AlternateContent>
      </w:r>
      <w:r w:rsidR="00F7376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60CE90A" wp14:editId="660CE90B">
                <wp:simplePos x="0" y="0"/>
                <wp:positionH relativeFrom="column">
                  <wp:posOffset>3375237</wp:posOffset>
                </wp:positionH>
                <wp:positionV relativeFrom="paragraph">
                  <wp:posOffset>2596021</wp:posOffset>
                </wp:positionV>
                <wp:extent cx="3172178" cy="982134"/>
                <wp:effectExtent l="0" t="0" r="28575" b="2794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2178" cy="982134"/>
                        </a:xfrm>
                        <a:prstGeom prst="roundRect">
                          <a:avLst/>
                        </a:prstGeom>
                        <a:ln w="12700">
                          <a:solidFill>
                            <a:srgbClr val="002060"/>
                          </a:solidFill>
                        </a:ln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0CE929" w14:textId="77777777" w:rsidR="00F73761" w:rsidRDefault="00020E38" w:rsidP="00F73761">
                            <w:r>
                              <w:t>Item:</w:t>
                            </w:r>
                          </w:p>
                          <w:p w14:paraId="660CE92A" w14:textId="77777777" w:rsidR="00020E38" w:rsidRDefault="00020E38" w:rsidP="00F73761">
                            <w:r>
                              <w:t>Action: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roundrect w14:anchorId="660CE90A" id="Text Box 6" o:spid="_x0000_s1035" style="position:absolute;margin-left:265.75pt;margin-top:204.4pt;width:249.8pt;height:77.3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" fillcolor="white [3201]" strokecolor="#002060" strokeweight="1pt">
                <v:stroke joinstyle="miter"/>
                <v:textbox>
                  <w:txbxContent>
                    <w:p w14:paraId="660CE929" w14:textId="77777777" w:rsidR="00F73761" w:rsidRDefault="00020E38" w:rsidP="00F73761">
                      <w:r>
                        <w:t>Item:</w:t>
                      </w:r>
                    </w:p>
                    <w:p w14:paraId="660CE92A" w14:textId="77777777" w:rsidR="00020E38" w:rsidRDefault="00020E38" w:rsidP="00F73761">
                      <w:r>
                        <w:t>Action:</w:t>
                      </w:r>
                    </w:p>
                  </w:txbxContent>
                </v:textbox>
              </v:roundrect>
            </w:pict>
          </mc:Fallback>
        </mc:AlternateContent>
      </w:r>
      <w:bookmarkStart w:id="0" w:name="_GoBack"/>
      <w:r w:rsidR="006F2E5B">
        <w:rPr>
          <w:noProof/>
        </w:rPr>
        <w:drawing>
          <wp:inline distT="0" distB="0" distL="0" distR="0" wp14:anchorId="660CE90C" wp14:editId="1B90F342">
            <wp:extent cx="3307644" cy="6558280"/>
            <wp:effectExtent l="19050" t="19050" r="26670" b="33020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</wp:inline>
        </w:drawing>
      </w:r>
      <w:bookmarkEnd w:id="0"/>
    </w:p>
    <w:sectPr w:rsidR="006F2E5B">
      <w:head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D487C6" w14:textId="77777777" w:rsidR="00176213" w:rsidRDefault="00176213" w:rsidP="00AC4887">
      <w:pPr>
        <w:spacing w:after="0" w:line="240" w:lineRule="auto"/>
      </w:pPr>
      <w:r>
        <w:separator/>
      </w:r>
    </w:p>
  </w:endnote>
  <w:endnote w:type="continuationSeparator" w:id="0">
    <w:p w14:paraId="7705CEAA" w14:textId="77777777" w:rsidR="00176213" w:rsidRDefault="00176213" w:rsidP="00AC4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10DD9A" w14:textId="77777777" w:rsidR="00176213" w:rsidRDefault="00176213" w:rsidP="00AC4887">
      <w:pPr>
        <w:spacing w:after="0" w:line="240" w:lineRule="auto"/>
      </w:pPr>
      <w:r>
        <w:separator/>
      </w:r>
    </w:p>
  </w:footnote>
  <w:footnote w:type="continuationSeparator" w:id="0">
    <w:p w14:paraId="15CF430E" w14:textId="77777777" w:rsidR="00176213" w:rsidRDefault="00176213" w:rsidP="00AC488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0CE912" w14:textId="77777777" w:rsidR="00AC4887" w:rsidRPr="00AC4887" w:rsidRDefault="00AC4887" w:rsidP="00AC4887">
    <w:pPr>
      <w:pStyle w:val="Heading1"/>
      <w:jc w:val="center"/>
      <w:rPr>
        <w:b/>
      </w:rPr>
    </w:pPr>
    <w:r w:rsidRPr="00AC4887">
      <w:rPr>
        <w:b/>
      </w:rPr>
      <w:t>Clark Colleg</w:t>
    </w:r>
    <w:r w:rsidR="00975D36">
      <w:rPr>
        <w:b/>
      </w:rPr>
      <w:t>e Advisory Committees - Agenda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0528E8"/>
    <w:multiLevelType w:val="hybridMultilevel"/>
    <w:tmpl w:val="01F80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E5B"/>
    <w:rsid w:val="00020E38"/>
    <w:rsid w:val="000347E8"/>
    <w:rsid w:val="00083DB7"/>
    <w:rsid w:val="00086E70"/>
    <w:rsid w:val="00087183"/>
    <w:rsid w:val="00166C4A"/>
    <w:rsid w:val="00176213"/>
    <w:rsid w:val="002A7A2F"/>
    <w:rsid w:val="003850EF"/>
    <w:rsid w:val="0038607F"/>
    <w:rsid w:val="003E5E09"/>
    <w:rsid w:val="004963F8"/>
    <w:rsid w:val="004F40E3"/>
    <w:rsid w:val="0056070E"/>
    <w:rsid w:val="00643CCF"/>
    <w:rsid w:val="00692D39"/>
    <w:rsid w:val="006D76E1"/>
    <w:rsid w:val="006F2E5B"/>
    <w:rsid w:val="00817EE7"/>
    <w:rsid w:val="00872955"/>
    <w:rsid w:val="00975D36"/>
    <w:rsid w:val="009B6617"/>
    <w:rsid w:val="009F5EFE"/>
    <w:rsid w:val="00AA6535"/>
    <w:rsid w:val="00AC4887"/>
    <w:rsid w:val="00B34FB5"/>
    <w:rsid w:val="00BA2B64"/>
    <w:rsid w:val="00BA48D4"/>
    <w:rsid w:val="00CA2EC1"/>
    <w:rsid w:val="00CB6C89"/>
    <w:rsid w:val="00CF3D0C"/>
    <w:rsid w:val="00D54720"/>
    <w:rsid w:val="00E4085C"/>
    <w:rsid w:val="00F73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0CE8F2"/>
  <w15:chartTrackingRefBased/>
  <w15:docId w15:val="{D949342F-E1D1-4982-82FC-17FF87328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C488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C488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7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AC488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4887"/>
  </w:style>
  <w:style w:type="paragraph" w:styleId="Footer">
    <w:name w:val="footer"/>
    <w:basedOn w:val="Normal"/>
    <w:link w:val="FooterChar"/>
    <w:uiPriority w:val="99"/>
    <w:unhideWhenUsed/>
    <w:rsid w:val="00AC48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4887"/>
  </w:style>
  <w:style w:type="character" w:customStyle="1" w:styleId="Heading1Char">
    <w:name w:val="Heading 1 Char"/>
    <w:basedOn w:val="DefaultParagraphFont"/>
    <w:link w:val="Heading1"/>
    <w:uiPriority w:val="9"/>
    <w:rsid w:val="00AC488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0.jpeg"/><Relationship Id="rId13" Type="http://schemas.microsoft.com/office/2007/relationships/diagramDrawing" Target="diagrams/drawing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diagramColors" Target="diagrams/colors1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diagramQuickStyle" Target="diagrams/quickStyle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diagramLayout" Target="diagrams/layout1.xml"/><Relationship Id="rId4" Type="http://schemas.openxmlformats.org/officeDocument/2006/relationships/webSettings" Target="webSettings.xml"/><Relationship Id="rId9" Type="http://schemas.openxmlformats.org/officeDocument/2006/relationships/diagramData" Target="diagrams/data1.xml"/><Relationship Id="rId14" Type="http://schemas.openxmlformats.org/officeDocument/2006/relationships/header" Target="header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E6C4A7-381B-4CB6-897E-390E157E8EDC}" type="doc">
      <dgm:prSet loTypeId="urn:microsoft.com/office/officeart/2005/8/layout/chevron2" loCatId="list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488A65F7-A63B-460D-B4EF-9C5BBC63D89C}">
      <dgm:prSet phldrT="[Text]"/>
      <dgm:spPr/>
      <dgm:t>
        <a:bodyPr/>
        <a:lstStyle/>
        <a:p>
          <a:r>
            <a:rPr lang="en-US"/>
            <a:t>Meeting Administration        (5-10 mins)</a:t>
          </a:r>
        </a:p>
      </dgm:t>
    </dgm:pt>
    <dgm:pt modelId="{B8BBEDB5-5704-45FF-808E-069940BD5242}" type="parTrans" cxnId="{B7D1D688-7E6E-4E72-9086-B5E6C12999F0}">
      <dgm:prSet/>
      <dgm:spPr/>
      <dgm:t>
        <a:bodyPr/>
        <a:lstStyle/>
        <a:p>
          <a:endParaRPr lang="en-US"/>
        </a:p>
      </dgm:t>
    </dgm:pt>
    <dgm:pt modelId="{94272355-3C42-4FA5-9071-4CAA8E49E507}" type="sibTrans" cxnId="{B7D1D688-7E6E-4E72-9086-B5E6C12999F0}">
      <dgm:prSet/>
      <dgm:spPr/>
      <dgm:t>
        <a:bodyPr/>
        <a:lstStyle/>
        <a:p>
          <a:endParaRPr lang="en-US"/>
        </a:p>
      </dgm:t>
    </dgm:pt>
    <dgm:pt modelId="{091FF8C8-6138-482D-A48A-7BCB4AD9DE07}">
      <dgm:prSet phldrT="[Text]"/>
      <dgm:spPr/>
      <dgm:t>
        <a:bodyPr/>
        <a:lstStyle/>
        <a:p>
          <a:r>
            <a:rPr lang="en-US"/>
            <a:t>Student Progress Updates</a:t>
          </a:r>
        </a:p>
        <a:p>
          <a:r>
            <a:rPr lang="en-US"/>
            <a:t>(25 mins)</a:t>
          </a:r>
        </a:p>
      </dgm:t>
    </dgm:pt>
    <dgm:pt modelId="{B68FCD90-C1F1-4FB5-A1A3-13352533E796}" type="parTrans" cxnId="{12547119-8934-49C7-8B9F-36F3F6D10D83}">
      <dgm:prSet/>
      <dgm:spPr/>
      <dgm:t>
        <a:bodyPr/>
        <a:lstStyle/>
        <a:p>
          <a:endParaRPr lang="en-US"/>
        </a:p>
      </dgm:t>
    </dgm:pt>
    <dgm:pt modelId="{12B79B78-0EDB-450A-856F-2C7610509D1B}" type="sibTrans" cxnId="{12547119-8934-49C7-8B9F-36F3F6D10D83}">
      <dgm:prSet/>
      <dgm:spPr/>
      <dgm:t>
        <a:bodyPr/>
        <a:lstStyle/>
        <a:p>
          <a:endParaRPr lang="en-US"/>
        </a:p>
      </dgm:t>
    </dgm:pt>
    <dgm:pt modelId="{ADAD486B-CE2A-4C46-A3F5-1E590E2E08B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2018-2019 Academic Year</a:t>
          </a:r>
        </a:p>
      </dgm:t>
    </dgm:pt>
    <dgm:pt modelId="{60B65BD0-0502-4997-83D6-E244E905371C}" type="parTrans" cxnId="{5627E984-433B-42B5-A419-3AECBDDE220D}">
      <dgm:prSet/>
      <dgm:spPr/>
      <dgm:t>
        <a:bodyPr/>
        <a:lstStyle/>
        <a:p>
          <a:endParaRPr lang="en-US"/>
        </a:p>
      </dgm:t>
    </dgm:pt>
    <dgm:pt modelId="{EC2715A8-FDD2-48B4-9A46-467A7CB07AC8}" type="sibTrans" cxnId="{5627E984-433B-42B5-A419-3AECBDDE220D}">
      <dgm:prSet/>
      <dgm:spPr/>
      <dgm:t>
        <a:bodyPr/>
        <a:lstStyle/>
        <a:p>
          <a:endParaRPr lang="en-US"/>
        </a:p>
      </dgm:t>
    </dgm:pt>
    <dgm:pt modelId="{591F15E3-932E-4B4C-9E30-D153813EC974}">
      <dgm:prSet phldrT="[Text]"/>
      <dgm:spPr/>
      <dgm:t>
        <a:bodyPr/>
        <a:lstStyle/>
        <a:p>
          <a:r>
            <a:rPr lang="en-US"/>
            <a:t>Internship Updates</a:t>
          </a:r>
        </a:p>
        <a:p>
          <a:r>
            <a:rPr lang="en-US"/>
            <a:t>(15 mins)</a:t>
          </a:r>
        </a:p>
      </dgm:t>
    </dgm:pt>
    <dgm:pt modelId="{7C2D51F6-8D04-498F-92CC-4FB0E08F662D}" type="parTrans" cxnId="{1771ADA9-CD92-42ED-9437-9A638EDF6F4B}">
      <dgm:prSet/>
      <dgm:spPr/>
      <dgm:t>
        <a:bodyPr/>
        <a:lstStyle/>
        <a:p>
          <a:endParaRPr lang="en-US"/>
        </a:p>
      </dgm:t>
    </dgm:pt>
    <dgm:pt modelId="{9A48B34D-F419-47F9-A3B0-7123EDD657E8}" type="sibTrans" cxnId="{1771ADA9-CD92-42ED-9437-9A638EDF6F4B}">
      <dgm:prSet/>
      <dgm:spPr/>
      <dgm:t>
        <a:bodyPr/>
        <a:lstStyle/>
        <a:p>
          <a:endParaRPr lang="en-US"/>
        </a:p>
      </dgm:t>
    </dgm:pt>
    <dgm:pt modelId="{89765614-4658-496A-9278-209F2203F336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Internship Updates</a:t>
          </a:r>
        </a:p>
      </dgm:t>
    </dgm:pt>
    <dgm:pt modelId="{253BDDCA-A618-4E24-B5CC-47816D450C0D}" type="parTrans" cxnId="{8982C785-AEF0-4531-99B5-96ECFAB7DE3C}">
      <dgm:prSet/>
      <dgm:spPr/>
      <dgm:t>
        <a:bodyPr/>
        <a:lstStyle/>
        <a:p>
          <a:endParaRPr lang="en-US"/>
        </a:p>
      </dgm:t>
    </dgm:pt>
    <dgm:pt modelId="{D8C70868-1501-43C9-8972-20974F5ED46D}" type="sibTrans" cxnId="{8982C785-AEF0-4531-99B5-96ECFAB7DE3C}">
      <dgm:prSet/>
      <dgm:spPr/>
      <dgm:t>
        <a:bodyPr/>
        <a:lstStyle/>
        <a:p>
          <a:endParaRPr lang="en-US"/>
        </a:p>
      </dgm:t>
    </dgm:pt>
    <dgm:pt modelId="{72E55F10-22BC-402D-96DD-D99F1909E38E}">
      <dgm:prSet phldrT="[Text]"/>
      <dgm:spPr/>
      <dgm:t>
        <a:bodyPr/>
        <a:lstStyle/>
        <a:p>
          <a:r>
            <a:rPr lang="en-US"/>
            <a:t>Program Updates</a:t>
          </a:r>
        </a:p>
        <a:p>
          <a:r>
            <a:rPr lang="en-US"/>
            <a:t>(15-20 mins)</a:t>
          </a:r>
        </a:p>
      </dgm:t>
    </dgm:pt>
    <dgm:pt modelId="{F4BAED25-F3D9-4996-BD56-E921A38DCFCD}" type="parTrans" cxnId="{EFA63768-9187-4897-8286-23BC90009C3A}">
      <dgm:prSet/>
      <dgm:spPr/>
      <dgm:t>
        <a:bodyPr/>
        <a:lstStyle/>
        <a:p>
          <a:endParaRPr lang="en-US"/>
        </a:p>
      </dgm:t>
    </dgm:pt>
    <dgm:pt modelId="{B23BD531-1F62-41EA-9B31-204EE2D4F430}" type="sibTrans" cxnId="{EFA63768-9187-4897-8286-23BC90009C3A}">
      <dgm:prSet/>
      <dgm:spPr/>
      <dgm:t>
        <a:bodyPr/>
        <a:lstStyle/>
        <a:p>
          <a:endParaRPr lang="en-US"/>
        </a:p>
      </dgm:t>
    </dgm:pt>
    <dgm:pt modelId="{5C2238E5-7381-4594-82CC-BA7E68FC248A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Introductions</a:t>
          </a:r>
        </a:p>
      </dgm:t>
    </dgm:pt>
    <dgm:pt modelId="{D0B0710C-F8CB-4BD6-B7DA-C87CF0C1C908}" type="sibTrans" cxnId="{8E7EE20F-D8A4-40AA-8C32-A1EDE4AE320D}">
      <dgm:prSet/>
      <dgm:spPr/>
      <dgm:t>
        <a:bodyPr/>
        <a:lstStyle/>
        <a:p>
          <a:endParaRPr lang="en-US"/>
        </a:p>
      </dgm:t>
    </dgm:pt>
    <dgm:pt modelId="{D470E6D9-402F-4C0F-A703-95D0AFF7BAA7}" type="parTrans" cxnId="{8E7EE20F-D8A4-40AA-8C32-A1EDE4AE320D}">
      <dgm:prSet/>
      <dgm:spPr/>
      <dgm:t>
        <a:bodyPr/>
        <a:lstStyle/>
        <a:p>
          <a:endParaRPr lang="en-US"/>
        </a:p>
      </dgm:t>
    </dgm:pt>
    <dgm:pt modelId="{7553279E-55F5-4037-BE73-06A2039A9EAE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Approval of previous meeting minutes</a:t>
          </a:r>
        </a:p>
      </dgm:t>
    </dgm:pt>
    <dgm:pt modelId="{6D5416E7-D4DE-416F-8ADC-0EA831B5024C}" type="parTrans" cxnId="{FB9F8012-E22F-4C67-9BA8-1A2324A1704D}">
      <dgm:prSet/>
      <dgm:spPr/>
      <dgm:t>
        <a:bodyPr/>
        <a:lstStyle/>
        <a:p>
          <a:endParaRPr lang="en-US"/>
        </a:p>
      </dgm:t>
    </dgm:pt>
    <dgm:pt modelId="{D1A92A25-418B-43F2-BAA3-701A283F4B8A}" type="sibTrans" cxnId="{FB9F8012-E22F-4C67-9BA8-1A2324A1704D}">
      <dgm:prSet/>
      <dgm:spPr/>
      <dgm:t>
        <a:bodyPr/>
        <a:lstStyle/>
        <a:p>
          <a:endParaRPr lang="en-US"/>
        </a:p>
      </dgm:t>
    </dgm:pt>
    <dgm:pt modelId="{D4DD659C-829A-4077-97DA-B3876C4B7B37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Set next meeting date</a:t>
          </a:r>
        </a:p>
      </dgm:t>
    </dgm:pt>
    <dgm:pt modelId="{DB9D5588-E084-4CAB-82B2-C15021179F5F}" type="parTrans" cxnId="{10B5B15C-040E-47AC-B619-15C6D4750735}">
      <dgm:prSet/>
      <dgm:spPr/>
      <dgm:t>
        <a:bodyPr/>
        <a:lstStyle/>
        <a:p>
          <a:endParaRPr lang="en-US"/>
        </a:p>
      </dgm:t>
    </dgm:pt>
    <dgm:pt modelId="{14A13B72-6967-47C4-843E-B8E487118201}" type="sibTrans" cxnId="{10B5B15C-040E-47AC-B619-15C6D4750735}">
      <dgm:prSet/>
      <dgm:spPr/>
      <dgm:t>
        <a:bodyPr/>
        <a:lstStyle/>
        <a:p>
          <a:endParaRPr lang="en-US"/>
        </a:p>
      </dgm:t>
    </dgm:pt>
    <dgm:pt modelId="{EA83349B-C85D-4579-A46E-285CE155C5B5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Announcements from the college or departments</a:t>
          </a:r>
        </a:p>
      </dgm:t>
    </dgm:pt>
    <dgm:pt modelId="{AFF7B7AD-613A-47A2-B646-96FBD8D143DE}" type="parTrans" cxnId="{324D45E9-A7DB-4493-B816-45B2BF76CDFA}">
      <dgm:prSet/>
      <dgm:spPr/>
      <dgm:t>
        <a:bodyPr/>
        <a:lstStyle/>
        <a:p>
          <a:endParaRPr lang="en-US"/>
        </a:p>
      </dgm:t>
    </dgm:pt>
    <dgm:pt modelId="{B9F1FE71-7243-4B54-9F80-4C9D25469870}" type="sibTrans" cxnId="{324D45E9-A7DB-4493-B816-45B2BF76CDFA}">
      <dgm:prSet/>
      <dgm:spPr/>
      <dgm:t>
        <a:bodyPr/>
        <a:lstStyle/>
        <a:p>
          <a:endParaRPr lang="en-US"/>
        </a:p>
      </dgm:t>
    </dgm:pt>
    <dgm:pt modelId="{D6304648-711C-4247-AA61-AD4D2DE2873D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Program Scheduling</a:t>
          </a:r>
        </a:p>
      </dgm:t>
    </dgm:pt>
    <dgm:pt modelId="{04756A06-2EEB-4C83-8595-4497519070B8}" type="sibTrans" cxnId="{DA170D91-65EF-475F-B360-2525A962BB30}">
      <dgm:prSet/>
      <dgm:spPr/>
      <dgm:t>
        <a:bodyPr/>
        <a:lstStyle/>
        <a:p>
          <a:endParaRPr lang="en-US"/>
        </a:p>
      </dgm:t>
    </dgm:pt>
    <dgm:pt modelId="{A0FB586E-C6F8-4ED9-9235-7EF4429AA45F}" type="parTrans" cxnId="{DA170D91-65EF-475F-B360-2525A962BB30}">
      <dgm:prSet/>
      <dgm:spPr/>
      <dgm:t>
        <a:bodyPr/>
        <a:lstStyle/>
        <a:p>
          <a:endParaRPr lang="en-US"/>
        </a:p>
      </dgm:t>
    </dgm:pt>
    <dgm:pt modelId="{00163C60-068D-4ED2-A088-E34E503E2245}">
      <dgm:prSet phldrT="[Text]"/>
      <dgm:spPr/>
      <dgm:t>
        <a:bodyPr/>
        <a:lstStyle/>
        <a:p>
          <a:r>
            <a:rPr lang="en-US"/>
            <a:t>NATEF Prepartion</a:t>
          </a:r>
        </a:p>
        <a:p>
          <a:r>
            <a:rPr lang="en-US"/>
            <a:t>(10 mins)</a:t>
          </a:r>
        </a:p>
      </dgm:t>
    </dgm:pt>
    <dgm:pt modelId="{A46FC175-C0A8-45B7-A43D-256FDAB34A89}" type="sibTrans" cxnId="{9196B2D3-9BC3-4453-BE82-AADFF222758B}">
      <dgm:prSet/>
      <dgm:spPr/>
      <dgm:t>
        <a:bodyPr/>
        <a:lstStyle/>
        <a:p>
          <a:endParaRPr lang="en-US"/>
        </a:p>
      </dgm:t>
    </dgm:pt>
    <dgm:pt modelId="{1A356C75-5F7E-4B9F-8D61-1BE5973E7283}" type="parTrans" cxnId="{9196B2D3-9BC3-4453-BE82-AADFF222758B}">
      <dgm:prSet/>
      <dgm:spPr/>
      <dgm:t>
        <a:bodyPr/>
        <a:lstStyle/>
        <a:p>
          <a:endParaRPr lang="en-US"/>
        </a:p>
      </dgm:t>
    </dgm:pt>
    <dgm:pt modelId="{9AC60DA3-0D53-4762-8692-B39092617F75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NATEF Update for 2020 Site Visit</a:t>
          </a:r>
        </a:p>
      </dgm:t>
    </dgm:pt>
    <dgm:pt modelId="{BFA34B26-C9F9-458A-9FE9-5F56448B1017}" type="sibTrans" cxnId="{EABFBF4B-E8B3-41B7-B9A3-9AF36C3C2895}">
      <dgm:prSet/>
      <dgm:spPr/>
      <dgm:t>
        <a:bodyPr/>
        <a:lstStyle/>
        <a:p>
          <a:endParaRPr lang="en-US"/>
        </a:p>
      </dgm:t>
    </dgm:pt>
    <dgm:pt modelId="{27C36C70-8054-46D3-9C37-F40993AC2144}" type="parTrans" cxnId="{EABFBF4B-E8B3-41B7-B9A3-9AF36C3C2895}">
      <dgm:prSet/>
      <dgm:spPr/>
      <dgm:t>
        <a:bodyPr/>
        <a:lstStyle/>
        <a:p>
          <a:endParaRPr lang="en-US"/>
        </a:p>
      </dgm:t>
    </dgm:pt>
    <dgm:pt modelId="{E886A782-144D-4BAB-AC9D-ABF681B086E0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1st year student status</a:t>
          </a:r>
        </a:p>
      </dgm:t>
    </dgm:pt>
    <dgm:pt modelId="{BD6BBCF6-1D8D-439F-B00F-08E753493527}" type="parTrans" cxnId="{BB6A0830-F19B-4FB7-8FB7-5CA866DC74DA}">
      <dgm:prSet/>
      <dgm:spPr/>
      <dgm:t>
        <a:bodyPr/>
        <a:lstStyle/>
        <a:p>
          <a:endParaRPr lang="en-US"/>
        </a:p>
      </dgm:t>
    </dgm:pt>
    <dgm:pt modelId="{1E1D6A9F-3E13-4566-856C-53727AC4284E}" type="sibTrans" cxnId="{BB6A0830-F19B-4FB7-8FB7-5CA866DC74DA}">
      <dgm:prSet/>
      <dgm:spPr/>
      <dgm:t>
        <a:bodyPr/>
        <a:lstStyle/>
        <a:p>
          <a:endParaRPr lang="en-US"/>
        </a:p>
      </dgm:t>
    </dgm:pt>
    <dgm:pt modelId="{3091223F-7E61-4665-95BD-5655A87F4E65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2nd year student status</a:t>
          </a:r>
        </a:p>
      </dgm:t>
    </dgm:pt>
    <dgm:pt modelId="{4572C588-8FDF-48BE-B212-EF8C893BD9D5}" type="parTrans" cxnId="{E3E15FB4-8B59-4CF1-B95F-D11C6E91621D}">
      <dgm:prSet/>
      <dgm:spPr/>
      <dgm:t>
        <a:bodyPr/>
        <a:lstStyle/>
        <a:p>
          <a:endParaRPr lang="en-US"/>
        </a:p>
      </dgm:t>
    </dgm:pt>
    <dgm:pt modelId="{22C751D9-BE09-4738-A2A3-E9F419C7163B}" type="sibTrans" cxnId="{E3E15FB4-8B59-4CF1-B95F-D11C6E91621D}">
      <dgm:prSet/>
      <dgm:spPr/>
      <dgm:t>
        <a:bodyPr/>
        <a:lstStyle/>
        <a:p>
          <a:endParaRPr lang="en-US"/>
        </a:p>
      </dgm:t>
    </dgm:pt>
    <dgm:pt modelId="{897633CA-977C-4089-B14A-94A11B15ECB3}">
      <dgm:prSet phldrT="[Text]"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2019-2020 Recruitment Update</a:t>
          </a:r>
        </a:p>
      </dgm:t>
    </dgm:pt>
    <dgm:pt modelId="{8F298E40-47B2-426C-A74D-5D3259B99064}" type="parTrans" cxnId="{506EA8D7-1C52-4C71-9D06-8C6F04A3CB33}">
      <dgm:prSet/>
      <dgm:spPr/>
      <dgm:t>
        <a:bodyPr/>
        <a:lstStyle/>
        <a:p>
          <a:endParaRPr lang="en-US"/>
        </a:p>
      </dgm:t>
    </dgm:pt>
    <dgm:pt modelId="{9166D850-6586-48DC-9D81-AD0762C7B362}" type="sibTrans" cxnId="{506EA8D7-1C52-4C71-9D06-8C6F04A3CB33}">
      <dgm:prSet/>
      <dgm:spPr/>
      <dgm:t>
        <a:bodyPr/>
        <a:lstStyle/>
        <a:p>
          <a:endParaRPr lang="en-US"/>
        </a:p>
      </dgm:t>
    </dgm:pt>
    <dgm:pt modelId="{29877980-81BE-4035-8F4C-5B5EA06FC76C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Mentorship and Dealer Sponsors</a:t>
          </a:r>
        </a:p>
      </dgm:t>
    </dgm:pt>
    <dgm:pt modelId="{571323CC-2DA0-455A-BD3D-01E0B63918C6}" type="parTrans" cxnId="{45CD310D-4D5E-4C36-9EF9-B213BEF3C9D2}">
      <dgm:prSet/>
      <dgm:spPr/>
      <dgm:t>
        <a:bodyPr/>
        <a:lstStyle/>
        <a:p>
          <a:endParaRPr lang="en-US"/>
        </a:p>
      </dgm:t>
    </dgm:pt>
    <dgm:pt modelId="{02FC9A40-153F-424B-85BE-E11529C67439}" type="sibTrans" cxnId="{45CD310D-4D5E-4C36-9EF9-B213BEF3C9D2}">
      <dgm:prSet/>
      <dgm:spPr/>
      <dgm:t>
        <a:bodyPr/>
        <a:lstStyle/>
        <a:p>
          <a:endParaRPr lang="en-US"/>
        </a:p>
      </dgm:t>
    </dgm:pt>
    <dgm:pt modelId="{D7A46238-E5B1-42F8-89FA-BB5B24E55870}">
      <dgm:prSet phldrT="[Text]" custT="1"/>
      <dgm:spPr/>
      <dgm:t>
        <a:bodyPr/>
        <a:lstStyle/>
        <a:p>
          <a:r>
            <a:rPr lang="en-US" sz="900" b="1">
              <a:solidFill>
                <a:schemeClr val="tx2"/>
              </a:solidFill>
            </a:rPr>
            <a:t>Previous Minutes Follow-up</a:t>
          </a:r>
        </a:p>
      </dgm:t>
    </dgm:pt>
    <dgm:pt modelId="{1ED0493E-B320-4E24-99AB-BA89A4B794A9}" type="parTrans" cxnId="{A1A74D79-F76F-44E1-B53E-DF07F28F093A}">
      <dgm:prSet/>
      <dgm:spPr/>
      <dgm:t>
        <a:bodyPr/>
        <a:lstStyle/>
        <a:p>
          <a:endParaRPr lang="en-US"/>
        </a:p>
      </dgm:t>
    </dgm:pt>
    <dgm:pt modelId="{1AF67CB3-B445-4D37-BE03-B920911DB8D2}" type="sibTrans" cxnId="{A1A74D79-F76F-44E1-B53E-DF07F28F093A}">
      <dgm:prSet/>
      <dgm:spPr/>
      <dgm:t>
        <a:bodyPr/>
        <a:lstStyle/>
        <a:p>
          <a:endParaRPr lang="en-US"/>
        </a:p>
      </dgm:t>
    </dgm:pt>
    <dgm:pt modelId="{22104710-5194-429C-A1C4-0B5C1C115EDD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Dealer Visits</a:t>
          </a:r>
        </a:p>
      </dgm:t>
    </dgm:pt>
    <dgm:pt modelId="{D3908373-FC77-4460-AB24-DB37D91AB21D}" type="parTrans" cxnId="{54B6F6B0-1E40-4735-AE0D-B07F148268A0}">
      <dgm:prSet/>
      <dgm:spPr/>
      <dgm:t>
        <a:bodyPr/>
        <a:lstStyle/>
        <a:p>
          <a:endParaRPr lang="en-US"/>
        </a:p>
      </dgm:t>
    </dgm:pt>
    <dgm:pt modelId="{23D98E86-7B79-4E89-86C2-34F0CBE78483}" type="sibTrans" cxnId="{54B6F6B0-1E40-4735-AE0D-B07F148268A0}">
      <dgm:prSet/>
      <dgm:spPr/>
      <dgm:t>
        <a:bodyPr/>
        <a:lstStyle/>
        <a:p>
          <a:endParaRPr lang="en-US"/>
        </a:p>
      </dgm:t>
    </dgm:pt>
    <dgm:pt modelId="{20974F8E-3E4A-4CB2-A318-691BC5CDA9C7}">
      <dgm:prSet phldrT="[Text]"/>
      <dgm:spPr/>
      <dgm:t>
        <a:bodyPr/>
        <a:lstStyle/>
        <a:p>
          <a:r>
            <a:rPr lang="en-US" b="0">
              <a:solidFill>
                <a:schemeClr val="tx2"/>
              </a:solidFill>
            </a:rPr>
            <a:t>ASE Testing</a:t>
          </a:r>
        </a:p>
      </dgm:t>
    </dgm:pt>
    <dgm:pt modelId="{42DCC57A-61C6-47F4-A1B2-C50137B34425}" type="parTrans" cxnId="{5CADDE6A-EE3E-4D67-8FFF-E46E0BC24B9B}">
      <dgm:prSet/>
      <dgm:spPr/>
      <dgm:t>
        <a:bodyPr/>
        <a:lstStyle/>
        <a:p>
          <a:endParaRPr lang="en-US"/>
        </a:p>
      </dgm:t>
    </dgm:pt>
    <dgm:pt modelId="{B37A052F-996E-4078-8EEB-511310201365}" type="sibTrans" cxnId="{5CADDE6A-EE3E-4D67-8FFF-E46E0BC24B9B}">
      <dgm:prSet/>
      <dgm:spPr/>
      <dgm:t>
        <a:bodyPr/>
        <a:lstStyle/>
        <a:p>
          <a:endParaRPr lang="en-US"/>
        </a:p>
      </dgm:t>
    </dgm:pt>
    <dgm:pt modelId="{95CF9F8F-F6ED-4BCD-8906-790B40EEA841}">
      <dgm:prSet/>
      <dgm:spPr/>
      <dgm:t>
        <a:bodyPr/>
        <a:lstStyle/>
        <a:p>
          <a:r>
            <a:rPr lang="en-US" b="1">
              <a:solidFill>
                <a:schemeClr val="tx2"/>
              </a:solidFill>
            </a:rPr>
            <a:t>Curriculum Update</a:t>
          </a:r>
        </a:p>
      </dgm:t>
    </dgm:pt>
    <dgm:pt modelId="{E02FBA18-D6F0-42EE-95CA-C431A209CA1C}" type="parTrans" cxnId="{C28BD13D-1BA8-4441-9CB4-5D4BD557A286}">
      <dgm:prSet/>
      <dgm:spPr/>
    </dgm:pt>
    <dgm:pt modelId="{1F8F2359-B334-49F9-BD86-D1B542A303B6}" type="sibTrans" cxnId="{C28BD13D-1BA8-4441-9CB4-5D4BD557A286}">
      <dgm:prSet/>
      <dgm:spPr/>
    </dgm:pt>
    <dgm:pt modelId="{66CC8862-EF3E-4483-B786-385D7ABC4845}" type="pres">
      <dgm:prSet presAssocID="{D0E6C4A7-381B-4CB6-897E-390E157E8EDC}" presName="linearFlow" presStyleCnt="0">
        <dgm:presLayoutVars>
          <dgm:dir/>
          <dgm:animLvl val="lvl"/>
          <dgm:resizeHandles val="exact"/>
        </dgm:presLayoutVars>
      </dgm:prSet>
      <dgm:spPr/>
      <dgm:t>
        <a:bodyPr/>
        <a:lstStyle/>
        <a:p>
          <a:endParaRPr lang="en-US"/>
        </a:p>
      </dgm:t>
    </dgm:pt>
    <dgm:pt modelId="{C064F065-7D5F-45C1-85D1-7B85E242522D}" type="pres">
      <dgm:prSet presAssocID="{488A65F7-A63B-460D-B4EF-9C5BBC63D89C}" presName="composite" presStyleCnt="0"/>
      <dgm:spPr/>
    </dgm:pt>
    <dgm:pt modelId="{08758119-CA16-441C-BDDE-7C0FB98AF439}" type="pres">
      <dgm:prSet presAssocID="{488A65F7-A63B-460D-B4EF-9C5BBC63D89C}" presName="parentText" presStyleLbl="alignNode1" presStyleIdx="0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CDAF93C-BBF6-45D3-8D8F-5DFBD00EB9E0}" type="pres">
      <dgm:prSet presAssocID="{488A65F7-A63B-460D-B4EF-9C5BBC63D89C}" presName="descendantText" presStyleLbl="alignAcc1" presStyleIdx="0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915D3CF-4146-405C-AA48-7994A7B98C18}" type="pres">
      <dgm:prSet presAssocID="{94272355-3C42-4FA5-9071-4CAA8E49E507}" presName="sp" presStyleCnt="0"/>
      <dgm:spPr/>
    </dgm:pt>
    <dgm:pt modelId="{09542AED-DFB3-486F-8146-8EBA48B224E5}" type="pres">
      <dgm:prSet presAssocID="{091FF8C8-6138-482D-A48A-7BCB4AD9DE07}" presName="composite" presStyleCnt="0"/>
      <dgm:spPr/>
    </dgm:pt>
    <dgm:pt modelId="{007AD155-0B01-464E-A07F-48DF76D3C55B}" type="pres">
      <dgm:prSet presAssocID="{091FF8C8-6138-482D-A48A-7BCB4AD9DE07}" presName="parentText" presStyleLbl="alignNode1" presStyleIdx="1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EF62C01-0156-4468-BC5B-2900BBD37D44}" type="pres">
      <dgm:prSet presAssocID="{091FF8C8-6138-482D-A48A-7BCB4AD9DE07}" presName="descendantText" presStyleLbl="alignAcc1" presStyleIdx="1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7D1C0BBC-9F4E-46A6-9363-0005A08031BA}" type="pres">
      <dgm:prSet presAssocID="{12B79B78-0EDB-450A-856F-2C7610509D1B}" presName="sp" presStyleCnt="0"/>
      <dgm:spPr/>
    </dgm:pt>
    <dgm:pt modelId="{B19EE5AE-2C81-4B93-8371-EA9BDC113D31}" type="pres">
      <dgm:prSet presAssocID="{591F15E3-932E-4B4C-9E30-D153813EC974}" presName="composite" presStyleCnt="0"/>
      <dgm:spPr/>
    </dgm:pt>
    <dgm:pt modelId="{CC17EE34-38F2-44C8-84CD-BC9681213A87}" type="pres">
      <dgm:prSet presAssocID="{591F15E3-932E-4B4C-9E30-D153813EC974}" presName="parentText" presStyleLbl="alignNode1" presStyleIdx="2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6FC5D01E-A6F5-429A-A224-7D89ADC33467}" type="pres">
      <dgm:prSet presAssocID="{591F15E3-932E-4B4C-9E30-D153813EC974}" presName="descendantText" presStyleLbl="alignAcc1" presStyleIdx="2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09B68BEB-0934-4DB9-815F-698401764384}" type="pres">
      <dgm:prSet presAssocID="{9A48B34D-F419-47F9-A3B0-7123EDD657E8}" presName="sp" presStyleCnt="0"/>
      <dgm:spPr/>
    </dgm:pt>
    <dgm:pt modelId="{3443EB04-21B4-46F2-B752-4F1859DE9C10}" type="pres">
      <dgm:prSet presAssocID="{72E55F10-22BC-402D-96DD-D99F1909E38E}" presName="composite" presStyleCnt="0"/>
      <dgm:spPr/>
    </dgm:pt>
    <dgm:pt modelId="{471CDDA9-64BA-403B-939A-3BC7209D6699}" type="pres">
      <dgm:prSet presAssocID="{72E55F10-22BC-402D-96DD-D99F1909E38E}" presName="parentText" presStyleLbl="alignNode1" presStyleIdx="3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254FC70-3A29-42BE-B134-91D011129504}" type="pres">
      <dgm:prSet presAssocID="{72E55F10-22BC-402D-96DD-D99F1909E38E}" presName="descendantText" presStyleLbl="alignAcc1" presStyleIdx="3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31EB46E-2CF2-402B-993F-28858A05A10A}" type="pres">
      <dgm:prSet presAssocID="{B23BD531-1F62-41EA-9B31-204EE2D4F430}" presName="sp" presStyleCnt="0"/>
      <dgm:spPr/>
    </dgm:pt>
    <dgm:pt modelId="{91A3848A-EB2E-4504-8996-AD19C165F659}" type="pres">
      <dgm:prSet presAssocID="{00163C60-068D-4ED2-A088-E34E503E2245}" presName="composite" presStyleCnt="0"/>
      <dgm:spPr/>
    </dgm:pt>
    <dgm:pt modelId="{0FD86084-8073-483D-9F74-9F84DA485BC3}" type="pres">
      <dgm:prSet presAssocID="{00163C60-068D-4ED2-A088-E34E503E2245}" presName="parentText" presStyleLbl="alignNode1" presStyleIdx="4" presStyleCnt="5">
        <dgm:presLayoutVars>
          <dgm:chMax val="1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9C43F4E-F3C3-4756-BC8B-18B1CEDAA850}" type="pres">
      <dgm:prSet presAssocID="{00163C60-068D-4ED2-A088-E34E503E2245}" presName="descendantText" presStyleLbl="alignAcc1" presStyleIdx="4" presStyleCnt="5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E3E15FB4-8B59-4CF1-B95F-D11C6E91621D}" srcId="{ADAD486B-CE2A-4C46-A3F5-1E590E2E08B6}" destId="{3091223F-7E61-4665-95BD-5655A87F4E65}" srcOrd="1" destOrd="0" parTransId="{4572C588-8FDF-48BE-B212-EF8C893BD9D5}" sibTransId="{22C751D9-BE09-4738-A2A3-E9F419C7163B}"/>
    <dgm:cxn modelId="{EFA63768-9187-4897-8286-23BC90009C3A}" srcId="{D0E6C4A7-381B-4CB6-897E-390E157E8EDC}" destId="{72E55F10-22BC-402D-96DD-D99F1909E38E}" srcOrd="3" destOrd="0" parTransId="{F4BAED25-F3D9-4996-BD56-E921A38DCFCD}" sibTransId="{B23BD531-1F62-41EA-9B31-204EE2D4F430}"/>
    <dgm:cxn modelId="{12547119-8934-49C7-8B9F-36F3F6D10D83}" srcId="{D0E6C4A7-381B-4CB6-897E-390E157E8EDC}" destId="{091FF8C8-6138-482D-A48A-7BCB4AD9DE07}" srcOrd="1" destOrd="0" parTransId="{B68FCD90-C1F1-4FB5-A1A3-13352533E796}" sibTransId="{12B79B78-0EDB-450A-856F-2C7610509D1B}"/>
    <dgm:cxn modelId="{CF283363-D025-45B7-9342-C98E78B26065}" type="presOf" srcId="{EA83349B-C85D-4579-A46E-285CE155C5B5}" destId="{0CDAF93C-BBF6-45D3-8D8F-5DFBD00EB9E0}" srcOrd="0" destOrd="3" presId="urn:microsoft.com/office/officeart/2005/8/layout/chevron2"/>
    <dgm:cxn modelId="{F43F9A84-A1C7-4647-AAD7-026F6DC07994}" type="presOf" srcId="{22104710-5194-429C-A1C4-0B5C1C115EDD}" destId="{6FC5D01E-A6F5-429A-A224-7D89ADC33467}" srcOrd="0" destOrd="2" presId="urn:microsoft.com/office/officeart/2005/8/layout/chevron2"/>
    <dgm:cxn modelId="{4AEC8A08-7CD5-4203-8259-4670A7802BF4}" type="presOf" srcId="{29877980-81BE-4035-8F4C-5B5EA06FC76C}" destId="{6FC5D01E-A6F5-429A-A224-7D89ADC33467}" srcOrd="0" destOrd="1" presId="urn:microsoft.com/office/officeart/2005/8/layout/chevron2"/>
    <dgm:cxn modelId="{55D9CFE2-DA25-4F5D-897B-AF170F031D47}" type="presOf" srcId="{091FF8C8-6138-482D-A48A-7BCB4AD9DE07}" destId="{007AD155-0B01-464E-A07F-48DF76D3C55B}" srcOrd="0" destOrd="0" presId="urn:microsoft.com/office/officeart/2005/8/layout/chevron2"/>
    <dgm:cxn modelId="{324D45E9-A7DB-4493-B816-45B2BF76CDFA}" srcId="{488A65F7-A63B-460D-B4EF-9C5BBC63D89C}" destId="{EA83349B-C85D-4579-A46E-285CE155C5B5}" srcOrd="3" destOrd="0" parTransId="{AFF7B7AD-613A-47A2-B646-96FBD8D143DE}" sibTransId="{B9F1FE71-7243-4B54-9F80-4C9D25469870}"/>
    <dgm:cxn modelId="{F877585A-B910-4909-BBD6-5071C83E24FC}" type="presOf" srcId="{D7A46238-E5B1-42F8-89FA-BB5B24E55870}" destId="{0CDAF93C-BBF6-45D3-8D8F-5DFBD00EB9E0}" srcOrd="0" destOrd="4" presId="urn:microsoft.com/office/officeart/2005/8/layout/chevron2"/>
    <dgm:cxn modelId="{10B5B15C-040E-47AC-B619-15C6D4750735}" srcId="{488A65F7-A63B-460D-B4EF-9C5BBC63D89C}" destId="{D4DD659C-829A-4077-97DA-B3876C4B7B37}" srcOrd="2" destOrd="0" parTransId="{DB9D5588-E084-4CAB-82B2-C15021179F5F}" sibTransId="{14A13B72-6967-47C4-843E-B8E487118201}"/>
    <dgm:cxn modelId="{D7409106-A2F2-43A6-BA85-F290AFA6AFF6}" type="presOf" srcId="{95CF9F8F-F6ED-4BCD-8906-790B40EEA841}" destId="{3254FC70-3A29-42BE-B134-91D011129504}" srcOrd="0" destOrd="1" presId="urn:microsoft.com/office/officeart/2005/8/layout/chevron2"/>
    <dgm:cxn modelId="{5CADDE6A-EE3E-4D67-8FFF-E46E0BC24B9B}" srcId="{89765614-4658-496A-9278-209F2203F336}" destId="{20974F8E-3E4A-4CB2-A318-691BC5CDA9C7}" srcOrd="2" destOrd="0" parTransId="{42DCC57A-61C6-47F4-A1B2-C50137B34425}" sibTransId="{B37A052F-996E-4078-8EEB-511310201365}"/>
    <dgm:cxn modelId="{8E7EE20F-D8A4-40AA-8C32-A1EDE4AE320D}" srcId="{488A65F7-A63B-460D-B4EF-9C5BBC63D89C}" destId="{5C2238E5-7381-4594-82CC-BA7E68FC248A}" srcOrd="0" destOrd="0" parTransId="{D470E6D9-402F-4C0F-A703-95D0AFF7BAA7}" sibTransId="{D0B0710C-F8CB-4BD6-B7DA-C87CF0C1C908}"/>
    <dgm:cxn modelId="{1C5FA883-1CC4-49B6-AE5C-124C2F832D58}" type="presOf" srcId="{D6304648-711C-4247-AA61-AD4D2DE2873D}" destId="{3254FC70-3A29-42BE-B134-91D011129504}" srcOrd="0" destOrd="0" presId="urn:microsoft.com/office/officeart/2005/8/layout/chevron2"/>
    <dgm:cxn modelId="{DF707CB1-9E4C-4FDD-B3E1-BB5459BED948}" type="presOf" srcId="{591F15E3-932E-4B4C-9E30-D153813EC974}" destId="{CC17EE34-38F2-44C8-84CD-BC9681213A87}" srcOrd="0" destOrd="0" presId="urn:microsoft.com/office/officeart/2005/8/layout/chevron2"/>
    <dgm:cxn modelId="{FB9F8012-E22F-4C67-9BA8-1A2324A1704D}" srcId="{488A65F7-A63B-460D-B4EF-9C5BBC63D89C}" destId="{7553279E-55F5-4037-BE73-06A2039A9EAE}" srcOrd="1" destOrd="0" parTransId="{6D5416E7-D4DE-416F-8ADC-0EA831B5024C}" sibTransId="{D1A92A25-418B-43F2-BAA3-701A283F4B8A}"/>
    <dgm:cxn modelId="{1201F490-596E-4EDA-A312-8673B7423C30}" type="presOf" srcId="{3091223F-7E61-4665-95BD-5655A87F4E65}" destId="{1EF62C01-0156-4468-BC5B-2900BBD37D44}" srcOrd="0" destOrd="2" presId="urn:microsoft.com/office/officeart/2005/8/layout/chevron2"/>
    <dgm:cxn modelId="{BDCC332F-5296-4B02-8A99-9995FA1C0E59}" type="presOf" srcId="{89765614-4658-496A-9278-209F2203F336}" destId="{6FC5D01E-A6F5-429A-A224-7D89ADC33467}" srcOrd="0" destOrd="0" presId="urn:microsoft.com/office/officeart/2005/8/layout/chevron2"/>
    <dgm:cxn modelId="{9196B2D3-9BC3-4453-BE82-AADFF222758B}" srcId="{D0E6C4A7-381B-4CB6-897E-390E157E8EDC}" destId="{00163C60-068D-4ED2-A088-E34E503E2245}" srcOrd="4" destOrd="0" parTransId="{1A356C75-5F7E-4B9F-8D61-1BE5973E7283}" sibTransId="{A46FC175-C0A8-45B7-A43D-256FDAB34A89}"/>
    <dgm:cxn modelId="{94DF63EC-342D-4905-80E9-056CF7A7B952}" type="presOf" srcId="{00163C60-068D-4ED2-A088-E34E503E2245}" destId="{0FD86084-8073-483D-9F74-9F84DA485BC3}" srcOrd="0" destOrd="0" presId="urn:microsoft.com/office/officeart/2005/8/layout/chevron2"/>
    <dgm:cxn modelId="{E2F602F0-370F-4FE7-9ADF-B51D24D92D27}" type="presOf" srcId="{9AC60DA3-0D53-4762-8692-B39092617F75}" destId="{39C43F4E-F3C3-4756-BC8B-18B1CEDAA850}" srcOrd="0" destOrd="0" presId="urn:microsoft.com/office/officeart/2005/8/layout/chevron2"/>
    <dgm:cxn modelId="{210C0596-0FE2-406B-B243-986B76C021EF}" type="presOf" srcId="{7553279E-55F5-4037-BE73-06A2039A9EAE}" destId="{0CDAF93C-BBF6-45D3-8D8F-5DFBD00EB9E0}" srcOrd="0" destOrd="1" presId="urn:microsoft.com/office/officeart/2005/8/layout/chevron2"/>
    <dgm:cxn modelId="{88C9481F-94F7-40A7-8301-10379BC4FF25}" type="presOf" srcId="{488A65F7-A63B-460D-B4EF-9C5BBC63D89C}" destId="{08758119-CA16-441C-BDDE-7C0FB98AF439}" srcOrd="0" destOrd="0" presId="urn:microsoft.com/office/officeart/2005/8/layout/chevron2"/>
    <dgm:cxn modelId="{11D6064E-4329-46CE-A667-06B1AED9129F}" type="presOf" srcId="{ADAD486B-CE2A-4C46-A3F5-1E590E2E08B6}" destId="{1EF62C01-0156-4468-BC5B-2900BBD37D44}" srcOrd="0" destOrd="0" presId="urn:microsoft.com/office/officeart/2005/8/layout/chevron2"/>
    <dgm:cxn modelId="{1771ADA9-CD92-42ED-9437-9A638EDF6F4B}" srcId="{D0E6C4A7-381B-4CB6-897E-390E157E8EDC}" destId="{591F15E3-932E-4B4C-9E30-D153813EC974}" srcOrd="2" destOrd="0" parTransId="{7C2D51F6-8D04-498F-92CC-4FB0E08F662D}" sibTransId="{9A48B34D-F419-47F9-A3B0-7123EDD657E8}"/>
    <dgm:cxn modelId="{BB6A0830-F19B-4FB7-8FB7-5CA866DC74DA}" srcId="{ADAD486B-CE2A-4C46-A3F5-1E590E2E08B6}" destId="{E886A782-144D-4BAB-AC9D-ABF681B086E0}" srcOrd="0" destOrd="0" parTransId="{BD6BBCF6-1D8D-439F-B00F-08E753493527}" sibTransId="{1E1D6A9F-3E13-4566-856C-53727AC4284E}"/>
    <dgm:cxn modelId="{FCFCC9B4-734E-4164-8A1D-9AA2B42189BB}" type="presOf" srcId="{D0E6C4A7-381B-4CB6-897E-390E157E8EDC}" destId="{66CC8862-EF3E-4483-B786-385D7ABC4845}" srcOrd="0" destOrd="0" presId="urn:microsoft.com/office/officeart/2005/8/layout/chevron2"/>
    <dgm:cxn modelId="{54B6F6B0-1E40-4735-AE0D-B07F148268A0}" srcId="{89765614-4658-496A-9278-209F2203F336}" destId="{22104710-5194-429C-A1C4-0B5C1C115EDD}" srcOrd="1" destOrd="0" parTransId="{D3908373-FC77-4460-AB24-DB37D91AB21D}" sibTransId="{23D98E86-7B79-4E89-86C2-34F0CBE78483}"/>
    <dgm:cxn modelId="{506EA8D7-1C52-4C71-9D06-8C6F04A3CB33}" srcId="{091FF8C8-6138-482D-A48A-7BCB4AD9DE07}" destId="{897633CA-977C-4089-B14A-94A11B15ECB3}" srcOrd="1" destOrd="0" parTransId="{8F298E40-47B2-426C-A74D-5D3259B99064}" sibTransId="{9166D850-6586-48DC-9D81-AD0762C7B362}"/>
    <dgm:cxn modelId="{C28BD13D-1BA8-4441-9CB4-5D4BD557A286}" srcId="{72E55F10-22BC-402D-96DD-D99F1909E38E}" destId="{95CF9F8F-F6ED-4BCD-8906-790B40EEA841}" srcOrd="1" destOrd="0" parTransId="{E02FBA18-D6F0-42EE-95CA-C431A209CA1C}" sibTransId="{1F8F2359-B334-49F9-BD86-D1B542A303B6}"/>
    <dgm:cxn modelId="{8982C785-AEF0-4531-99B5-96ECFAB7DE3C}" srcId="{591F15E3-932E-4B4C-9E30-D153813EC974}" destId="{89765614-4658-496A-9278-209F2203F336}" srcOrd="0" destOrd="0" parTransId="{253BDDCA-A618-4E24-B5CC-47816D450C0D}" sibTransId="{D8C70868-1501-43C9-8972-20974F5ED46D}"/>
    <dgm:cxn modelId="{010497AA-4C55-40A5-8C15-A0B0125CF186}" type="presOf" srcId="{20974F8E-3E4A-4CB2-A318-691BC5CDA9C7}" destId="{6FC5D01E-A6F5-429A-A224-7D89ADC33467}" srcOrd="0" destOrd="3" presId="urn:microsoft.com/office/officeart/2005/8/layout/chevron2"/>
    <dgm:cxn modelId="{B7D1D688-7E6E-4E72-9086-B5E6C12999F0}" srcId="{D0E6C4A7-381B-4CB6-897E-390E157E8EDC}" destId="{488A65F7-A63B-460D-B4EF-9C5BBC63D89C}" srcOrd="0" destOrd="0" parTransId="{B8BBEDB5-5704-45FF-808E-069940BD5242}" sibTransId="{94272355-3C42-4FA5-9071-4CAA8E49E507}"/>
    <dgm:cxn modelId="{5627E984-433B-42B5-A419-3AECBDDE220D}" srcId="{091FF8C8-6138-482D-A48A-7BCB4AD9DE07}" destId="{ADAD486B-CE2A-4C46-A3F5-1E590E2E08B6}" srcOrd="0" destOrd="0" parTransId="{60B65BD0-0502-4997-83D6-E244E905371C}" sibTransId="{EC2715A8-FDD2-48B4-9A46-467A7CB07AC8}"/>
    <dgm:cxn modelId="{45CD310D-4D5E-4C36-9EF9-B213BEF3C9D2}" srcId="{89765614-4658-496A-9278-209F2203F336}" destId="{29877980-81BE-4035-8F4C-5B5EA06FC76C}" srcOrd="0" destOrd="0" parTransId="{571323CC-2DA0-455A-BD3D-01E0B63918C6}" sibTransId="{02FC9A40-153F-424B-85BE-E11529C67439}"/>
    <dgm:cxn modelId="{A5BEC60C-3545-4A3E-BDB2-682A32C8A86F}" type="presOf" srcId="{897633CA-977C-4089-B14A-94A11B15ECB3}" destId="{1EF62C01-0156-4468-BC5B-2900BBD37D44}" srcOrd="0" destOrd="3" presId="urn:microsoft.com/office/officeart/2005/8/layout/chevron2"/>
    <dgm:cxn modelId="{DE17F2D7-2940-42E2-AD9D-43E909DF0ACB}" type="presOf" srcId="{D4DD659C-829A-4077-97DA-B3876C4B7B37}" destId="{0CDAF93C-BBF6-45D3-8D8F-5DFBD00EB9E0}" srcOrd="0" destOrd="2" presId="urn:microsoft.com/office/officeart/2005/8/layout/chevron2"/>
    <dgm:cxn modelId="{A1A74D79-F76F-44E1-B53E-DF07F28F093A}" srcId="{488A65F7-A63B-460D-B4EF-9C5BBC63D89C}" destId="{D7A46238-E5B1-42F8-89FA-BB5B24E55870}" srcOrd="4" destOrd="0" parTransId="{1ED0493E-B320-4E24-99AB-BA89A4B794A9}" sibTransId="{1AF67CB3-B445-4D37-BE03-B920911DB8D2}"/>
    <dgm:cxn modelId="{FC5ACA89-EB24-4BC9-B867-E0B2E08EAA81}" type="presOf" srcId="{72E55F10-22BC-402D-96DD-D99F1909E38E}" destId="{471CDDA9-64BA-403B-939A-3BC7209D6699}" srcOrd="0" destOrd="0" presId="urn:microsoft.com/office/officeart/2005/8/layout/chevron2"/>
    <dgm:cxn modelId="{C50FA185-06A5-40D0-BC54-0666A84C406B}" type="presOf" srcId="{5C2238E5-7381-4594-82CC-BA7E68FC248A}" destId="{0CDAF93C-BBF6-45D3-8D8F-5DFBD00EB9E0}" srcOrd="0" destOrd="0" presId="urn:microsoft.com/office/officeart/2005/8/layout/chevron2"/>
    <dgm:cxn modelId="{EABFBF4B-E8B3-41B7-B9A3-9AF36C3C2895}" srcId="{00163C60-068D-4ED2-A088-E34E503E2245}" destId="{9AC60DA3-0D53-4762-8692-B39092617F75}" srcOrd="0" destOrd="0" parTransId="{27C36C70-8054-46D3-9C37-F40993AC2144}" sibTransId="{BFA34B26-C9F9-458A-9FE9-5F56448B1017}"/>
    <dgm:cxn modelId="{DA170D91-65EF-475F-B360-2525A962BB30}" srcId="{72E55F10-22BC-402D-96DD-D99F1909E38E}" destId="{D6304648-711C-4247-AA61-AD4D2DE2873D}" srcOrd="0" destOrd="0" parTransId="{A0FB586E-C6F8-4ED9-9235-7EF4429AA45F}" sibTransId="{04756A06-2EEB-4C83-8595-4497519070B8}"/>
    <dgm:cxn modelId="{5CC616DF-503B-447E-A4A5-A43A0BB53B2F}" type="presOf" srcId="{E886A782-144D-4BAB-AC9D-ABF681B086E0}" destId="{1EF62C01-0156-4468-BC5B-2900BBD37D44}" srcOrd="0" destOrd="1" presId="urn:microsoft.com/office/officeart/2005/8/layout/chevron2"/>
    <dgm:cxn modelId="{A9CB6221-A8AF-4959-AFDF-BD5B1BA715DB}" type="presParOf" srcId="{66CC8862-EF3E-4483-B786-385D7ABC4845}" destId="{C064F065-7D5F-45C1-85D1-7B85E242522D}" srcOrd="0" destOrd="0" presId="urn:microsoft.com/office/officeart/2005/8/layout/chevron2"/>
    <dgm:cxn modelId="{A859EE09-9F7C-4A87-8D7C-644D59BAA721}" type="presParOf" srcId="{C064F065-7D5F-45C1-85D1-7B85E242522D}" destId="{08758119-CA16-441C-BDDE-7C0FB98AF439}" srcOrd="0" destOrd="0" presId="urn:microsoft.com/office/officeart/2005/8/layout/chevron2"/>
    <dgm:cxn modelId="{4DB2BFF5-8464-45BA-A56E-86CE760FD53F}" type="presParOf" srcId="{C064F065-7D5F-45C1-85D1-7B85E242522D}" destId="{0CDAF93C-BBF6-45D3-8D8F-5DFBD00EB9E0}" srcOrd="1" destOrd="0" presId="urn:microsoft.com/office/officeart/2005/8/layout/chevron2"/>
    <dgm:cxn modelId="{E68C672C-F843-4521-AFB9-154206291047}" type="presParOf" srcId="{66CC8862-EF3E-4483-B786-385D7ABC4845}" destId="{4915D3CF-4146-405C-AA48-7994A7B98C18}" srcOrd="1" destOrd="0" presId="urn:microsoft.com/office/officeart/2005/8/layout/chevron2"/>
    <dgm:cxn modelId="{311E1F09-B18F-425D-B0F3-E65A50FC0D48}" type="presParOf" srcId="{66CC8862-EF3E-4483-B786-385D7ABC4845}" destId="{09542AED-DFB3-486F-8146-8EBA48B224E5}" srcOrd="2" destOrd="0" presId="urn:microsoft.com/office/officeart/2005/8/layout/chevron2"/>
    <dgm:cxn modelId="{36A08CD6-9AEC-4763-9A5E-68447D4DC716}" type="presParOf" srcId="{09542AED-DFB3-486F-8146-8EBA48B224E5}" destId="{007AD155-0B01-464E-A07F-48DF76D3C55B}" srcOrd="0" destOrd="0" presId="urn:microsoft.com/office/officeart/2005/8/layout/chevron2"/>
    <dgm:cxn modelId="{B7E2A093-A0A4-46FC-AB77-A312FBEFB77F}" type="presParOf" srcId="{09542AED-DFB3-486F-8146-8EBA48B224E5}" destId="{1EF62C01-0156-4468-BC5B-2900BBD37D44}" srcOrd="1" destOrd="0" presId="urn:microsoft.com/office/officeart/2005/8/layout/chevron2"/>
    <dgm:cxn modelId="{65FBB0C1-3340-43B4-92F3-29E7BAF27101}" type="presParOf" srcId="{66CC8862-EF3E-4483-B786-385D7ABC4845}" destId="{7D1C0BBC-9F4E-46A6-9363-0005A08031BA}" srcOrd="3" destOrd="0" presId="urn:microsoft.com/office/officeart/2005/8/layout/chevron2"/>
    <dgm:cxn modelId="{2A51ED0E-9D8E-45E0-89C8-B9461A79FA10}" type="presParOf" srcId="{66CC8862-EF3E-4483-B786-385D7ABC4845}" destId="{B19EE5AE-2C81-4B93-8371-EA9BDC113D31}" srcOrd="4" destOrd="0" presId="urn:microsoft.com/office/officeart/2005/8/layout/chevron2"/>
    <dgm:cxn modelId="{9E56E46A-3F8E-4261-8862-8A43E7305680}" type="presParOf" srcId="{B19EE5AE-2C81-4B93-8371-EA9BDC113D31}" destId="{CC17EE34-38F2-44C8-84CD-BC9681213A87}" srcOrd="0" destOrd="0" presId="urn:microsoft.com/office/officeart/2005/8/layout/chevron2"/>
    <dgm:cxn modelId="{83D525DC-1E6F-437F-B8C0-BEFC7FC9E089}" type="presParOf" srcId="{B19EE5AE-2C81-4B93-8371-EA9BDC113D31}" destId="{6FC5D01E-A6F5-429A-A224-7D89ADC33467}" srcOrd="1" destOrd="0" presId="urn:microsoft.com/office/officeart/2005/8/layout/chevron2"/>
    <dgm:cxn modelId="{EBA3141B-6DD6-4715-B48A-92BB9907169C}" type="presParOf" srcId="{66CC8862-EF3E-4483-B786-385D7ABC4845}" destId="{09B68BEB-0934-4DB9-815F-698401764384}" srcOrd="5" destOrd="0" presId="urn:microsoft.com/office/officeart/2005/8/layout/chevron2"/>
    <dgm:cxn modelId="{E6EAA5F2-B0D1-460F-A61B-74066ED3CBCE}" type="presParOf" srcId="{66CC8862-EF3E-4483-B786-385D7ABC4845}" destId="{3443EB04-21B4-46F2-B752-4F1859DE9C10}" srcOrd="6" destOrd="0" presId="urn:microsoft.com/office/officeart/2005/8/layout/chevron2"/>
    <dgm:cxn modelId="{EEC3CA1C-3488-475C-813B-34673D35213C}" type="presParOf" srcId="{3443EB04-21B4-46F2-B752-4F1859DE9C10}" destId="{471CDDA9-64BA-403B-939A-3BC7209D6699}" srcOrd="0" destOrd="0" presId="urn:microsoft.com/office/officeart/2005/8/layout/chevron2"/>
    <dgm:cxn modelId="{8B42F825-F065-48EA-B3C9-0817444AFE6A}" type="presParOf" srcId="{3443EB04-21B4-46F2-B752-4F1859DE9C10}" destId="{3254FC70-3A29-42BE-B134-91D011129504}" srcOrd="1" destOrd="0" presId="urn:microsoft.com/office/officeart/2005/8/layout/chevron2"/>
    <dgm:cxn modelId="{48B0A81A-4E24-4C54-9BA9-324D93218D3A}" type="presParOf" srcId="{66CC8862-EF3E-4483-B786-385D7ABC4845}" destId="{331EB46E-2CF2-402B-993F-28858A05A10A}" srcOrd="7" destOrd="0" presId="urn:microsoft.com/office/officeart/2005/8/layout/chevron2"/>
    <dgm:cxn modelId="{AA00CFF2-FEB5-43FD-BCD7-FF4A050C2393}" type="presParOf" srcId="{66CC8862-EF3E-4483-B786-385D7ABC4845}" destId="{91A3848A-EB2E-4504-8996-AD19C165F659}" srcOrd="8" destOrd="0" presId="urn:microsoft.com/office/officeart/2005/8/layout/chevron2"/>
    <dgm:cxn modelId="{0C294EF5-41CB-49E1-A432-0297CE8DD067}" type="presParOf" srcId="{91A3848A-EB2E-4504-8996-AD19C165F659}" destId="{0FD86084-8073-483D-9F74-9F84DA485BC3}" srcOrd="0" destOrd="0" presId="urn:microsoft.com/office/officeart/2005/8/layout/chevron2"/>
    <dgm:cxn modelId="{4D0586E8-2E29-45A2-A725-84498647C66E}" type="presParOf" srcId="{91A3848A-EB2E-4504-8996-AD19C165F659}" destId="{39C43F4E-F3C3-4756-BC8B-18B1CEDAA850}" srcOrd="1" destOrd="0" presId="urn:microsoft.com/office/officeart/2005/8/layout/chevron2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08758119-CA16-441C-BDDE-7C0FB98AF439}">
      <dsp:nvSpPr>
        <dsp:cNvPr id="0" name=""/>
        <dsp:cNvSpPr/>
      </dsp:nvSpPr>
      <dsp:spPr>
        <a:xfrm rot="5400000">
          <a:off x="-220358" y="22337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Meeting Administration        (5-10 mins)</a:t>
          </a:r>
        </a:p>
      </dsp:txBody>
      <dsp:txXfrm rot="-5400000">
        <a:off x="2" y="517191"/>
        <a:ext cx="1028341" cy="440718"/>
      </dsp:txXfrm>
    </dsp:sp>
    <dsp:sp modelId="{0CDAF93C-BBF6-45D3-8D8F-5DFBD00EB9E0}">
      <dsp:nvSpPr>
        <dsp:cNvPr id="0" name=""/>
        <dsp:cNvSpPr/>
      </dsp:nvSpPr>
      <dsp:spPr>
        <a:xfrm rot="5400000">
          <a:off x="1690548" y="-659186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64008" tIns="5715" rIns="5715" bIns="5715" numCol="1" spcCol="1270" anchor="ctr" anchorCtr="0">
          <a:noAutofit/>
        </a:bodyPr>
        <a:lstStyle/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Introductions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Approval of previous meeting minutes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Set next meeting date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Announcements from the college or departments</a:t>
          </a:r>
        </a:p>
        <a:p>
          <a:pPr marL="57150" lvl="1" indent="-57150" algn="l" defTabSz="4000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900" b="1" kern="1200">
              <a:solidFill>
                <a:schemeClr val="tx2"/>
              </a:solidFill>
            </a:rPr>
            <a:t>Previous Minutes Follow-up</a:t>
          </a:r>
        </a:p>
      </dsp:txBody>
      <dsp:txXfrm rot="-5400000">
        <a:off x="1028341" y="49635"/>
        <a:ext cx="2232688" cy="861660"/>
      </dsp:txXfrm>
    </dsp:sp>
    <dsp:sp modelId="{007AD155-0B01-464E-A07F-48DF76D3C55B}">
      <dsp:nvSpPr>
        <dsp:cNvPr id="0" name=""/>
        <dsp:cNvSpPr/>
      </dsp:nvSpPr>
      <dsp:spPr>
        <a:xfrm rot="5400000">
          <a:off x="-220358" y="149417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Student Progress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(25 mins)</a:t>
          </a:r>
        </a:p>
      </dsp:txBody>
      <dsp:txXfrm rot="-5400000">
        <a:off x="2" y="1787986"/>
        <a:ext cx="1028341" cy="440718"/>
      </dsp:txXfrm>
    </dsp:sp>
    <dsp:sp modelId="{1EF62C01-0156-4468-BC5B-2900BBD37D44}">
      <dsp:nvSpPr>
        <dsp:cNvPr id="0" name=""/>
        <dsp:cNvSpPr/>
      </dsp:nvSpPr>
      <dsp:spPr>
        <a:xfrm rot="5400000">
          <a:off x="1690548" y="61160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2018-2019 Academic Year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1st year student status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2nd year student status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2019-2020 Recruitment Update</a:t>
          </a:r>
        </a:p>
      </dsp:txBody>
      <dsp:txXfrm rot="-5400000">
        <a:off x="1028341" y="1320429"/>
        <a:ext cx="2232688" cy="861660"/>
      </dsp:txXfrm>
    </dsp:sp>
    <dsp:sp modelId="{CC17EE34-38F2-44C8-84CD-BC9681213A87}">
      <dsp:nvSpPr>
        <dsp:cNvPr id="0" name=""/>
        <dsp:cNvSpPr/>
      </dsp:nvSpPr>
      <dsp:spPr>
        <a:xfrm rot="5400000">
          <a:off x="-220358" y="2764969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Internship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 mins)</a:t>
          </a:r>
        </a:p>
      </dsp:txBody>
      <dsp:txXfrm rot="-5400000">
        <a:off x="2" y="3058781"/>
        <a:ext cx="1028341" cy="440718"/>
      </dsp:txXfrm>
    </dsp:sp>
    <dsp:sp modelId="{6FC5D01E-A6F5-429A-A224-7D89ADC33467}">
      <dsp:nvSpPr>
        <dsp:cNvPr id="0" name=""/>
        <dsp:cNvSpPr/>
      </dsp:nvSpPr>
      <dsp:spPr>
        <a:xfrm rot="5400000">
          <a:off x="1690548" y="1882403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Internship Updates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Mentorship and Dealer Sponsors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Dealer Visits</a:t>
          </a:r>
        </a:p>
        <a:p>
          <a:pPr marL="114300" lvl="2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0" kern="1200">
              <a:solidFill>
                <a:schemeClr val="tx2"/>
              </a:solidFill>
            </a:rPr>
            <a:t>ASE Testing</a:t>
          </a:r>
        </a:p>
      </dsp:txBody>
      <dsp:txXfrm rot="-5400000">
        <a:off x="1028341" y="2591224"/>
        <a:ext cx="2232688" cy="861660"/>
      </dsp:txXfrm>
    </dsp:sp>
    <dsp:sp modelId="{471CDDA9-64BA-403B-939A-3BC7209D6699}">
      <dsp:nvSpPr>
        <dsp:cNvPr id="0" name=""/>
        <dsp:cNvSpPr/>
      </dsp:nvSpPr>
      <dsp:spPr>
        <a:xfrm rot="5400000">
          <a:off x="-220358" y="4035764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Program Updates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(15-20 mins)</a:t>
          </a:r>
        </a:p>
      </dsp:txBody>
      <dsp:txXfrm rot="-5400000">
        <a:off x="2" y="4329576"/>
        <a:ext cx="1028341" cy="440718"/>
      </dsp:txXfrm>
    </dsp:sp>
    <dsp:sp modelId="{3254FC70-3A29-42BE-B134-91D011129504}">
      <dsp:nvSpPr>
        <dsp:cNvPr id="0" name=""/>
        <dsp:cNvSpPr/>
      </dsp:nvSpPr>
      <dsp:spPr>
        <a:xfrm rot="5400000">
          <a:off x="1690548" y="3153198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Program Scheduling</a:t>
          </a:r>
        </a:p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Curriculum Update</a:t>
          </a:r>
        </a:p>
      </dsp:txBody>
      <dsp:txXfrm rot="-5400000">
        <a:off x="1028341" y="3862019"/>
        <a:ext cx="2232688" cy="861660"/>
      </dsp:txXfrm>
    </dsp:sp>
    <dsp:sp modelId="{0FD86084-8073-483D-9F74-9F84DA485BC3}">
      <dsp:nvSpPr>
        <dsp:cNvPr id="0" name=""/>
        <dsp:cNvSpPr/>
      </dsp:nvSpPr>
      <dsp:spPr>
        <a:xfrm rot="5400000">
          <a:off x="-220358" y="5306558"/>
          <a:ext cx="1469059" cy="1028341"/>
        </a:xfrm>
        <a:prstGeom prst="chevron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5715" tIns="5715" rIns="5715" bIns="5715" numCol="1" spcCol="1270" anchor="ctr" anchorCtr="0">
          <a:noAutofit/>
        </a:bodyPr>
        <a:lstStyle/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NATEF Prepartion</a:t>
          </a:r>
        </a:p>
        <a:p>
          <a:pPr lvl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900" kern="1200"/>
            <a:t>(10 mins)</a:t>
          </a:r>
        </a:p>
      </dsp:txBody>
      <dsp:txXfrm rot="-5400000">
        <a:off x="2" y="5600370"/>
        <a:ext cx="1028341" cy="440718"/>
      </dsp:txXfrm>
    </dsp:sp>
    <dsp:sp modelId="{39C43F4E-F3C3-4756-BC8B-18B1CEDAA850}">
      <dsp:nvSpPr>
        <dsp:cNvPr id="0" name=""/>
        <dsp:cNvSpPr/>
      </dsp:nvSpPr>
      <dsp:spPr>
        <a:xfrm rot="5400000">
          <a:off x="1690548" y="4423992"/>
          <a:ext cx="954888" cy="2279302"/>
        </a:xfrm>
        <a:prstGeom prst="round2SameRect">
          <a:avLst/>
        </a:prstGeom>
        <a:solidFill>
          <a:schemeClr val="lt2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dk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6985" rIns="6985" bIns="6985" numCol="1" spcCol="1270" anchor="ctr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100" b="1" kern="1200">
              <a:solidFill>
                <a:schemeClr val="tx2"/>
              </a:solidFill>
            </a:rPr>
            <a:t>NATEF Update for 2020 Site Visit</a:t>
          </a:r>
        </a:p>
      </dsp:txBody>
      <dsp:txXfrm rot="-5400000">
        <a:off x="1028341" y="5132813"/>
        <a:ext cx="2232688" cy="86166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chevron2">
  <dgm:title val=""/>
  <dgm:desc val=""/>
  <dgm:catLst>
    <dgm:cat type="process" pri="12000"/>
    <dgm:cat type="list" pri="16000"/>
    <dgm:cat type="convert" pri="1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2" destOrd="0"/>
        <dgm:cxn modelId="13" srcId="1" destId="11" srcOrd="0" destOrd="0"/>
        <dgm:cxn modelId="14" srcId="1" destId="12" srcOrd="1" destOrd="0"/>
        <dgm:cxn modelId="23" srcId="2" destId="21" srcOrd="0" destOrd="0"/>
        <dgm:cxn modelId="24" srcId="2" destId="22" srcOrd="1" destOrd="0"/>
        <dgm:cxn modelId="33" srcId="3" destId="31" srcOrd="0" destOrd="0"/>
        <dgm:cxn modelId="34" srcId="3" destId="32" srcOrd="1" destOrd="0"/>
      </dgm:cxnLst>
      <dgm:bg/>
      <dgm:whole/>
    </dgm:dataModel>
  </dgm:sampData>
  <dgm:styleData>
    <dgm:dataModel>
      <dgm:ptLst>
        <dgm:pt modelId="0" type="doc"/>
        <dgm:pt modelId="1"/>
      </dgm:ptLst>
      <dgm:cxnLst>
        <dgm:cxn modelId="4" srcId="0" destId="1" srcOrd="0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2"/>
        <dgm:pt modelId="21"/>
        <dgm:pt modelId="3"/>
        <dgm:pt modelId="31"/>
        <dgm:pt modelId="4"/>
        <dgm:pt modelId="41"/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alg type="lin">
      <dgm:param type="linDir" val="fromT"/>
      <dgm:param type="nodeHorzAlign" val="l"/>
    </dgm:alg>
    <dgm:shape xmlns:r="http://schemas.openxmlformats.org/officeDocument/2006/relationships" r:blip="">
      <dgm:adjLst/>
    </dgm:shape>
    <dgm:presOf/>
    <dgm:constrLst>
      <dgm:constr type="h" for="ch" forName="composite" refType="h"/>
      <dgm:constr type="w" for="ch" forName="composite" refType="w"/>
      <dgm:constr type="h" for="des" forName="parentText" op="equ"/>
      <dgm:constr type="h" for="ch" forName="sp" val="-14.88"/>
      <dgm:constr type="h" for="ch" forName="sp" refType="w" refFor="des" refForName="parentText" op="gte" fact="-0.3"/>
      <dgm:constr type="primFontSz" for="des" forName="parentText" op="equ" val="65"/>
      <dgm:constr type="primFontSz" for="des" forName="descendantText" op="equ" val="65"/>
    </dgm:constrLst>
    <dgm:ruleLst/>
    <dgm:forEach name="Name0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1">
          <dgm:if name="Name2" func="var" arg="dir" op="equ" val="norm">
            <dgm:constrLst>
              <dgm:constr type="t" for="ch" forName="parentText"/>
              <dgm:constr type="l" for="ch" forName="parentText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 refType="w" refFor="ch" refForName="pare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if>
          <dgm:else name="Name3">
            <dgm:constrLst>
              <dgm:constr type="t" for="ch" forName="parentText"/>
              <dgm:constr type="r" for="ch" forName="parentText" refType="w"/>
              <dgm:constr type="w" for="ch" forName="parentText" refType="w" fact="0.4"/>
              <dgm:constr type="h" for="ch" forName="parentText" refType="h"/>
              <dgm:constr type="w" for="ch" forName="parentText" refType="w" op="lte" fact="0.5"/>
              <dgm:constr type="w" for="ch" forName="parentText" refType="h" refFor="ch" refForName="parentText" op="lte" fact="0.7"/>
              <dgm:constr type="h" for="ch" forName="parentText" refType="w" refFor="ch" refForName="parentText" op="lte" fact="3"/>
              <dgm:constr type="l" for="ch" forName="descendantText"/>
              <dgm:constr type="w" for="ch" forName="descendantText" refType="w"/>
              <dgm:constr type="wOff" for="ch" forName="descendantText" refType="w" refFor="ch" refForName="parentText" fact="-1"/>
              <dgm:constr type="t" for="ch" forName="descendantText"/>
              <dgm:constr type="b" for="ch" forName="descendantText" refType="h" refFor="ch" refForName="parentText"/>
              <dgm:constr type="bOff" for="ch" forName="descendantText" refType="w" refFor="ch" refForName="parentText" fact="-0.5"/>
            </dgm:constrLst>
          </dgm:else>
        </dgm:choose>
        <dgm:ruleLst/>
        <dgm:layoutNode name="parentText" styleLbl="alignNode1">
          <dgm:varLst>
            <dgm:chMax val="1"/>
            <dgm:bulletEnabled val="1"/>
          </dgm:varLst>
          <dgm:alg type="tx"/>
          <dgm:shape xmlns:r="http://schemas.openxmlformats.org/officeDocument/2006/relationships" rot="90" type="chevron" r:blip="">
            <dgm:adjLst/>
          </dgm:shape>
          <dgm:presOf axis="self" ptType="node"/>
          <dgm:constrLst>
            <dgm:constr type="lMarg" refType="primFontSz" fact="0.05"/>
            <dgm:constr type="rMarg" refType="primFontSz" fact="0.05"/>
            <dgm:constr type="tMarg" refType="primFontSz" fact="0.05"/>
            <dgm:constr type="bMarg" refType="primFontSz" fact="0.05"/>
          </dgm:constrLst>
          <dgm:ruleLst>
            <dgm:rule type="h" val="100" fact="NaN" max="NaN"/>
            <dgm:rule type="primFontSz" val="24" fact="NaN" max="NaN"/>
            <dgm:rule type="h" val="110" fact="NaN" max="NaN"/>
            <dgm:rule type="primFontSz" val="18" fact="NaN" max="NaN"/>
            <dgm:rule type="h" val="INF" fact="NaN" max="NaN"/>
            <dgm:rule type="primFontSz" val="5" fact="NaN" max="NaN"/>
          </dgm:ruleLst>
        </dgm:layoutNode>
        <dgm:layoutNode name="descendantText" styleLbl="alignAcc1">
          <dgm:varLst>
            <dgm:bulletEnabled val="1"/>
          </dgm:varLst>
          <dgm:choose name="Name4">
            <dgm:if name="Name5" func="var" arg="dir" op="equ" val="norm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90" type="round2SameRect" r:blip="">
                <dgm:adjLst/>
              </dgm:shape>
            </dgm:if>
            <dgm:else name="Name6">
              <dgm:alg type="tx">
                <dgm:param type="stBulletLvl" val="1"/>
                <dgm:param type="txAnchorVertCh" val="mid"/>
              </dgm:alg>
              <dgm:shape xmlns:r="http://schemas.openxmlformats.org/officeDocument/2006/relationships" rot="-90" type="round2SameRect" r:blip="">
                <dgm:adjLst/>
              </dgm:shape>
            </dgm:else>
          </dgm:choose>
          <dgm:presOf axis="des" ptType="node"/>
          <dgm:choose name="Name7">
            <dgm:if name="Name8" func="var" arg="dir" op="equ" val="norm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rMarg" refType="primFontSz" fact="0.05"/>
              </dgm:constrLst>
            </dgm:if>
            <dgm:else name="Name9">
              <dgm:constrLst>
                <dgm:constr type="secFontSz" refType="primFontSz"/>
                <dgm:constr type="tMarg" refType="primFontSz" fact="0.05"/>
                <dgm:constr type="bMarg" refType="primFontSz" fact="0.05"/>
                <dgm:constr type="lMarg" refType="primFontSz" fact="0.05"/>
              </dgm:constrLst>
            </dgm:else>
          </dgm:choose>
          <dgm:ruleLst>
            <dgm:rule type="primFontSz" val="5" fact="NaN" max="NaN"/>
          </dgm:ruleLst>
        </dgm:layoutNode>
      </dgm:layoutNode>
      <dgm:forEach name="Name10" axis="followSib" ptType="sibTrans" cnt="1">
        <dgm:layoutNode name="sp">
          <dgm:alg type="sp"/>
          <dgm:shape xmlns:r="http://schemas.openxmlformats.org/officeDocument/2006/relationships" r:blip="">
            <dgm:adjLst/>
          </dgm:shape>
          <dgm:presOf axis="self"/>
          <dgm:constrLst>
            <dgm:constr type="w" val="1"/>
            <dgm:constr type="h" val="37.5"/>
          </dgm:constrLst>
          <dgm:ruleLst/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</Words>
  <Characters>15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Clark College</Company>
  <LinksUpToDate>false</LinksUpToDate>
  <CharactersWithSpaces>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Farron, Nichola</dc:creator>
  <cp:keywords/>
  <dc:description/>
  <cp:lastModifiedBy>McWatters, Sue Ann</cp:lastModifiedBy>
  <cp:revision>2</cp:revision>
  <dcterms:created xsi:type="dcterms:W3CDTF">2019-05-16T21:18:00Z</dcterms:created>
  <dcterms:modified xsi:type="dcterms:W3CDTF">2019-05-16T21:18:00Z</dcterms:modified>
</cp:coreProperties>
</file>