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1157C" w:rsidRDefault="005258DD" w:rsidP="009D3EB6">
      <w:pPr>
        <w:spacing w:after="0" w:line="240" w:lineRule="auto"/>
        <w:jc w:val="center"/>
        <w:rPr>
          <w:rFonts w:ascii="Garamond" w:hAnsi="Garamond" w:cs="Times New Roman"/>
          <w:sz w:val="26"/>
          <w:szCs w:val="26"/>
        </w:rPr>
      </w:pPr>
      <w:r w:rsidRPr="0071157C">
        <w:rPr>
          <w:rFonts w:ascii="Garamond" w:hAnsi="Garamond" w:cs="Times New Roman"/>
          <w:noProof/>
          <w:sz w:val="26"/>
          <w:szCs w:val="26"/>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1157C" w:rsidRDefault="005258DD" w:rsidP="009D3EB6">
      <w:pPr>
        <w:spacing w:after="0" w:line="240" w:lineRule="auto"/>
        <w:jc w:val="center"/>
        <w:rPr>
          <w:rFonts w:ascii="Garamond" w:hAnsi="Garamond" w:cs="Times New Roman"/>
          <w:b/>
          <w:sz w:val="26"/>
          <w:szCs w:val="26"/>
        </w:rPr>
      </w:pPr>
    </w:p>
    <w:p w:rsidR="005258DD" w:rsidRPr="0071157C" w:rsidRDefault="005258DD" w:rsidP="009D3EB6">
      <w:pPr>
        <w:spacing w:after="0" w:line="240" w:lineRule="auto"/>
        <w:jc w:val="center"/>
        <w:rPr>
          <w:rFonts w:ascii="Garamond" w:hAnsi="Garamond" w:cs="Times New Roman"/>
          <w:b/>
          <w:sz w:val="26"/>
          <w:szCs w:val="26"/>
        </w:rPr>
      </w:pPr>
      <w:r w:rsidRPr="0071157C">
        <w:rPr>
          <w:rFonts w:ascii="Garamond" w:hAnsi="Garamond" w:cs="Times New Roman"/>
          <w:b/>
          <w:sz w:val="26"/>
          <w:szCs w:val="26"/>
        </w:rPr>
        <w:t>HiTECC ADVISORY COMMITTEE -MINUTES</w:t>
      </w:r>
    </w:p>
    <w:p w:rsidR="005258DD" w:rsidRPr="0071157C" w:rsidRDefault="005258DD" w:rsidP="009D3EB6">
      <w:pPr>
        <w:spacing w:after="0" w:line="240" w:lineRule="auto"/>
        <w:jc w:val="center"/>
        <w:rPr>
          <w:rFonts w:ascii="Garamond" w:hAnsi="Garamond" w:cs="Times New Roman"/>
          <w:b/>
          <w:sz w:val="26"/>
          <w:szCs w:val="26"/>
        </w:rPr>
      </w:pPr>
      <w:r w:rsidRPr="0071157C">
        <w:rPr>
          <w:rFonts w:ascii="Garamond" w:hAnsi="Garamond" w:cs="Times New Roman"/>
          <w:b/>
          <w:sz w:val="26"/>
          <w:szCs w:val="26"/>
        </w:rPr>
        <w:t xml:space="preserve">Friday, </w:t>
      </w:r>
      <w:r w:rsidR="00450020">
        <w:rPr>
          <w:rFonts w:ascii="Garamond" w:hAnsi="Garamond" w:cs="Times New Roman"/>
          <w:b/>
          <w:sz w:val="26"/>
          <w:szCs w:val="26"/>
        </w:rPr>
        <w:t>April 27</w:t>
      </w:r>
      <w:r w:rsidR="00247991" w:rsidRPr="0071157C">
        <w:rPr>
          <w:rFonts w:ascii="Garamond" w:hAnsi="Garamond" w:cs="Times New Roman"/>
          <w:b/>
          <w:sz w:val="26"/>
          <w:szCs w:val="26"/>
        </w:rPr>
        <w:t>, 2018</w:t>
      </w:r>
      <w:r w:rsidR="00A334F1" w:rsidRPr="0071157C">
        <w:rPr>
          <w:rFonts w:ascii="Garamond" w:hAnsi="Garamond" w:cs="Times New Roman"/>
          <w:b/>
          <w:sz w:val="26"/>
          <w:szCs w:val="26"/>
        </w:rPr>
        <w:t xml:space="preserve"> ● 8:00am-9:30am</w:t>
      </w:r>
    </w:p>
    <w:p w:rsidR="005258DD" w:rsidRPr="0071157C" w:rsidRDefault="005258DD" w:rsidP="009D3EB6">
      <w:pPr>
        <w:spacing w:after="0" w:line="240" w:lineRule="auto"/>
        <w:jc w:val="center"/>
        <w:rPr>
          <w:rFonts w:ascii="Garamond" w:hAnsi="Garamond" w:cs="Times New Roman"/>
          <w:b/>
          <w:sz w:val="26"/>
          <w:szCs w:val="26"/>
        </w:rPr>
      </w:pPr>
      <w:r w:rsidRPr="0071157C">
        <w:rPr>
          <w:rFonts w:ascii="Garamond" w:hAnsi="Garamond" w:cs="Times New Roman"/>
          <w:b/>
          <w:sz w:val="26"/>
          <w:szCs w:val="26"/>
        </w:rPr>
        <w:t>Automotive Classroom, Joan Stout Hall, room 112</w:t>
      </w:r>
    </w:p>
    <w:p w:rsidR="005258DD" w:rsidRPr="0071157C" w:rsidRDefault="005258DD" w:rsidP="009D3EB6">
      <w:pPr>
        <w:spacing w:after="0" w:line="240" w:lineRule="auto"/>
        <w:jc w:val="both"/>
        <w:rPr>
          <w:rFonts w:ascii="Garamond" w:hAnsi="Garamond" w:cs="Times New Roman"/>
          <w:b/>
          <w:sz w:val="26"/>
          <w:szCs w:val="26"/>
        </w:rPr>
      </w:pPr>
    </w:p>
    <w:p w:rsidR="00D43AF9" w:rsidRDefault="005258DD" w:rsidP="009D3EB6">
      <w:pPr>
        <w:spacing w:after="0" w:line="240" w:lineRule="auto"/>
        <w:jc w:val="both"/>
        <w:rPr>
          <w:rFonts w:ascii="Garamond" w:hAnsi="Garamond" w:cs="Times New Roman"/>
          <w:sz w:val="26"/>
          <w:szCs w:val="26"/>
        </w:rPr>
      </w:pPr>
      <w:r w:rsidRPr="0071157C">
        <w:rPr>
          <w:rFonts w:ascii="Garamond" w:hAnsi="Garamond" w:cs="Times New Roman"/>
          <w:b/>
          <w:bCs/>
          <w:sz w:val="26"/>
          <w:szCs w:val="26"/>
        </w:rPr>
        <w:t>Members Present:</w:t>
      </w:r>
      <w:r w:rsidRPr="0071157C">
        <w:rPr>
          <w:rFonts w:ascii="Garamond" w:hAnsi="Garamond" w:cs="Times New Roman"/>
          <w:bCs/>
          <w:sz w:val="26"/>
          <w:szCs w:val="26"/>
        </w:rPr>
        <w:t xml:space="preserve"> </w:t>
      </w:r>
      <w:r w:rsidR="00A668A6" w:rsidRPr="0071157C">
        <w:rPr>
          <w:rFonts w:ascii="Garamond" w:hAnsi="Garamond" w:cs="Times New Roman"/>
          <w:bCs/>
          <w:sz w:val="26"/>
          <w:szCs w:val="26"/>
        </w:rPr>
        <w:t>Abby Bacon,</w:t>
      </w:r>
      <w:r w:rsidRPr="0071157C">
        <w:rPr>
          <w:rFonts w:ascii="Garamond" w:hAnsi="Garamond" w:cs="Times New Roman"/>
          <w:bCs/>
          <w:sz w:val="26"/>
          <w:szCs w:val="26"/>
        </w:rPr>
        <w:t xml:space="preserve"> Dick Hannah VW</w:t>
      </w:r>
      <w:r w:rsidR="00A668A6" w:rsidRPr="0071157C">
        <w:rPr>
          <w:rFonts w:ascii="Garamond" w:hAnsi="Garamond" w:cs="Times New Roman"/>
          <w:bCs/>
          <w:sz w:val="26"/>
          <w:szCs w:val="26"/>
        </w:rPr>
        <w:t xml:space="preserve"> (Committee Chair)</w:t>
      </w:r>
      <w:r w:rsidRPr="0071157C">
        <w:rPr>
          <w:rFonts w:ascii="Garamond" w:hAnsi="Garamond" w:cs="Times New Roman"/>
          <w:sz w:val="26"/>
          <w:szCs w:val="26"/>
        </w:rPr>
        <w:t xml:space="preserve">; </w:t>
      </w:r>
      <w:r w:rsidR="00450020">
        <w:rPr>
          <w:rFonts w:ascii="Garamond" w:hAnsi="Garamond" w:cs="Times New Roman"/>
          <w:sz w:val="26"/>
          <w:szCs w:val="26"/>
        </w:rPr>
        <w:t xml:space="preserve">Alex Bassett, Dick Hannah Honda; Ken Dent, Dick Hannah; John Parthenay, Dick Hannah Honda; Cory Pierce, Dick Hannah VW; </w:t>
      </w:r>
      <w:r w:rsidR="00A668A6" w:rsidRPr="0071157C">
        <w:rPr>
          <w:rFonts w:ascii="Garamond" w:hAnsi="Garamond" w:cs="Times New Roman"/>
          <w:sz w:val="26"/>
          <w:szCs w:val="26"/>
        </w:rPr>
        <w:t>Gary Schuler, Dick Hannah Dealerships</w:t>
      </w:r>
      <w:r w:rsidR="00A668A6" w:rsidRPr="0071157C">
        <w:rPr>
          <w:rFonts w:ascii="Garamond" w:hAnsi="Garamond" w:cs="Times New Roman"/>
          <w:bCs/>
          <w:sz w:val="26"/>
          <w:szCs w:val="26"/>
        </w:rPr>
        <w:t xml:space="preserve">; </w:t>
      </w:r>
    </w:p>
    <w:p w:rsidR="00450020" w:rsidRPr="0071157C" w:rsidRDefault="00450020" w:rsidP="009D3EB6">
      <w:pPr>
        <w:spacing w:after="0" w:line="240" w:lineRule="auto"/>
        <w:jc w:val="both"/>
        <w:rPr>
          <w:rFonts w:ascii="Garamond" w:hAnsi="Garamond" w:cs="Times New Roman"/>
          <w:sz w:val="26"/>
          <w:szCs w:val="26"/>
        </w:rPr>
      </w:pPr>
    </w:p>
    <w:p w:rsidR="0043236B" w:rsidRPr="0071157C" w:rsidRDefault="005258DD" w:rsidP="009D3EB6">
      <w:pPr>
        <w:spacing w:after="0" w:line="240" w:lineRule="auto"/>
        <w:jc w:val="both"/>
        <w:rPr>
          <w:rFonts w:ascii="Garamond" w:hAnsi="Garamond" w:cs="Times New Roman"/>
          <w:sz w:val="26"/>
          <w:szCs w:val="26"/>
        </w:rPr>
      </w:pPr>
      <w:r w:rsidRPr="0071157C">
        <w:rPr>
          <w:rFonts w:ascii="Garamond" w:hAnsi="Garamond" w:cs="Times New Roman"/>
          <w:b/>
          <w:bCs/>
          <w:sz w:val="26"/>
          <w:szCs w:val="26"/>
        </w:rPr>
        <w:t>Members Absent:</w:t>
      </w:r>
      <w:r w:rsidRPr="0071157C">
        <w:rPr>
          <w:rFonts w:ascii="Garamond" w:hAnsi="Garamond"/>
          <w:sz w:val="26"/>
          <w:szCs w:val="26"/>
        </w:rPr>
        <w:t xml:space="preserve"> </w:t>
      </w:r>
      <w:r w:rsidR="00450020">
        <w:rPr>
          <w:rFonts w:ascii="Garamond" w:hAnsi="Garamond" w:cs="Times New Roman"/>
          <w:sz w:val="26"/>
          <w:szCs w:val="26"/>
        </w:rPr>
        <w:t>Sean Fitzgerald, Dick Hannah Chrysler; Derek Carroll, Dick Hannah Toyota; Brandon O’Lear, Dick Hannah Subaru</w:t>
      </w:r>
    </w:p>
    <w:p w:rsidR="0043236B" w:rsidRPr="0071157C" w:rsidRDefault="0043236B" w:rsidP="009D3EB6">
      <w:pPr>
        <w:spacing w:after="0" w:line="240" w:lineRule="auto"/>
        <w:jc w:val="both"/>
        <w:rPr>
          <w:rFonts w:ascii="Garamond" w:hAnsi="Garamond" w:cs="Times New Roman"/>
          <w:sz w:val="26"/>
          <w:szCs w:val="26"/>
        </w:rPr>
      </w:pPr>
    </w:p>
    <w:p w:rsidR="005258DD" w:rsidRPr="0071157C" w:rsidRDefault="005258DD" w:rsidP="009D3EB6">
      <w:pPr>
        <w:pBdr>
          <w:bottom w:val="single" w:sz="12" w:space="1" w:color="auto"/>
        </w:pBdr>
        <w:spacing w:after="0" w:line="240" w:lineRule="auto"/>
        <w:jc w:val="both"/>
        <w:rPr>
          <w:rFonts w:ascii="Garamond" w:hAnsi="Garamond" w:cs="Times New Roman"/>
          <w:sz w:val="26"/>
          <w:szCs w:val="26"/>
        </w:rPr>
      </w:pPr>
      <w:r w:rsidRPr="0071157C">
        <w:rPr>
          <w:rFonts w:ascii="Garamond" w:hAnsi="Garamond" w:cs="Times New Roman"/>
          <w:b/>
          <w:bCs/>
          <w:sz w:val="26"/>
          <w:szCs w:val="26"/>
        </w:rPr>
        <w:t>Clark College:</w:t>
      </w:r>
      <w:r w:rsidRPr="0071157C">
        <w:rPr>
          <w:rFonts w:ascii="Garamond" w:hAnsi="Garamond" w:cs="Times New Roman"/>
          <w:bCs/>
          <w:sz w:val="26"/>
          <w:szCs w:val="26"/>
        </w:rPr>
        <w:t xml:space="preserve"> Tonia Haney, Department Head; Mike Godson, HiTECC Coordinator &amp; Instructor, </w:t>
      </w:r>
      <w:r w:rsidR="00450020">
        <w:rPr>
          <w:rFonts w:ascii="Garamond" w:hAnsi="Garamond" w:cs="Times New Roman"/>
          <w:sz w:val="26"/>
          <w:szCs w:val="26"/>
        </w:rPr>
        <w:t xml:space="preserve">Drew Marques, Automotive Instructor; </w:t>
      </w:r>
      <w:r w:rsidRPr="0071157C">
        <w:rPr>
          <w:rFonts w:ascii="Garamond" w:hAnsi="Garamond" w:cs="Times New Roman"/>
          <w:sz w:val="26"/>
          <w:szCs w:val="26"/>
        </w:rPr>
        <w:t>Dannie Nordsiden,</w:t>
      </w:r>
      <w:r w:rsidR="003410FE" w:rsidRPr="0071157C">
        <w:rPr>
          <w:rFonts w:ascii="Garamond" w:hAnsi="Garamond" w:cs="Times New Roman"/>
          <w:sz w:val="26"/>
          <w:szCs w:val="26"/>
        </w:rPr>
        <w:t xml:space="preserve"> </w:t>
      </w:r>
      <w:r w:rsidR="00870142">
        <w:rPr>
          <w:rFonts w:ascii="Garamond" w:hAnsi="Garamond" w:cs="Times New Roman"/>
          <w:sz w:val="26"/>
          <w:szCs w:val="26"/>
        </w:rPr>
        <w:t>Automotive Instructor</w:t>
      </w:r>
      <w:r w:rsidRPr="0071157C">
        <w:rPr>
          <w:rFonts w:ascii="Garamond" w:hAnsi="Garamond" w:cs="Times New Roman"/>
          <w:sz w:val="26"/>
          <w:szCs w:val="26"/>
        </w:rPr>
        <w:t xml:space="preserve">; </w:t>
      </w:r>
      <w:r w:rsidR="00870142">
        <w:rPr>
          <w:rFonts w:ascii="Garamond" w:hAnsi="Garamond" w:cs="Times New Roman"/>
          <w:sz w:val="26"/>
          <w:szCs w:val="26"/>
        </w:rPr>
        <w:t xml:space="preserve">Wende Fisher, Advising Services; </w:t>
      </w:r>
      <w:r w:rsidR="009715F9" w:rsidRPr="0071157C">
        <w:rPr>
          <w:rFonts w:ascii="Garamond" w:hAnsi="Garamond" w:cs="Times New Roman"/>
          <w:sz w:val="26"/>
          <w:szCs w:val="26"/>
        </w:rPr>
        <w:t>SueAnn McWatters</w:t>
      </w:r>
      <w:r w:rsidRPr="0071157C">
        <w:rPr>
          <w:rFonts w:ascii="Garamond" w:hAnsi="Garamond" w:cs="Times New Roman"/>
          <w:sz w:val="26"/>
          <w:szCs w:val="26"/>
        </w:rPr>
        <w:t>, Program Specialist-Advisory Committees</w:t>
      </w:r>
    </w:p>
    <w:p w:rsidR="0071157C" w:rsidRPr="0071157C" w:rsidRDefault="0071157C" w:rsidP="009D3EB6">
      <w:pPr>
        <w:pBdr>
          <w:bottom w:val="single" w:sz="12" w:space="1" w:color="auto"/>
        </w:pBdr>
        <w:spacing w:after="0" w:line="240" w:lineRule="auto"/>
        <w:jc w:val="both"/>
        <w:rPr>
          <w:rFonts w:ascii="Garamond" w:hAnsi="Garamond"/>
          <w:sz w:val="26"/>
          <w:szCs w:val="26"/>
        </w:rPr>
      </w:pPr>
    </w:p>
    <w:p w:rsidR="0071157C" w:rsidRPr="0071157C" w:rsidRDefault="0071157C" w:rsidP="009D3EB6">
      <w:pPr>
        <w:spacing w:after="0" w:line="240" w:lineRule="auto"/>
        <w:jc w:val="both"/>
        <w:rPr>
          <w:rFonts w:ascii="Garamond" w:hAnsi="Garamond"/>
          <w:sz w:val="26"/>
          <w:szCs w:val="26"/>
        </w:rPr>
      </w:pPr>
    </w:p>
    <w:p w:rsidR="00680CCA" w:rsidRDefault="003410FE" w:rsidP="009D3EB6">
      <w:pPr>
        <w:spacing w:after="0" w:line="240" w:lineRule="auto"/>
        <w:jc w:val="both"/>
        <w:rPr>
          <w:rFonts w:ascii="Garamond" w:hAnsi="Garamond"/>
          <w:sz w:val="26"/>
          <w:szCs w:val="26"/>
        </w:rPr>
      </w:pPr>
      <w:r w:rsidRPr="0071157C">
        <w:rPr>
          <w:rFonts w:ascii="Garamond" w:hAnsi="Garamond"/>
          <w:sz w:val="26"/>
          <w:szCs w:val="26"/>
        </w:rPr>
        <w:t xml:space="preserve">Committee Chair </w:t>
      </w:r>
      <w:r w:rsidR="005E1E74" w:rsidRPr="0071157C">
        <w:rPr>
          <w:rFonts w:ascii="Garamond" w:hAnsi="Garamond"/>
          <w:sz w:val="26"/>
          <w:szCs w:val="26"/>
        </w:rPr>
        <w:t xml:space="preserve">Abby called the meeting to order at </w:t>
      </w:r>
      <w:r w:rsidR="00870142">
        <w:rPr>
          <w:rFonts w:ascii="Garamond" w:hAnsi="Garamond"/>
          <w:sz w:val="26"/>
          <w:szCs w:val="26"/>
        </w:rPr>
        <w:t>8:05</w:t>
      </w:r>
      <w:r w:rsidR="009715F9" w:rsidRPr="0071157C">
        <w:rPr>
          <w:rFonts w:ascii="Garamond" w:hAnsi="Garamond"/>
          <w:sz w:val="26"/>
          <w:szCs w:val="26"/>
        </w:rPr>
        <w:t>am and</w:t>
      </w:r>
      <w:r w:rsidRPr="0071157C">
        <w:rPr>
          <w:rFonts w:ascii="Garamond" w:hAnsi="Garamond"/>
          <w:sz w:val="26"/>
          <w:szCs w:val="26"/>
        </w:rPr>
        <w:t xml:space="preserve"> </w:t>
      </w:r>
      <w:r w:rsidR="005E1E74" w:rsidRPr="0071157C">
        <w:rPr>
          <w:rFonts w:ascii="Garamond" w:hAnsi="Garamond"/>
          <w:sz w:val="26"/>
          <w:szCs w:val="26"/>
        </w:rPr>
        <w:t>introductions were made</w:t>
      </w:r>
      <w:r w:rsidR="009715F9" w:rsidRPr="0071157C">
        <w:rPr>
          <w:rFonts w:ascii="Garamond" w:hAnsi="Garamond"/>
          <w:sz w:val="26"/>
          <w:szCs w:val="26"/>
        </w:rPr>
        <w:t>.</w:t>
      </w:r>
    </w:p>
    <w:p w:rsidR="00870142" w:rsidRDefault="00870142" w:rsidP="009D3EB6">
      <w:pPr>
        <w:spacing w:after="0" w:line="240" w:lineRule="auto"/>
        <w:jc w:val="both"/>
        <w:rPr>
          <w:rFonts w:ascii="Garamond" w:hAnsi="Garamond"/>
          <w:sz w:val="26"/>
          <w:szCs w:val="26"/>
        </w:rPr>
      </w:pPr>
    </w:p>
    <w:p w:rsidR="00450020" w:rsidRDefault="00450020" w:rsidP="009D3EB6">
      <w:pPr>
        <w:spacing w:after="0" w:line="240" w:lineRule="auto"/>
        <w:jc w:val="both"/>
        <w:rPr>
          <w:rFonts w:ascii="Garamond" w:hAnsi="Garamond"/>
          <w:sz w:val="26"/>
          <w:szCs w:val="26"/>
        </w:rPr>
      </w:pPr>
      <w:r>
        <w:rPr>
          <w:rFonts w:ascii="Garamond" w:hAnsi="Garamond"/>
          <w:sz w:val="26"/>
          <w:szCs w:val="26"/>
        </w:rPr>
        <w:t xml:space="preserve">Replace Jim Hicks (retiring). </w:t>
      </w:r>
    </w:p>
    <w:p w:rsidR="00450020" w:rsidRDefault="00450020" w:rsidP="009D3EB6">
      <w:pPr>
        <w:spacing w:after="0" w:line="240" w:lineRule="auto"/>
        <w:jc w:val="both"/>
        <w:rPr>
          <w:rFonts w:ascii="Garamond" w:hAnsi="Garamond"/>
          <w:sz w:val="26"/>
          <w:szCs w:val="26"/>
        </w:rPr>
      </w:pPr>
    </w:p>
    <w:p w:rsidR="00F2158B" w:rsidRPr="00450020" w:rsidRDefault="00450020" w:rsidP="009D3EB6">
      <w:pPr>
        <w:spacing w:after="0" w:line="240" w:lineRule="auto"/>
        <w:jc w:val="both"/>
        <w:rPr>
          <w:rFonts w:ascii="Garamond" w:hAnsi="Garamond"/>
          <w:color w:val="FF0000"/>
          <w:sz w:val="26"/>
          <w:szCs w:val="26"/>
        </w:rPr>
      </w:pPr>
      <w:r w:rsidRPr="00450020">
        <w:rPr>
          <w:rFonts w:ascii="Garamond" w:hAnsi="Garamond"/>
          <w:color w:val="FF0000"/>
          <w:sz w:val="26"/>
          <w:szCs w:val="26"/>
        </w:rPr>
        <w:t xml:space="preserve">Gary motioned to replace Jim Hicks with John Partinay. Ken seconded and was passed unanimously. </w:t>
      </w:r>
    </w:p>
    <w:p w:rsidR="00450020" w:rsidRDefault="00450020" w:rsidP="009D3EB6">
      <w:pPr>
        <w:spacing w:after="0" w:line="240" w:lineRule="auto"/>
        <w:jc w:val="both"/>
        <w:rPr>
          <w:rFonts w:ascii="Garamond" w:hAnsi="Garamond"/>
          <w:sz w:val="26"/>
          <w:szCs w:val="26"/>
        </w:rPr>
      </w:pPr>
    </w:p>
    <w:p w:rsidR="00F2158B" w:rsidRPr="0071157C" w:rsidRDefault="00450020" w:rsidP="00450020">
      <w:pPr>
        <w:spacing w:after="0" w:line="240" w:lineRule="auto"/>
        <w:jc w:val="both"/>
        <w:rPr>
          <w:rFonts w:ascii="Garamond" w:hAnsi="Garamond"/>
          <w:sz w:val="26"/>
          <w:szCs w:val="26"/>
        </w:rPr>
      </w:pPr>
      <w:r>
        <w:rPr>
          <w:rFonts w:ascii="Garamond" w:hAnsi="Garamond"/>
          <w:sz w:val="26"/>
          <w:szCs w:val="26"/>
        </w:rPr>
        <w:t xml:space="preserve">Abby and Gary confirmed the BBQ to take place at Chrysler with a presentation of plaques. </w:t>
      </w:r>
    </w:p>
    <w:p w:rsidR="00D43AF9" w:rsidRPr="0071157C" w:rsidRDefault="00D43AF9" w:rsidP="009D3EB6">
      <w:pPr>
        <w:spacing w:after="0" w:line="240" w:lineRule="auto"/>
        <w:jc w:val="both"/>
        <w:rPr>
          <w:rFonts w:ascii="Garamond" w:hAnsi="Garamond"/>
          <w:sz w:val="26"/>
          <w:szCs w:val="26"/>
        </w:rPr>
      </w:pPr>
    </w:p>
    <w:p w:rsidR="005E1E74" w:rsidRPr="0071157C" w:rsidRDefault="00C514A0" w:rsidP="009D3EB6">
      <w:pPr>
        <w:pStyle w:val="Subtitle"/>
        <w:spacing w:after="0" w:line="240" w:lineRule="auto"/>
        <w:jc w:val="both"/>
        <w:rPr>
          <w:rFonts w:ascii="Garamond" w:hAnsi="Garamond"/>
          <w:b/>
          <w:sz w:val="26"/>
          <w:szCs w:val="26"/>
        </w:rPr>
      </w:pPr>
      <w:r>
        <w:rPr>
          <w:rFonts w:ascii="Garamond" w:hAnsi="Garamond"/>
          <w:b/>
          <w:sz w:val="26"/>
          <w:szCs w:val="26"/>
        </w:rPr>
        <w:t>MINUTES OF THE PREVIOUS MEETING</w:t>
      </w:r>
    </w:p>
    <w:p w:rsidR="00D43AF9" w:rsidRPr="0071157C" w:rsidRDefault="00D43AF9" w:rsidP="009D3EB6">
      <w:pPr>
        <w:spacing w:after="0" w:line="240" w:lineRule="auto"/>
        <w:jc w:val="both"/>
        <w:rPr>
          <w:rFonts w:ascii="Garamond" w:hAnsi="Garamond"/>
          <w:sz w:val="26"/>
          <w:szCs w:val="26"/>
        </w:rPr>
      </w:pPr>
    </w:p>
    <w:p w:rsidR="008B53C6" w:rsidRPr="0071157C" w:rsidRDefault="007B4A8A" w:rsidP="009D3EB6">
      <w:pPr>
        <w:spacing w:after="0" w:line="240" w:lineRule="auto"/>
        <w:jc w:val="both"/>
        <w:rPr>
          <w:rFonts w:ascii="Garamond" w:hAnsi="Garamond"/>
          <w:i/>
          <w:sz w:val="26"/>
          <w:szCs w:val="26"/>
        </w:rPr>
      </w:pPr>
      <w:r w:rsidRPr="0071157C">
        <w:rPr>
          <w:rFonts w:ascii="Garamond" w:hAnsi="Garamond"/>
          <w:i/>
          <w:sz w:val="26"/>
          <w:szCs w:val="26"/>
        </w:rPr>
        <w:t xml:space="preserve">The minutes </w:t>
      </w:r>
      <w:r w:rsidR="009715F9" w:rsidRPr="0071157C">
        <w:rPr>
          <w:rFonts w:ascii="Garamond" w:hAnsi="Garamond"/>
          <w:i/>
          <w:sz w:val="26"/>
          <w:szCs w:val="26"/>
        </w:rPr>
        <w:t xml:space="preserve">of </w:t>
      </w:r>
      <w:r w:rsidR="0071157C" w:rsidRPr="0071157C">
        <w:rPr>
          <w:rFonts w:ascii="Garamond" w:hAnsi="Garamond"/>
          <w:i/>
          <w:sz w:val="26"/>
          <w:szCs w:val="26"/>
        </w:rPr>
        <w:t>February 9</w:t>
      </w:r>
      <w:r w:rsidR="0071157C" w:rsidRPr="0071157C">
        <w:rPr>
          <w:rFonts w:ascii="Garamond" w:hAnsi="Garamond"/>
          <w:i/>
          <w:sz w:val="26"/>
          <w:szCs w:val="26"/>
          <w:vertAlign w:val="superscript"/>
        </w:rPr>
        <w:t>th</w:t>
      </w:r>
      <w:r w:rsidR="0071157C" w:rsidRPr="0071157C">
        <w:rPr>
          <w:rFonts w:ascii="Garamond" w:hAnsi="Garamond"/>
          <w:i/>
          <w:sz w:val="26"/>
          <w:szCs w:val="26"/>
        </w:rPr>
        <w:t>, 2018</w:t>
      </w:r>
      <w:r w:rsidR="009715F9" w:rsidRPr="0071157C">
        <w:rPr>
          <w:rFonts w:ascii="Garamond" w:hAnsi="Garamond"/>
          <w:i/>
          <w:sz w:val="26"/>
          <w:szCs w:val="26"/>
        </w:rPr>
        <w:t xml:space="preserve"> were presented: </w:t>
      </w:r>
      <w:r w:rsidR="00F2158B">
        <w:rPr>
          <w:rFonts w:ascii="Garamond" w:hAnsi="Garamond"/>
          <w:i/>
          <w:sz w:val="26"/>
          <w:szCs w:val="26"/>
        </w:rPr>
        <w:t xml:space="preserve">Abby </w:t>
      </w:r>
      <w:r w:rsidR="0071157C" w:rsidRPr="0071157C">
        <w:rPr>
          <w:rFonts w:ascii="Garamond" w:hAnsi="Garamond"/>
          <w:i/>
          <w:sz w:val="26"/>
          <w:szCs w:val="26"/>
        </w:rPr>
        <w:t>motioned</w:t>
      </w:r>
      <w:r w:rsidR="008B53C6" w:rsidRPr="0071157C">
        <w:rPr>
          <w:rFonts w:ascii="Garamond" w:hAnsi="Garamond"/>
          <w:i/>
          <w:sz w:val="26"/>
          <w:szCs w:val="26"/>
        </w:rPr>
        <w:t xml:space="preserve"> to approve as wri</w:t>
      </w:r>
      <w:r w:rsidR="00A334F1" w:rsidRPr="0071157C">
        <w:rPr>
          <w:rFonts w:ascii="Garamond" w:hAnsi="Garamond"/>
          <w:i/>
          <w:sz w:val="26"/>
          <w:szCs w:val="26"/>
        </w:rPr>
        <w:t>tten, this was seconded</w:t>
      </w:r>
      <w:r w:rsidR="0071157C" w:rsidRPr="0071157C">
        <w:rPr>
          <w:rFonts w:ascii="Garamond" w:hAnsi="Garamond"/>
          <w:i/>
          <w:sz w:val="26"/>
          <w:szCs w:val="26"/>
        </w:rPr>
        <w:t xml:space="preserve"> by </w:t>
      </w:r>
      <w:r w:rsidR="00F2158B">
        <w:rPr>
          <w:rFonts w:ascii="Garamond" w:hAnsi="Garamond"/>
          <w:i/>
          <w:sz w:val="26"/>
          <w:szCs w:val="26"/>
        </w:rPr>
        <w:t>Cory</w:t>
      </w:r>
      <w:r w:rsidR="00A334F1" w:rsidRPr="0071157C">
        <w:rPr>
          <w:rFonts w:ascii="Garamond" w:hAnsi="Garamond"/>
          <w:i/>
          <w:sz w:val="26"/>
          <w:szCs w:val="26"/>
        </w:rPr>
        <w:t xml:space="preserve"> </w:t>
      </w:r>
      <w:r w:rsidR="008B53C6" w:rsidRPr="0071157C">
        <w:rPr>
          <w:rFonts w:ascii="Garamond" w:hAnsi="Garamond"/>
          <w:i/>
          <w:sz w:val="26"/>
          <w:szCs w:val="26"/>
        </w:rPr>
        <w:t xml:space="preserve">and </w:t>
      </w:r>
      <w:r w:rsidR="00A334F1" w:rsidRPr="0071157C">
        <w:rPr>
          <w:rFonts w:ascii="Garamond" w:hAnsi="Garamond"/>
          <w:i/>
          <w:sz w:val="26"/>
          <w:szCs w:val="26"/>
        </w:rPr>
        <w:t xml:space="preserve">approved </w:t>
      </w:r>
      <w:r w:rsidR="008B53C6" w:rsidRPr="0071157C">
        <w:rPr>
          <w:rFonts w:ascii="Garamond" w:hAnsi="Garamond"/>
          <w:i/>
          <w:sz w:val="26"/>
          <w:szCs w:val="26"/>
        </w:rPr>
        <w:t>unanimously.</w:t>
      </w:r>
    </w:p>
    <w:p w:rsidR="00D43AF9" w:rsidRPr="0071157C" w:rsidRDefault="00D43AF9" w:rsidP="009D3EB6">
      <w:pPr>
        <w:spacing w:after="0" w:line="240" w:lineRule="auto"/>
        <w:jc w:val="both"/>
        <w:rPr>
          <w:rFonts w:ascii="Garamond" w:hAnsi="Garamond"/>
          <w:i/>
          <w:sz w:val="26"/>
          <w:szCs w:val="26"/>
        </w:rPr>
      </w:pPr>
    </w:p>
    <w:p w:rsidR="00A54CB6" w:rsidRPr="0071157C" w:rsidRDefault="00C514A0" w:rsidP="009D3EB6">
      <w:pPr>
        <w:pStyle w:val="Subtitle"/>
        <w:spacing w:after="0" w:line="240" w:lineRule="auto"/>
        <w:jc w:val="both"/>
        <w:rPr>
          <w:rFonts w:ascii="Garamond" w:hAnsi="Garamond"/>
          <w:b/>
          <w:sz w:val="26"/>
          <w:szCs w:val="26"/>
        </w:rPr>
      </w:pPr>
      <w:r>
        <w:rPr>
          <w:rFonts w:ascii="Garamond" w:hAnsi="Garamond"/>
          <w:b/>
          <w:sz w:val="26"/>
          <w:szCs w:val="26"/>
        </w:rPr>
        <w:t>NEXT MEETING DATE</w:t>
      </w:r>
    </w:p>
    <w:p w:rsidR="00D43AF9" w:rsidRPr="0071157C" w:rsidRDefault="00D43AF9" w:rsidP="009D3EB6">
      <w:pPr>
        <w:spacing w:after="0" w:line="240" w:lineRule="auto"/>
        <w:jc w:val="both"/>
        <w:rPr>
          <w:rFonts w:ascii="Garamond" w:hAnsi="Garamond"/>
          <w:sz w:val="26"/>
          <w:szCs w:val="26"/>
        </w:rPr>
      </w:pPr>
    </w:p>
    <w:p w:rsidR="00D43AF9" w:rsidRPr="0069466E" w:rsidRDefault="00A54CB6" w:rsidP="009D3EB6">
      <w:pPr>
        <w:spacing w:after="0" w:line="240" w:lineRule="auto"/>
        <w:jc w:val="both"/>
        <w:rPr>
          <w:rFonts w:ascii="Garamond" w:hAnsi="Garamond"/>
          <w:sz w:val="26"/>
          <w:szCs w:val="26"/>
        </w:rPr>
      </w:pPr>
      <w:r w:rsidRPr="0071157C">
        <w:rPr>
          <w:rFonts w:ascii="Garamond" w:hAnsi="Garamond"/>
          <w:sz w:val="26"/>
          <w:szCs w:val="26"/>
        </w:rPr>
        <w:t xml:space="preserve">The committee will meet next on </w:t>
      </w:r>
      <w:r w:rsidR="0071157C" w:rsidRPr="0069466E">
        <w:rPr>
          <w:rFonts w:ascii="Garamond" w:hAnsi="Garamond"/>
          <w:b/>
          <w:sz w:val="26"/>
          <w:szCs w:val="26"/>
        </w:rPr>
        <w:t>Friday, October 19</w:t>
      </w:r>
      <w:r w:rsidR="0071157C" w:rsidRPr="0069466E">
        <w:rPr>
          <w:rFonts w:ascii="Garamond" w:hAnsi="Garamond"/>
          <w:b/>
          <w:sz w:val="26"/>
          <w:szCs w:val="26"/>
          <w:vertAlign w:val="superscript"/>
        </w:rPr>
        <w:t>th</w:t>
      </w:r>
      <w:r w:rsidR="00C514A0">
        <w:rPr>
          <w:rFonts w:ascii="Garamond" w:hAnsi="Garamond"/>
          <w:b/>
          <w:sz w:val="26"/>
          <w:szCs w:val="26"/>
        </w:rPr>
        <w:t xml:space="preserve">, 2018 at 8:00 in JSH 112. </w:t>
      </w:r>
    </w:p>
    <w:p w:rsidR="00CC37EF" w:rsidRDefault="00CC37EF" w:rsidP="009D3EB6">
      <w:pPr>
        <w:pStyle w:val="Subtitle"/>
        <w:spacing w:after="0" w:line="240" w:lineRule="auto"/>
        <w:jc w:val="both"/>
        <w:rPr>
          <w:rFonts w:ascii="Garamond" w:hAnsi="Garamond"/>
          <w:b/>
          <w:sz w:val="26"/>
          <w:szCs w:val="26"/>
        </w:rPr>
      </w:pPr>
    </w:p>
    <w:p w:rsidR="005E1E74" w:rsidRPr="0071157C" w:rsidRDefault="00C514A0" w:rsidP="009D3EB6">
      <w:pPr>
        <w:pStyle w:val="Subtitle"/>
        <w:spacing w:after="0" w:line="240" w:lineRule="auto"/>
        <w:jc w:val="both"/>
        <w:rPr>
          <w:rFonts w:ascii="Garamond" w:hAnsi="Garamond"/>
          <w:b/>
          <w:sz w:val="26"/>
          <w:szCs w:val="26"/>
        </w:rPr>
      </w:pPr>
      <w:r>
        <w:rPr>
          <w:rFonts w:ascii="Garamond" w:hAnsi="Garamond"/>
          <w:b/>
          <w:sz w:val="26"/>
          <w:szCs w:val="26"/>
        </w:rPr>
        <w:t>OFFICE OF INSTRUCTION ANNOUNCEMENTS</w:t>
      </w:r>
    </w:p>
    <w:p w:rsidR="00D43AF9" w:rsidRPr="0071157C" w:rsidRDefault="00D43AF9" w:rsidP="009D3EB6">
      <w:pPr>
        <w:spacing w:after="0" w:line="240" w:lineRule="auto"/>
        <w:jc w:val="both"/>
        <w:rPr>
          <w:rFonts w:ascii="Garamond" w:hAnsi="Garamond"/>
          <w:sz w:val="26"/>
          <w:szCs w:val="26"/>
        </w:rPr>
      </w:pPr>
    </w:p>
    <w:p w:rsidR="0071157C" w:rsidRPr="0071157C" w:rsidRDefault="000671F7" w:rsidP="00F2158B">
      <w:pPr>
        <w:spacing w:after="0" w:line="240" w:lineRule="auto"/>
        <w:jc w:val="both"/>
        <w:rPr>
          <w:rFonts w:ascii="Garamond" w:hAnsi="Garamond"/>
          <w:sz w:val="26"/>
          <w:szCs w:val="26"/>
        </w:rPr>
      </w:pPr>
      <w:r>
        <w:rPr>
          <w:rFonts w:ascii="Garamond" w:hAnsi="Garamond"/>
          <w:sz w:val="26"/>
          <w:szCs w:val="26"/>
        </w:rPr>
        <w:t>SueAnn McWatters</w:t>
      </w:r>
      <w:r w:rsidR="005E1E74" w:rsidRPr="0071157C">
        <w:rPr>
          <w:rFonts w:ascii="Garamond" w:hAnsi="Garamond"/>
          <w:sz w:val="26"/>
          <w:szCs w:val="26"/>
        </w:rPr>
        <w:t xml:space="preserve"> made the following </w:t>
      </w:r>
      <w:r w:rsidR="007B4A8A" w:rsidRPr="0071157C">
        <w:rPr>
          <w:rFonts w:ascii="Garamond" w:hAnsi="Garamond"/>
          <w:sz w:val="26"/>
          <w:szCs w:val="26"/>
        </w:rPr>
        <w:t>announcements:</w:t>
      </w:r>
    </w:p>
    <w:p w:rsidR="0071157C" w:rsidRPr="0071157C" w:rsidRDefault="0071157C" w:rsidP="0071157C">
      <w:pPr>
        <w:spacing w:after="0" w:line="240" w:lineRule="auto"/>
        <w:rPr>
          <w:rFonts w:ascii="Garamond" w:hAnsi="Garamond"/>
          <w:sz w:val="26"/>
          <w:szCs w:val="26"/>
        </w:rPr>
      </w:pPr>
      <w:r w:rsidRPr="0071157C">
        <w:rPr>
          <w:rFonts w:ascii="Garamond" w:hAnsi="Garamond"/>
          <w:b/>
          <w:sz w:val="26"/>
          <w:szCs w:val="26"/>
        </w:rPr>
        <w:t xml:space="preserve">Healthy Penguin Walkabout </w:t>
      </w:r>
      <w:r w:rsidRPr="0071157C">
        <w:rPr>
          <w:rFonts w:ascii="Garamond" w:hAnsi="Garamond"/>
          <w:sz w:val="26"/>
          <w:szCs w:val="26"/>
        </w:rPr>
        <w:t>Saturday June 2, 2018, registration opens at 9:00 with the event beginning at 10. Community members and anyone interested in good health are invited to participate in this FREE event to stroll the beautiful campus and receive free health assessments. </w:t>
      </w:r>
    </w:p>
    <w:p w:rsidR="0071157C" w:rsidRPr="0071157C" w:rsidRDefault="0071157C" w:rsidP="0071157C">
      <w:pPr>
        <w:spacing w:after="0" w:line="240" w:lineRule="auto"/>
        <w:rPr>
          <w:rFonts w:ascii="Garamond" w:hAnsi="Garamond"/>
          <w:sz w:val="26"/>
          <w:szCs w:val="26"/>
        </w:rPr>
      </w:pPr>
    </w:p>
    <w:p w:rsidR="0071157C" w:rsidRPr="0071157C" w:rsidRDefault="0071157C" w:rsidP="0071157C">
      <w:pPr>
        <w:spacing w:after="0" w:line="240" w:lineRule="auto"/>
        <w:rPr>
          <w:rFonts w:ascii="Garamond" w:hAnsi="Garamond"/>
          <w:sz w:val="26"/>
          <w:szCs w:val="26"/>
        </w:rPr>
      </w:pPr>
      <w:r w:rsidRPr="0071157C">
        <w:rPr>
          <w:rFonts w:ascii="Garamond" w:hAnsi="Garamond"/>
          <w:b/>
          <w:sz w:val="26"/>
          <w:szCs w:val="26"/>
        </w:rPr>
        <w:t xml:space="preserve">Spring Recognition event </w:t>
      </w:r>
      <w:r w:rsidRPr="0071157C">
        <w:rPr>
          <w:rFonts w:ascii="Garamond" w:hAnsi="Garamond"/>
          <w:sz w:val="26"/>
          <w:szCs w:val="26"/>
        </w:rPr>
        <w:t>planned for June</w:t>
      </w:r>
      <w:r w:rsidR="00A70E4F">
        <w:rPr>
          <w:rFonts w:ascii="Garamond" w:hAnsi="Garamond"/>
          <w:sz w:val="26"/>
          <w:szCs w:val="26"/>
        </w:rPr>
        <w:t xml:space="preserve"> 13</w:t>
      </w:r>
      <w:r w:rsidR="00A70E4F" w:rsidRPr="00A70E4F">
        <w:rPr>
          <w:rFonts w:ascii="Garamond" w:hAnsi="Garamond"/>
          <w:sz w:val="26"/>
          <w:szCs w:val="26"/>
          <w:vertAlign w:val="superscript"/>
        </w:rPr>
        <w:t>th</w:t>
      </w:r>
      <w:r w:rsidR="00A70E4F">
        <w:rPr>
          <w:rFonts w:ascii="Garamond" w:hAnsi="Garamond"/>
          <w:sz w:val="26"/>
          <w:szCs w:val="26"/>
        </w:rPr>
        <w:t>, 2018. T</w:t>
      </w:r>
      <w:r w:rsidRPr="0071157C">
        <w:rPr>
          <w:rFonts w:ascii="Garamond" w:hAnsi="Garamond"/>
          <w:sz w:val="26"/>
          <w:szCs w:val="26"/>
        </w:rPr>
        <w:t xml:space="preserve">he event will be held in </w:t>
      </w:r>
      <w:r w:rsidR="00A70E4F">
        <w:rPr>
          <w:rFonts w:ascii="Garamond" w:hAnsi="Garamond"/>
          <w:sz w:val="26"/>
          <w:szCs w:val="26"/>
        </w:rPr>
        <w:t xml:space="preserve">at Clark College in PUB 161. It is </w:t>
      </w:r>
      <w:r w:rsidRPr="0071157C">
        <w:rPr>
          <w:rFonts w:ascii="Garamond" w:hAnsi="Garamond"/>
          <w:sz w:val="26"/>
          <w:szCs w:val="26"/>
        </w:rPr>
        <w:t>our opportunity to share some refreshments and acknowledge and thank each of our community advisory members for their service to the college. Watch for a save the date, coming to your email soon.</w:t>
      </w:r>
    </w:p>
    <w:p w:rsidR="00514EF3" w:rsidRDefault="00514EF3" w:rsidP="0071157C">
      <w:pPr>
        <w:spacing w:after="0" w:line="240" w:lineRule="auto"/>
        <w:rPr>
          <w:rFonts w:ascii="Garamond" w:hAnsi="Garamond"/>
          <w:sz w:val="26"/>
          <w:szCs w:val="26"/>
        </w:rPr>
      </w:pPr>
    </w:p>
    <w:p w:rsidR="00514EF3" w:rsidRDefault="006D14D6" w:rsidP="00514EF3">
      <w:pPr>
        <w:spacing w:after="0" w:line="240" w:lineRule="auto"/>
        <w:jc w:val="both"/>
        <w:rPr>
          <w:rFonts w:ascii="Garamond" w:hAnsi="Garamond"/>
          <w:sz w:val="26"/>
          <w:szCs w:val="26"/>
        </w:rPr>
      </w:pPr>
      <w:r>
        <w:rPr>
          <w:rFonts w:ascii="Garamond" w:hAnsi="Garamond"/>
          <w:sz w:val="26"/>
          <w:szCs w:val="26"/>
        </w:rPr>
        <w:t>Mike Godson reminded the group</w:t>
      </w:r>
      <w:r w:rsidR="00514EF3">
        <w:rPr>
          <w:rFonts w:ascii="Garamond" w:hAnsi="Garamond"/>
          <w:sz w:val="26"/>
          <w:szCs w:val="26"/>
        </w:rPr>
        <w:t xml:space="preserve"> </w:t>
      </w:r>
      <w:r>
        <w:rPr>
          <w:rFonts w:ascii="Garamond" w:hAnsi="Garamond"/>
          <w:sz w:val="26"/>
          <w:szCs w:val="26"/>
        </w:rPr>
        <w:t xml:space="preserve">that </w:t>
      </w:r>
      <w:r w:rsidR="00514EF3">
        <w:rPr>
          <w:rFonts w:ascii="Garamond" w:hAnsi="Garamond"/>
          <w:sz w:val="26"/>
          <w:szCs w:val="26"/>
        </w:rPr>
        <w:t>graduation is on June 21</w:t>
      </w:r>
      <w:r w:rsidR="00514EF3" w:rsidRPr="00F2158B">
        <w:rPr>
          <w:rFonts w:ascii="Garamond" w:hAnsi="Garamond"/>
          <w:sz w:val="26"/>
          <w:szCs w:val="26"/>
          <w:vertAlign w:val="superscript"/>
        </w:rPr>
        <w:t>st</w:t>
      </w:r>
      <w:r>
        <w:rPr>
          <w:rFonts w:ascii="Garamond" w:hAnsi="Garamond"/>
          <w:sz w:val="26"/>
          <w:szCs w:val="26"/>
        </w:rPr>
        <w:t>. There is n</w:t>
      </w:r>
      <w:r w:rsidR="00514EF3">
        <w:rPr>
          <w:rFonts w:ascii="Garamond" w:hAnsi="Garamond"/>
          <w:sz w:val="26"/>
          <w:szCs w:val="26"/>
        </w:rPr>
        <w:t xml:space="preserve">o fee for guests </w:t>
      </w:r>
      <w:r>
        <w:rPr>
          <w:rFonts w:ascii="Garamond" w:hAnsi="Garamond"/>
          <w:sz w:val="26"/>
          <w:szCs w:val="26"/>
        </w:rPr>
        <w:t>to come</w:t>
      </w:r>
      <w:r w:rsidR="00514EF3">
        <w:rPr>
          <w:rFonts w:ascii="Garamond" w:hAnsi="Garamond"/>
          <w:sz w:val="26"/>
          <w:szCs w:val="26"/>
        </w:rPr>
        <w:t xml:space="preserve">. </w:t>
      </w:r>
      <w:r w:rsidR="0069466E">
        <w:rPr>
          <w:rFonts w:ascii="Garamond" w:hAnsi="Garamond"/>
          <w:sz w:val="26"/>
          <w:szCs w:val="26"/>
        </w:rPr>
        <w:t xml:space="preserve">Please encourage students to walk. </w:t>
      </w:r>
      <w:r w:rsidR="00450020">
        <w:rPr>
          <w:rFonts w:ascii="Garamond" w:hAnsi="Garamond"/>
          <w:sz w:val="26"/>
          <w:szCs w:val="26"/>
        </w:rPr>
        <w:t xml:space="preserve">Dannie had those who are graduating fill out their graduation application. </w:t>
      </w:r>
      <w:r w:rsidR="00514EF3">
        <w:rPr>
          <w:rFonts w:ascii="Garamond" w:hAnsi="Garamond"/>
          <w:sz w:val="26"/>
          <w:szCs w:val="26"/>
        </w:rPr>
        <w:t xml:space="preserve">Cost for cap and gown $30. </w:t>
      </w:r>
      <w:r w:rsidR="00450020">
        <w:rPr>
          <w:rFonts w:ascii="Garamond" w:hAnsi="Garamond"/>
          <w:sz w:val="26"/>
          <w:szCs w:val="26"/>
        </w:rPr>
        <w:t>Gary asked if there is a way for Dick Hannah to be able to pay for their caps and gowns for them.</w:t>
      </w:r>
      <w:r w:rsidR="00A00047">
        <w:rPr>
          <w:rFonts w:ascii="Garamond" w:hAnsi="Garamond"/>
          <w:sz w:val="26"/>
          <w:szCs w:val="26"/>
        </w:rPr>
        <w:t xml:space="preserve"> We want to see the students walk and graduate.</w:t>
      </w:r>
      <w:r w:rsidR="00450020">
        <w:rPr>
          <w:rFonts w:ascii="Garamond" w:hAnsi="Garamond"/>
          <w:sz w:val="26"/>
          <w:szCs w:val="26"/>
        </w:rPr>
        <w:t xml:space="preserve"> </w:t>
      </w:r>
      <w:r w:rsidR="00A00047">
        <w:rPr>
          <w:rFonts w:ascii="Garamond" w:hAnsi="Garamond"/>
          <w:sz w:val="26"/>
          <w:szCs w:val="26"/>
        </w:rPr>
        <w:t>Wende explained that cap and order forms for the spring ceremony are due on April 20</w:t>
      </w:r>
      <w:r w:rsidR="00A00047" w:rsidRPr="00A00047">
        <w:rPr>
          <w:rFonts w:ascii="Garamond" w:hAnsi="Garamond"/>
          <w:sz w:val="26"/>
          <w:szCs w:val="26"/>
          <w:vertAlign w:val="superscript"/>
        </w:rPr>
        <w:t>th</w:t>
      </w:r>
      <w:r w:rsidR="00A00047">
        <w:rPr>
          <w:rFonts w:ascii="Garamond" w:hAnsi="Garamond"/>
          <w:sz w:val="26"/>
          <w:szCs w:val="26"/>
        </w:rPr>
        <w:t xml:space="preserve">. </w:t>
      </w:r>
    </w:p>
    <w:p w:rsidR="0071157C" w:rsidRPr="0071157C" w:rsidRDefault="0071157C" w:rsidP="009D3EB6">
      <w:pPr>
        <w:spacing w:after="0" w:line="240" w:lineRule="auto"/>
        <w:jc w:val="both"/>
        <w:rPr>
          <w:rFonts w:ascii="Garamond" w:hAnsi="Garamond"/>
          <w:sz w:val="26"/>
          <w:szCs w:val="26"/>
        </w:rPr>
      </w:pPr>
    </w:p>
    <w:p w:rsidR="00D43AF9" w:rsidRPr="00514EF3" w:rsidRDefault="00C514A0" w:rsidP="00514EF3">
      <w:pPr>
        <w:pStyle w:val="Subtitle"/>
        <w:spacing w:after="0" w:line="240" w:lineRule="auto"/>
        <w:jc w:val="both"/>
        <w:rPr>
          <w:rFonts w:ascii="Garamond" w:hAnsi="Garamond"/>
          <w:b/>
          <w:sz w:val="26"/>
          <w:szCs w:val="26"/>
        </w:rPr>
      </w:pPr>
      <w:r>
        <w:rPr>
          <w:rFonts w:ascii="Garamond" w:hAnsi="Garamond"/>
          <w:b/>
          <w:sz w:val="26"/>
          <w:szCs w:val="26"/>
        </w:rPr>
        <w:t>DEPARTMENT REPORT</w:t>
      </w:r>
    </w:p>
    <w:p w:rsidR="00F2158B" w:rsidRDefault="00F2158B" w:rsidP="009D3EB6">
      <w:pPr>
        <w:spacing w:after="0" w:line="240" w:lineRule="auto"/>
        <w:jc w:val="both"/>
        <w:rPr>
          <w:rFonts w:ascii="Garamond" w:hAnsi="Garamond"/>
          <w:sz w:val="26"/>
          <w:szCs w:val="26"/>
        </w:rPr>
      </w:pPr>
    </w:p>
    <w:p w:rsidR="00F2158B" w:rsidRDefault="000414BD" w:rsidP="009D3EB6">
      <w:pPr>
        <w:spacing w:after="0" w:line="240" w:lineRule="auto"/>
        <w:jc w:val="both"/>
        <w:rPr>
          <w:rFonts w:ascii="Garamond" w:hAnsi="Garamond"/>
          <w:sz w:val="26"/>
          <w:szCs w:val="26"/>
        </w:rPr>
      </w:pPr>
      <w:r>
        <w:rPr>
          <w:rFonts w:ascii="Garamond" w:hAnsi="Garamond"/>
          <w:sz w:val="26"/>
          <w:szCs w:val="26"/>
        </w:rPr>
        <w:t xml:space="preserve">Tonia </w:t>
      </w:r>
      <w:r w:rsidR="00676EAF">
        <w:rPr>
          <w:rFonts w:ascii="Garamond" w:hAnsi="Garamond"/>
          <w:sz w:val="26"/>
          <w:szCs w:val="26"/>
        </w:rPr>
        <w:t>spoke regarding the Clark College Board of Trustees meeting</w:t>
      </w:r>
      <w:r>
        <w:rPr>
          <w:rFonts w:ascii="Garamond" w:hAnsi="Garamond"/>
          <w:sz w:val="26"/>
          <w:szCs w:val="26"/>
        </w:rPr>
        <w:t xml:space="preserve"> coming up on M</w:t>
      </w:r>
      <w:r w:rsidR="00F2158B">
        <w:rPr>
          <w:rFonts w:ascii="Garamond" w:hAnsi="Garamond"/>
          <w:sz w:val="26"/>
          <w:szCs w:val="26"/>
        </w:rPr>
        <w:t>ay 25</w:t>
      </w:r>
      <w:r w:rsidR="00F2158B" w:rsidRPr="00F2158B">
        <w:rPr>
          <w:rFonts w:ascii="Garamond" w:hAnsi="Garamond"/>
          <w:sz w:val="26"/>
          <w:szCs w:val="26"/>
          <w:vertAlign w:val="superscript"/>
        </w:rPr>
        <w:t>th</w:t>
      </w:r>
      <w:r>
        <w:rPr>
          <w:rFonts w:ascii="Garamond" w:hAnsi="Garamond"/>
          <w:sz w:val="26"/>
          <w:szCs w:val="26"/>
        </w:rPr>
        <w:t xml:space="preserve"> at</w:t>
      </w:r>
      <w:r w:rsidR="00514EF3">
        <w:rPr>
          <w:rFonts w:ascii="Garamond" w:hAnsi="Garamond"/>
          <w:sz w:val="26"/>
          <w:szCs w:val="26"/>
        </w:rPr>
        <w:t xml:space="preserve"> 5:00pm in GHL 213. </w:t>
      </w:r>
      <w:r w:rsidR="00F2158B">
        <w:rPr>
          <w:rFonts w:ascii="Garamond" w:hAnsi="Garamond"/>
          <w:sz w:val="26"/>
          <w:szCs w:val="26"/>
        </w:rPr>
        <w:t xml:space="preserve">Godson </w:t>
      </w:r>
      <w:r>
        <w:rPr>
          <w:rFonts w:ascii="Garamond" w:hAnsi="Garamond"/>
          <w:sz w:val="26"/>
          <w:szCs w:val="26"/>
        </w:rPr>
        <w:t xml:space="preserve">is </w:t>
      </w:r>
      <w:r w:rsidR="00F2158B">
        <w:rPr>
          <w:rFonts w:ascii="Garamond" w:hAnsi="Garamond"/>
          <w:sz w:val="26"/>
          <w:szCs w:val="26"/>
        </w:rPr>
        <w:t xml:space="preserve">having </w:t>
      </w:r>
      <w:r w:rsidR="00676EAF">
        <w:rPr>
          <w:rFonts w:ascii="Garamond" w:hAnsi="Garamond"/>
          <w:sz w:val="26"/>
          <w:szCs w:val="26"/>
        </w:rPr>
        <w:t xml:space="preserve">one of the HiTECC </w:t>
      </w:r>
      <w:r w:rsidR="00396040">
        <w:rPr>
          <w:rFonts w:ascii="Garamond" w:hAnsi="Garamond"/>
          <w:sz w:val="26"/>
          <w:szCs w:val="26"/>
        </w:rPr>
        <w:t>students</w:t>
      </w:r>
      <w:r w:rsidR="00F2158B">
        <w:rPr>
          <w:rFonts w:ascii="Garamond" w:hAnsi="Garamond"/>
          <w:sz w:val="26"/>
          <w:szCs w:val="26"/>
        </w:rPr>
        <w:t xml:space="preserve"> </w:t>
      </w:r>
      <w:r w:rsidR="00676EAF">
        <w:rPr>
          <w:rFonts w:ascii="Garamond" w:hAnsi="Garamond"/>
          <w:sz w:val="26"/>
          <w:szCs w:val="26"/>
        </w:rPr>
        <w:t xml:space="preserve">speak during the meeting about his story and successes thanks to the program and partnership. </w:t>
      </w:r>
      <w:r>
        <w:rPr>
          <w:rFonts w:ascii="Garamond" w:hAnsi="Garamond"/>
          <w:sz w:val="26"/>
          <w:szCs w:val="26"/>
        </w:rPr>
        <w:t xml:space="preserve">Drew mentioned that </w:t>
      </w:r>
      <w:r w:rsidR="00396040">
        <w:rPr>
          <w:rFonts w:ascii="Garamond" w:hAnsi="Garamond"/>
          <w:sz w:val="26"/>
          <w:szCs w:val="26"/>
        </w:rPr>
        <w:t>this student</w:t>
      </w:r>
      <w:r>
        <w:rPr>
          <w:rFonts w:ascii="Garamond" w:hAnsi="Garamond"/>
          <w:sz w:val="26"/>
          <w:szCs w:val="26"/>
        </w:rPr>
        <w:t xml:space="preserve"> had the least experien</w:t>
      </w:r>
      <w:r w:rsidR="00676EAF">
        <w:rPr>
          <w:rFonts w:ascii="Garamond" w:hAnsi="Garamond"/>
          <w:sz w:val="26"/>
          <w:szCs w:val="26"/>
        </w:rPr>
        <w:t>ce, but has gone the furthest – h</w:t>
      </w:r>
      <w:r>
        <w:rPr>
          <w:rFonts w:ascii="Garamond" w:hAnsi="Garamond"/>
          <w:sz w:val="26"/>
          <w:szCs w:val="26"/>
        </w:rPr>
        <w:t xml:space="preserve">e did what was asked between </w:t>
      </w:r>
      <w:r w:rsidR="00676EAF">
        <w:rPr>
          <w:rFonts w:ascii="Garamond" w:hAnsi="Garamond"/>
          <w:sz w:val="26"/>
          <w:szCs w:val="26"/>
        </w:rPr>
        <w:t>the college</w:t>
      </w:r>
      <w:r>
        <w:rPr>
          <w:rFonts w:ascii="Garamond" w:hAnsi="Garamond"/>
          <w:sz w:val="26"/>
          <w:szCs w:val="26"/>
        </w:rPr>
        <w:t xml:space="preserve"> and the industry. Tonia explained that he will interview with the Vice President of Student </w:t>
      </w:r>
      <w:r w:rsidR="00676EAF">
        <w:rPr>
          <w:rFonts w:ascii="Garamond" w:hAnsi="Garamond"/>
          <w:sz w:val="26"/>
          <w:szCs w:val="26"/>
        </w:rPr>
        <w:t>Affairs</w:t>
      </w:r>
      <w:r>
        <w:rPr>
          <w:rFonts w:ascii="Garamond" w:hAnsi="Garamond"/>
          <w:sz w:val="26"/>
          <w:szCs w:val="26"/>
        </w:rPr>
        <w:t xml:space="preserve"> the day before the meeting to give him talking points. Hopefully, this will lead to more student testimonials on a regular basis. </w:t>
      </w:r>
    </w:p>
    <w:p w:rsidR="000414BD" w:rsidRDefault="000414BD" w:rsidP="00514EF3">
      <w:pPr>
        <w:spacing w:after="0" w:line="240" w:lineRule="auto"/>
        <w:jc w:val="both"/>
        <w:rPr>
          <w:rFonts w:ascii="Garamond" w:hAnsi="Garamond"/>
          <w:sz w:val="26"/>
          <w:szCs w:val="26"/>
        </w:rPr>
      </w:pPr>
    </w:p>
    <w:p w:rsidR="00514EF3" w:rsidRDefault="000414BD" w:rsidP="00514EF3">
      <w:pPr>
        <w:spacing w:after="0" w:line="240" w:lineRule="auto"/>
        <w:jc w:val="both"/>
        <w:rPr>
          <w:rFonts w:ascii="Garamond" w:hAnsi="Garamond"/>
          <w:sz w:val="26"/>
          <w:szCs w:val="26"/>
        </w:rPr>
      </w:pPr>
      <w:r>
        <w:rPr>
          <w:rFonts w:ascii="Garamond" w:hAnsi="Garamond"/>
          <w:sz w:val="26"/>
          <w:szCs w:val="26"/>
        </w:rPr>
        <w:t xml:space="preserve">Tonia shared that </w:t>
      </w:r>
      <w:r w:rsidR="00676EAF">
        <w:rPr>
          <w:rFonts w:ascii="Garamond" w:hAnsi="Garamond"/>
          <w:sz w:val="26"/>
          <w:szCs w:val="26"/>
        </w:rPr>
        <w:t>the department</w:t>
      </w:r>
      <w:r>
        <w:rPr>
          <w:rFonts w:ascii="Garamond" w:hAnsi="Garamond"/>
          <w:sz w:val="26"/>
          <w:szCs w:val="26"/>
        </w:rPr>
        <w:t xml:space="preserve"> bought a new AC machine. If anyone coul</w:t>
      </w:r>
      <w:r w:rsidR="00676EAF">
        <w:rPr>
          <w:rFonts w:ascii="Garamond" w:hAnsi="Garamond"/>
          <w:sz w:val="26"/>
          <w:szCs w:val="26"/>
        </w:rPr>
        <w:t>d donate some refrigerant or kno</w:t>
      </w:r>
      <w:r>
        <w:rPr>
          <w:rFonts w:ascii="Garamond" w:hAnsi="Garamond"/>
          <w:sz w:val="26"/>
          <w:szCs w:val="26"/>
        </w:rPr>
        <w:t xml:space="preserve">w of someone who could, it would be very helpful. The program also received the tire machine, however it was brought in damaged, so are awaiting a new one. </w:t>
      </w:r>
    </w:p>
    <w:p w:rsidR="00514EF3" w:rsidRDefault="00514EF3" w:rsidP="00514EF3">
      <w:pPr>
        <w:spacing w:after="0" w:line="240" w:lineRule="auto"/>
        <w:jc w:val="both"/>
        <w:rPr>
          <w:rFonts w:ascii="Garamond" w:hAnsi="Garamond"/>
          <w:sz w:val="26"/>
          <w:szCs w:val="26"/>
        </w:rPr>
      </w:pPr>
    </w:p>
    <w:p w:rsidR="00514EF3" w:rsidRPr="00514EF3" w:rsidRDefault="00514EF3" w:rsidP="00514EF3">
      <w:pPr>
        <w:spacing w:after="0" w:line="240" w:lineRule="auto"/>
        <w:jc w:val="both"/>
        <w:rPr>
          <w:rFonts w:ascii="Garamond" w:hAnsi="Garamond"/>
          <w:sz w:val="26"/>
          <w:szCs w:val="26"/>
        </w:rPr>
      </w:pPr>
      <w:r>
        <w:rPr>
          <w:rFonts w:ascii="Garamond" w:hAnsi="Garamond"/>
          <w:sz w:val="26"/>
          <w:szCs w:val="26"/>
        </w:rPr>
        <w:t>Tonia</w:t>
      </w:r>
      <w:r w:rsidR="000414BD">
        <w:rPr>
          <w:rFonts w:ascii="Garamond" w:hAnsi="Garamond"/>
          <w:sz w:val="26"/>
          <w:szCs w:val="26"/>
        </w:rPr>
        <w:t xml:space="preserve"> also spoke</w:t>
      </w:r>
      <w:r>
        <w:rPr>
          <w:rFonts w:ascii="Garamond" w:hAnsi="Garamond"/>
          <w:sz w:val="26"/>
          <w:szCs w:val="26"/>
        </w:rPr>
        <w:t xml:space="preserve"> </w:t>
      </w:r>
      <w:r w:rsidR="000414BD">
        <w:rPr>
          <w:rFonts w:ascii="Garamond" w:hAnsi="Garamond"/>
          <w:sz w:val="26"/>
          <w:szCs w:val="26"/>
        </w:rPr>
        <w:t>about getting</w:t>
      </w:r>
      <w:r>
        <w:rPr>
          <w:rFonts w:ascii="Garamond" w:hAnsi="Garamond"/>
          <w:sz w:val="26"/>
          <w:szCs w:val="26"/>
        </w:rPr>
        <w:t xml:space="preserve"> all prog</w:t>
      </w:r>
      <w:r w:rsidR="000414BD">
        <w:rPr>
          <w:rFonts w:ascii="Garamond" w:hAnsi="Garamond"/>
          <w:sz w:val="26"/>
          <w:szCs w:val="26"/>
        </w:rPr>
        <w:t>rams certified at the same time including NATEF and TTEN. It is a p</w:t>
      </w:r>
      <w:r>
        <w:rPr>
          <w:rFonts w:ascii="Garamond" w:hAnsi="Garamond"/>
          <w:sz w:val="26"/>
          <w:szCs w:val="26"/>
        </w:rPr>
        <w:t>aperw</w:t>
      </w:r>
      <w:r w:rsidR="000414BD">
        <w:rPr>
          <w:rFonts w:ascii="Garamond" w:hAnsi="Garamond"/>
          <w:sz w:val="26"/>
          <w:szCs w:val="26"/>
        </w:rPr>
        <w:t>ork nightmare putting the programs</w:t>
      </w:r>
      <w:r>
        <w:rPr>
          <w:rFonts w:ascii="Garamond" w:hAnsi="Garamond"/>
          <w:sz w:val="26"/>
          <w:szCs w:val="26"/>
        </w:rPr>
        <w:t xml:space="preserve"> together. Dannie and Drew will be working together</w:t>
      </w:r>
      <w:r w:rsidR="000414BD">
        <w:rPr>
          <w:rFonts w:ascii="Garamond" w:hAnsi="Garamond"/>
          <w:sz w:val="26"/>
          <w:szCs w:val="26"/>
        </w:rPr>
        <w:t xml:space="preserve"> and will</w:t>
      </w:r>
      <w:r>
        <w:rPr>
          <w:rFonts w:ascii="Garamond" w:hAnsi="Garamond"/>
          <w:sz w:val="26"/>
          <w:szCs w:val="26"/>
        </w:rPr>
        <w:t xml:space="preserve"> need</w:t>
      </w:r>
      <w:r w:rsidR="002F4CA3">
        <w:rPr>
          <w:rFonts w:ascii="Garamond" w:hAnsi="Garamond"/>
          <w:sz w:val="26"/>
          <w:szCs w:val="26"/>
        </w:rPr>
        <w:t xml:space="preserve"> the industry’s</w:t>
      </w:r>
      <w:r>
        <w:rPr>
          <w:rFonts w:ascii="Garamond" w:hAnsi="Garamond"/>
          <w:sz w:val="26"/>
          <w:szCs w:val="26"/>
        </w:rPr>
        <w:t xml:space="preserve"> help to bring in mentors to review the program. </w:t>
      </w:r>
    </w:p>
    <w:p w:rsidR="000671F7" w:rsidRPr="0071157C" w:rsidRDefault="000671F7" w:rsidP="009D3EB6">
      <w:pPr>
        <w:spacing w:after="0" w:line="240" w:lineRule="auto"/>
        <w:jc w:val="both"/>
        <w:rPr>
          <w:rFonts w:ascii="Garamond" w:hAnsi="Garamond"/>
          <w:sz w:val="26"/>
          <w:szCs w:val="26"/>
        </w:rPr>
      </w:pPr>
    </w:p>
    <w:p w:rsidR="002B3908" w:rsidRPr="0071157C" w:rsidRDefault="00C514A0" w:rsidP="009D3EB6">
      <w:pPr>
        <w:pStyle w:val="Subtitle"/>
        <w:spacing w:after="0" w:line="240" w:lineRule="auto"/>
        <w:jc w:val="both"/>
        <w:rPr>
          <w:rFonts w:ascii="Garamond" w:hAnsi="Garamond"/>
          <w:b/>
          <w:sz w:val="26"/>
          <w:szCs w:val="26"/>
        </w:rPr>
      </w:pPr>
      <w:r>
        <w:rPr>
          <w:rFonts w:ascii="Garamond" w:hAnsi="Garamond"/>
          <w:b/>
          <w:sz w:val="26"/>
          <w:szCs w:val="26"/>
        </w:rPr>
        <w:t>RECRUITMENT</w:t>
      </w:r>
    </w:p>
    <w:p w:rsidR="002B3908" w:rsidRPr="0071157C" w:rsidRDefault="002B3908" w:rsidP="009D3EB6">
      <w:pPr>
        <w:spacing w:after="0" w:line="240" w:lineRule="auto"/>
        <w:jc w:val="both"/>
        <w:rPr>
          <w:rFonts w:ascii="Garamond" w:hAnsi="Garamond"/>
          <w:sz w:val="26"/>
          <w:szCs w:val="26"/>
        </w:rPr>
      </w:pPr>
    </w:p>
    <w:p w:rsidR="00514EF3" w:rsidRDefault="00914501" w:rsidP="0005042C">
      <w:pPr>
        <w:spacing w:after="0" w:line="240" w:lineRule="auto"/>
        <w:jc w:val="both"/>
        <w:rPr>
          <w:rFonts w:ascii="Garamond" w:hAnsi="Garamond"/>
          <w:sz w:val="26"/>
          <w:szCs w:val="26"/>
        </w:rPr>
      </w:pPr>
      <w:r>
        <w:rPr>
          <w:rFonts w:ascii="Garamond" w:hAnsi="Garamond"/>
          <w:sz w:val="26"/>
          <w:szCs w:val="26"/>
        </w:rPr>
        <w:t xml:space="preserve">Tonia </w:t>
      </w:r>
      <w:r w:rsidR="0005042C">
        <w:rPr>
          <w:rFonts w:ascii="Garamond" w:hAnsi="Garamond"/>
          <w:sz w:val="26"/>
          <w:szCs w:val="26"/>
        </w:rPr>
        <w:t>discussed making sure they are staying in touch with all current recruits.</w:t>
      </w:r>
      <w:r w:rsidR="00514EF3">
        <w:rPr>
          <w:rFonts w:ascii="Garamond" w:hAnsi="Garamond"/>
          <w:sz w:val="26"/>
          <w:szCs w:val="26"/>
        </w:rPr>
        <w:t xml:space="preserve"> </w:t>
      </w:r>
      <w:r w:rsidR="0005042C">
        <w:rPr>
          <w:rFonts w:ascii="Garamond" w:hAnsi="Garamond"/>
          <w:sz w:val="26"/>
          <w:szCs w:val="26"/>
        </w:rPr>
        <w:t>There is a trend of losing a</w:t>
      </w:r>
      <w:r w:rsidR="00514EF3">
        <w:rPr>
          <w:rFonts w:ascii="Garamond" w:hAnsi="Garamond"/>
          <w:sz w:val="26"/>
          <w:szCs w:val="26"/>
        </w:rPr>
        <w:t xml:space="preserve"> lot from the time of the job shadow to when they start the class. Each instructor has a set of students to call and check in with. </w:t>
      </w:r>
      <w:r w:rsidR="00106437">
        <w:rPr>
          <w:rFonts w:ascii="Garamond" w:hAnsi="Garamond"/>
          <w:sz w:val="26"/>
          <w:szCs w:val="26"/>
        </w:rPr>
        <w:t>Alex is planning on</w:t>
      </w:r>
      <w:r w:rsidR="00C16737">
        <w:rPr>
          <w:rFonts w:ascii="Garamond" w:hAnsi="Garamond"/>
          <w:sz w:val="26"/>
          <w:szCs w:val="26"/>
        </w:rPr>
        <w:t xml:space="preserve"> hiring </w:t>
      </w:r>
      <w:r w:rsidR="00396040">
        <w:rPr>
          <w:rFonts w:ascii="Garamond" w:hAnsi="Garamond"/>
          <w:sz w:val="26"/>
          <w:szCs w:val="26"/>
        </w:rPr>
        <w:t>one of the students</w:t>
      </w:r>
      <w:r w:rsidR="00514EF3">
        <w:rPr>
          <w:rFonts w:ascii="Garamond" w:hAnsi="Garamond"/>
          <w:sz w:val="26"/>
          <w:szCs w:val="26"/>
        </w:rPr>
        <w:t xml:space="preserve"> </w:t>
      </w:r>
      <w:r w:rsidR="00C16737">
        <w:rPr>
          <w:rFonts w:ascii="Garamond" w:hAnsi="Garamond"/>
          <w:sz w:val="26"/>
          <w:szCs w:val="26"/>
        </w:rPr>
        <w:t xml:space="preserve">in the next few days. </w:t>
      </w:r>
      <w:r w:rsidR="00106437">
        <w:rPr>
          <w:rFonts w:ascii="Garamond" w:hAnsi="Garamond"/>
          <w:sz w:val="26"/>
          <w:szCs w:val="26"/>
        </w:rPr>
        <w:t xml:space="preserve">Abby mentioned that </w:t>
      </w:r>
      <w:r w:rsidR="00396040">
        <w:rPr>
          <w:rFonts w:ascii="Garamond" w:hAnsi="Garamond"/>
          <w:sz w:val="26"/>
          <w:szCs w:val="26"/>
        </w:rPr>
        <w:t>another student</w:t>
      </w:r>
      <w:r w:rsidR="00C16737">
        <w:rPr>
          <w:rFonts w:ascii="Garamond" w:hAnsi="Garamond"/>
          <w:sz w:val="26"/>
          <w:szCs w:val="26"/>
        </w:rPr>
        <w:t xml:space="preserve"> </w:t>
      </w:r>
      <w:r w:rsidR="00106437">
        <w:rPr>
          <w:rFonts w:ascii="Garamond" w:hAnsi="Garamond"/>
          <w:sz w:val="26"/>
          <w:szCs w:val="26"/>
        </w:rPr>
        <w:t>is on a job shadow at Subaru and there is a possibility</w:t>
      </w:r>
      <w:r w:rsidR="00396040">
        <w:rPr>
          <w:rFonts w:ascii="Garamond" w:hAnsi="Garamond"/>
          <w:sz w:val="26"/>
          <w:szCs w:val="26"/>
        </w:rPr>
        <w:t xml:space="preserve"> they</w:t>
      </w:r>
      <w:r w:rsidR="00824EF1">
        <w:rPr>
          <w:rFonts w:ascii="Garamond" w:hAnsi="Garamond"/>
          <w:sz w:val="26"/>
          <w:szCs w:val="26"/>
        </w:rPr>
        <w:t xml:space="preserve"> will work at Volks</w:t>
      </w:r>
      <w:r w:rsidR="00106437">
        <w:rPr>
          <w:rFonts w:ascii="Garamond" w:hAnsi="Garamond"/>
          <w:sz w:val="26"/>
          <w:szCs w:val="26"/>
        </w:rPr>
        <w:t xml:space="preserve">wagen. </w:t>
      </w:r>
      <w:r w:rsidR="00C16737">
        <w:rPr>
          <w:rFonts w:ascii="Garamond" w:hAnsi="Garamond"/>
          <w:sz w:val="26"/>
          <w:szCs w:val="26"/>
        </w:rPr>
        <w:t xml:space="preserve">Godson has already interviewed </w:t>
      </w:r>
      <w:r w:rsidR="00396040">
        <w:rPr>
          <w:rFonts w:ascii="Garamond" w:hAnsi="Garamond"/>
          <w:sz w:val="26"/>
          <w:szCs w:val="26"/>
        </w:rPr>
        <w:t>one student</w:t>
      </w:r>
      <w:r w:rsidR="00C16737">
        <w:rPr>
          <w:rFonts w:ascii="Garamond" w:hAnsi="Garamond"/>
          <w:sz w:val="26"/>
          <w:szCs w:val="26"/>
        </w:rPr>
        <w:t xml:space="preserve"> who was sent to the program by a dealership. </w:t>
      </w:r>
    </w:p>
    <w:p w:rsidR="00C16737" w:rsidRDefault="00C16737" w:rsidP="0005042C">
      <w:pPr>
        <w:spacing w:after="0" w:line="240" w:lineRule="auto"/>
        <w:jc w:val="both"/>
        <w:rPr>
          <w:rFonts w:ascii="Garamond" w:hAnsi="Garamond"/>
          <w:sz w:val="26"/>
          <w:szCs w:val="26"/>
        </w:rPr>
      </w:pPr>
    </w:p>
    <w:p w:rsidR="00C16737" w:rsidRDefault="00C16737" w:rsidP="0005042C">
      <w:pPr>
        <w:spacing w:after="0" w:line="240" w:lineRule="auto"/>
        <w:jc w:val="both"/>
        <w:rPr>
          <w:rFonts w:ascii="Garamond" w:hAnsi="Garamond"/>
          <w:sz w:val="26"/>
          <w:szCs w:val="26"/>
        </w:rPr>
      </w:pPr>
      <w:r>
        <w:rPr>
          <w:rFonts w:ascii="Garamond" w:hAnsi="Garamond"/>
          <w:sz w:val="26"/>
          <w:szCs w:val="26"/>
        </w:rPr>
        <w:t xml:space="preserve">The committee discussed why some students leave. </w:t>
      </w:r>
    </w:p>
    <w:p w:rsidR="00C16737" w:rsidRDefault="00C16737" w:rsidP="00C16737">
      <w:pPr>
        <w:pStyle w:val="ListParagraph"/>
        <w:numPr>
          <w:ilvl w:val="3"/>
          <w:numId w:val="12"/>
        </w:numPr>
        <w:spacing w:after="0" w:line="240" w:lineRule="auto"/>
        <w:ind w:left="360"/>
        <w:jc w:val="both"/>
        <w:rPr>
          <w:rFonts w:ascii="Garamond" w:hAnsi="Garamond"/>
          <w:sz w:val="26"/>
          <w:szCs w:val="26"/>
        </w:rPr>
      </w:pPr>
      <w:r>
        <w:rPr>
          <w:rFonts w:ascii="Garamond" w:hAnsi="Garamond"/>
          <w:sz w:val="26"/>
          <w:szCs w:val="26"/>
        </w:rPr>
        <w:t xml:space="preserve">Realized it wasn’t the path they wanted to do </w:t>
      </w:r>
    </w:p>
    <w:p w:rsidR="00C16737" w:rsidRDefault="00C16737" w:rsidP="00C16737">
      <w:pPr>
        <w:pStyle w:val="ListParagraph"/>
        <w:numPr>
          <w:ilvl w:val="3"/>
          <w:numId w:val="12"/>
        </w:numPr>
        <w:spacing w:after="0" w:line="240" w:lineRule="auto"/>
        <w:ind w:left="360"/>
        <w:jc w:val="both"/>
        <w:rPr>
          <w:rFonts w:ascii="Garamond" w:hAnsi="Garamond"/>
          <w:sz w:val="26"/>
          <w:szCs w:val="26"/>
        </w:rPr>
      </w:pPr>
      <w:r>
        <w:rPr>
          <w:rFonts w:ascii="Garamond" w:hAnsi="Garamond"/>
          <w:sz w:val="26"/>
          <w:szCs w:val="26"/>
        </w:rPr>
        <w:t>Personal issues</w:t>
      </w:r>
    </w:p>
    <w:p w:rsidR="00C16737" w:rsidRDefault="00C16737" w:rsidP="00C16737">
      <w:pPr>
        <w:pStyle w:val="ListParagraph"/>
        <w:numPr>
          <w:ilvl w:val="3"/>
          <w:numId w:val="12"/>
        </w:numPr>
        <w:spacing w:after="0" w:line="240" w:lineRule="auto"/>
        <w:ind w:left="360"/>
        <w:jc w:val="both"/>
        <w:rPr>
          <w:rFonts w:ascii="Garamond" w:hAnsi="Garamond"/>
          <w:sz w:val="26"/>
          <w:szCs w:val="26"/>
        </w:rPr>
      </w:pPr>
      <w:r>
        <w:rPr>
          <w:rFonts w:ascii="Garamond" w:hAnsi="Garamond"/>
          <w:sz w:val="26"/>
          <w:szCs w:val="26"/>
        </w:rPr>
        <w:t xml:space="preserve">Not ready </w:t>
      </w:r>
    </w:p>
    <w:p w:rsidR="00C16737" w:rsidRPr="00C16737" w:rsidRDefault="00C16737" w:rsidP="00C16737">
      <w:pPr>
        <w:spacing w:after="0" w:line="240" w:lineRule="auto"/>
        <w:jc w:val="both"/>
        <w:rPr>
          <w:rFonts w:ascii="Garamond" w:hAnsi="Garamond"/>
          <w:sz w:val="26"/>
          <w:szCs w:val="26"/>
        </w:rPr>
      </w:pPr>
      <w:r>
        <w:rPr>
          <w:rFonts w:ascii="Garamond" w:hAnsi="Garamond"/>
          <w:sz w:val="26"/>
          <w:szCs w:val="26"/>
        </w:rPr>
        <w:t xml:space="preserve">Tonia explained that some students don’t show up or respond to the job shadows. Godson mentioned that they try to text and check in. If the student doesn’t respond, then they will start </w:t>
      </w:r>
      <w:r w:rsidR="002F4CA3">
        <w:rPr>
          <w:rFonts w:ascii="Garamond" w:hAnsi="Garamond"/>
          <w:sz w:val="26"/>
          <w:szCs w:val="26"/>
        </w:rPr>
        <w:t>calling</w:t>
      </w:r>
      <w:r>
        <w:rPr>
          <w:rFonts w:ascii="Garamond" w:hAnsi="Garamond"/>
          <w:sz w:val="26"/>
          <w:szCs w:val="26"/>
        </w:rPr>
        <w:t xml:space="preserve">. Gary agreed that keeping contact, lots of communication, and consistency is needed. They are kids, not adults. </w:t>
      </w:r>
    </w:p>
    <w:p w:rsidR="002143C4" w:rsidRDefault="002143C4" w:rsidP="002143C4">
      <w:pPr>
        <w:spacing w:after="0" w:line="240" w:lineRule="auto"/>
        <w:jc w:val="both"/>
        <w:rPr>
          <w:rFonts w:ascii="Garamond" w:hAnsi="Garamond"/>
          <w:sz w:val="26"/>
          <w:szCs w:val="26"/>
        </w:rPr>
      </w:pPr>
    </w:p>
    <w:p w:rsidR="00C16737" w:rsidRPr="00C16737" w:rsidRDefault="002143C4" w:rsidP="00C16737">
      <w:pPr>
        <w:spacing w:after="0" w:line="240" w:lineRule="auto"/>
        <w:jc w:val="both"/>
        <w:rPr>
          <w:rFonts w:ascii="Garamond" w:hAnsi="Garamond"/>
          <w:sz w:val="26"/>
          <w:szCs w:val="26"/>
        </w:rPr>
      </w:pPr>
      <w:r w:rsidRPr="00C16737">
        <w:rPr>
          <w:rFonts w:ascii="Garamond" w:hAnsi="Garamond"/>
          <w:sz w:val="26"/>
          <w:szCs w:val="26"/>
        </w:rPr>
        <w:t>Gary</w:t>
      </w:r>
      <w:r w:rsidR="00C16737" w:rsidRPr="00C16737">
        <w:rPr>
          <w:rFonts w:ascii="Garamond" w:hAnsi="Garamond"/>
          <w:sz w:val="26"/>
          <w:szCs w:val="26"/>
        </w:rPr>
        <w:t xml:space="preserve"> mentioned that </w:t>
      </w:r>
      <w:r w:rsidR="00C16737" w:rsidRPr="002F4CA3">
        <w:rPr>
          <w:rFonts w:ascii="Garamond" w:hAnsi="Garamond"/>
          <w:i/>
          <w:sz w:val="26"/>
          <w:szCs w:val="26"/>
        </w:rPr>
        <w:t>Partners In</w:t>
      </w:r>
      <w:r w:rsidRPr="002F4CA3">
        <w:rPr>
          <w:rFonts w:ascii="Garamond" w:hAnsi="Garamond"/>
          <w:i/>
          <w:sz w:val="26"/>
          <w:szCs w:val="26"/>
        </w:rPr>
        <w:t xml:space="preserve"> Careers</w:t>
      </w:r>
      <w:r w:rsidRPr="00C16737">
        <w:rPr>
          <w:rFonts w:ascii="Garamond" w:hAnsi="Garamond"/>
          <w:sz w:val="26"/>
          <w:szCs w:val="26"/>
        </w:rPr>
        <w:t xml:space="preserve"> wants to partner with industry. </w:t>
      </w:r>
      <w:r w:rsidR="00C16737" w:rsidRPr="00C16737">
        <w:rPr>
          <w:rFonts w:ascii="Garamond" w:hAnsi="Garamond"/>
          <w:sz w:val="26"/>
          <w:szCs w:val="26"/>
        </w:rPr>
        <w:t xml:space="preserve">These organizations are looking to help people. </w:t>
      </w:r>
    </w:p>
    <w:p w:rsidR="00C16737" w:rsidRDefault="00C16737" w:rsidP="002143C4">
      <w:pPr>
        <w:spacing w:after="0" w:line="240" w:lineRule="auto"/>
        <w:jc w:val="both"/>
        <w:rPr>
          <w:rFonts w:ascii="Garamond" w:hAnsi="Garamond"/>
          <w:sz w:val="26"/>
          <w:szCs w:val="26"/>
        </w:rPr>
      </w:pPr>
    </w:p>
    <w:p w:rsidR="00C16737" w:rsidRPr="00C16737" w:rsidRDefault="00C16737" w:rsidP="002143C4">
      <w:pPr>
        <w:spacing w:after="0" w:line="240" w:lineRule="auto"/>
        <w:jc w:val="both"/>
        <w:rPr>
          <w:rFonts w:ascii="Garamond" w:hAnsi="Garamond"/>
          <w:color w:val="5B9BD5" w:themeColor="accent1"/>
          <w:sz w:val="26"/>
          <w:szCs w:val="26"/>
        </w:rPr>
      </w:pPr>
      <w:r w:rsidRPr="00C16737">
        <w:rPr>
          <w:rFonts w:ascii="Garamond" w:hAnsi="Garamond"/>
          <w:color w:val="5B9BD5" w:themeColor="accent1"/>
          <w:sz w:val="26"/>
          <w:szCs w:val="26"/>
        </w:rPr>
        <w:t xml:space="preserve">Action Item: </w:t>
      </w:r>
    </w:p>
    <w:p w:rsidR="002143C4" w:rsidRPr="00C16737" w:rsidRDefault="002143C4" w:rsidP="00C16737">
      <w:pPr>
        <w:pStyle w:val="ListParagraph"/>
        <w:numPr>
          <w:ilvl w:val="3"/>
          <w:numId w:val="12"/>
        </w:numPr>
        <w:spacing w:after="0" w:line="240" w:lineRule="auto"/>
        <w:ind w:left="360"/>
        <w:jc w:val="both"/>
        <w:rPr>
          <w:rFonts w:ascii="Garamond" w:hAnsi="Garamond"/>
          <w:color w:val="5B9BD5" w:themeColor="accent1"/>
          <w:sz w:val="26"/>
          <w:szCs w:val="26"/>
        </w:rPr>
      </w:pPr>
      <w:r w:rsidRPr="00C16737">
        <w:rPr>
          <w:rFonts w:ascii="Garamond" w:hAnsi="Garamond"/>
          <w:color w:val="5B9BD5" w:themeColor="accent1"/>
          <w:sz w:val="26"/>
          <w:szCs w:val="26"/>
        </w:rPr>
        <w:t xml:space="preserve">Gary to </w:t>
      </w:r>
      <w:r w:rsidR="00C16737">
        <w:rPr>
          <w:rFonts w:ascii="Garamond" w:hAnsi="Garamond"/>
          <w:color w:val="5B9BD5" w:themeColor="accent1"/>
          <w:sz w:val="26"/>
          <w:szCs w:val="26"/>
        </w:rPr>
        <w:t xml:space="preserve">send email to Godson and Tonia about </w:t>
      </w:r>
      <w:r w:rsidR="00C16737" w:rsidRPr="002F4CA3">
        <w:rPr>
          <w:rFonts w:ascii="Garamond" w:hAnsi="Garamond"/>
          <w:i/>
          <w:color w:val="5B9BD5" w:themeColor="accent1"/>
          <w:sz w:val="26"/>
          <w:szCs w:val="26"/>
        </w:rPr>
        <w:t>Partners in Careers</w:t>
      </w:r>
      <w:r w:rsidR="00C16737">
        <w:rPr>
          <w:rFonts w:ascii="Garamond" w:hAnsi="Garamond"/>
          <w:color w:val="5B9BD5" w:themeColor="accent1"/>
          <w:sz w:val="26"/>
          <w:szCs w:val="26"/>
        </w:rPr>
        <w:t xml:space="preserve">. </w:t>
      </w:r>
    </w:p>
    <w:p w:rsidR="00C16737" w:rsidRDefault="00C16737" w:rsidP="002143C4">
      <w:pPr>
        <w:spacing w:after="0" w:line="240" w:lineRule="auto"/>
        <w:jc w:val="both"/>
        <w:rPr>
          <w:rFonts w:ascii="Garamond" w:hAnsi="Garamond"/>
          <w:sz w:val="26"/>
          <w:szCs w:val="26"/>
        </w:rPr>
      </w:pPr>
    </w:p>
    <w:p w:rsidR="002143C4" w:rsidRDefault="002143C4" w:rsidP="002143C4">
      <w:pPr>
        <w:spacing w:after="0" w:line="240" w:lineRule="auto"/>
        <w:jc w:val="both"/>
        <w:rPr>
          <w:rFonts w:ascii="Garamond" w:hAnsi="Garamond"/>
          <w:sz w:val="26"/>
          <w:szCs w:val="26"/>
        </w:rPr>
      </w:pPr>
      <w:r>
        <w:rPr>
          <w:rFonts w:ascii="Garamond" w:hAnsi="Garamond"/>
          <w:sz w:val="26"/>
          <w:szCs w:val="26"/>
        </w:rPr>
        <w:t>Tonia</w:t>
      </w:r>
      <w:r w:rsidR="00C16737">
        <w:rPr>
          <w:rFonts w:ascii="Garamond" w:hAnsi="Garamond"/>
          <w:sz w:val="26"/>
          <w:szCs w:val="26"/>
        </w:rPr>
        <w:t xml:space="preserve"> continued and spoke about still</w:t>
      </w:r>
      <w:r>
        <w:rPr>
          <w:rFonts w:ascii="Garamond" w:hAnsi="Garamond"/>
          <w:sz w:val="26"/>
          <w:szCs w:val="26"/>
        </w:rPr>
        <w:t xml:space="preserve"> interviewing students, but kind of at the end of the recruiting visits at the schools. </w:t>
      </w:r>
      <w:r w:rsidR="00C16737">
        <w:rPr>
          <w:rFonts w:ascii="Garamond" w:hAnsi="Garamond"/>
          <w:sz w:val="26"/>
          <w:szCs w:val="26"/>
        </w:rPr>
        <w:t>She will be doing</w:t>
      </w:r>
      <w:r>
        <w:rPr>
          <w:rFonts w:ascii="Garamond" w:hAnsi="Garamond"/>
          <w:sz w:val="26"/>
          <w:szCs w:val="26"/>
        </w:rPr>
        <w:t xml:space="preserve"> a lot of recruiting events with </w:t>
      </w:r>
      <w:r w:rsidR="00C16737">
        <w:rPr>
          <w:rFonts w:ascii="Garamond" w:hAnsi="Garamond"/>
          <w:sz w:val="26"/>
          <w:szCs w:val="26"/>
        </w:rPr>
        <w:t xml:space="preserve">the </w:t>
      </w:r>
      <w:r>
        <w:rPr>
          <w:rFonts w:ascii="Garamond" w:hAnsi="Garamond"/>
          <w:sz w:val="26"/>
          <w:szCs w:val="26"/>
        </w:rPr>
        <w:t>coll</w:t>
      </w:r>
      <w:r w:rsidR="00C16737">
        <w:rPr>
          <w:rFonts w:ascii="Garamond" w:hAnsi="Garamond"/>
          <w:sz w:val="26"/>
          <w:szCs w:val="26"/>
        </w:rPr>
        <w:t xml:space="preserve">ege, veteran’s resource center, and </w:t>
      </w:r>
      <w:r>
        <w:rPr>
          <w:rFonts w:ascii="Garamond" w:hAnsi="Garamond"/>
          <w:sz w:val="26"/>
          <w:szCs w:val="26"/>
        </w:rPr>
        <w:t>other high school visits (</w:t>
      </w:r>
      <w:r w:rsidR="00C16737">
        <w:rPr>
          <w:rFonts w:ascii="Garamond" w:hAnsi="Garamond"/>
          <w:sz w:val="26"/>
          <w:szCs w:val="26"/>
        </w:rPr>
        <w:t>ones that currently do not have an</w:t>
      </w:r>
      <w:r>
        <w:rPr>
          <w:rFonts w:ascii="Garamond" w:hAnsi="Garamond"/>
          <w:sz w:val="26"/>
          <w:szCs w:val="26"/>
        </w:rPr>
        <w:t xml:space="preserve"> automotive program), and whatever </w:t>
      </w:r>
      <w:r w:rsidR="00C16737">
        <w:rPr>
          <w:rFonts w:ascii="Garamond" w:hAnsi="Garamond"/>
          <w:sz w:val="26"/>
          <w:szCs w:val="26"/>
        </w:rPr>
        <w:t>the industry can feed her</w:t>
      </w:r>
      <w:r>
        <w:rPr>
          <w:rFonts w:ascii="Garamond" w:hAnsi="Garamond"/>
          <w:sz w:val="26"/>
          <w:szCs w:val="26"/>
        </w:rPr>
        <w:t xml:space="preserve">. </w:t>
      </w:r>
    </w:p>
    <w:p w:rsidR="00C16737" w:rsidRDefault="00C16737" w:rsidP="002143C4">
      <w:pPr>
        <w:spacing w:after="0" w:line="240" w:lineRule="auto"/>
        <w:jc w:val="both"/>
        <w:rPr>
          <w:rFonts w:ascii="Garamond" w:hAnsi="Garamond"/>
          <w:sz w:val="26"/>
          <w:szCs w:val="26"/>
        </w:rPr>
      </w:pPr>
    </w:p>
    <w:p w:rsidR="002143C4" w:rsidRPr="002143C4" w:rsidRDefault="00C16737" w:rsidP="002143C4">
      <w:pPr>
        <w:spacing w:after="0" w:line="240" w:lineRule="auto"/>
        <w:jc w:val="both"/>
        <w:rPr>
          <w:rFonts w:ascii="Garamond" w:hAnsi="Garamond"/>
          <w:sz w:val="26"/>
          <w:szCs w:val="26"/>
        </w:rPr>
      </w:pPr>
      <w:r>
        <w:rPr>
          <w:rFonts w:ascii="Garamond" w:hAnsi="Garamond"/>
          <w:sz w:val="26"/>
          <w:szCs w:val="26"/>
        </w:rPr>
        <w:t>The committee decided to t</w:t>
      </w:r>
      <w:r w:rsidR="002143C4">
        <w:rPr>
          <w:rFonts w:ascii="Garamond" w:hAnsi="Garamond"/>
          <w:sz w:val="26"/>
          <w:szCs w:val="26"/>
        </w:rPr>
        <w:t xml:space="preserve">able </w:t>
      </w:r>
      <w:r>
        <w:rPr>
          <w:rFonts w:ascii="Garamond" w:hAnsi="Garamond"/>
          <w:sz w:val="26"/>
          <w:szCs w:val="26"/>
        </w:rPr>
        <w:t xml:space="preserve">the </w:t>
      </w:r>
      <w:r w:rsidR="002143C4">
        <w:rPr>
          <w:rFonts w:ascii="Garamond" w:hAnsi="Garamond"/>
          <w:sz w:val="26"/>
          <w:szCs w:val="26"/>
        </w:rPr>
        <w:t>job shadow document/exercise</w:t>
      </w:r>
      <w:r>
        <w:rPr>
          <w:rFonts w:ascii="Garamond" w:hAnsi="Garamond"/>
          <w:sz w:val="26"/>
          <w:szCs w:val="26"/>
        </w:rPr>
        <w:t>.</w:t>
      </w:r>
    </w:p>
    <w:p w:rsidR="000671F7" w:rsidRPr="0071157C" w:rsidRDefault="000671F7" w:rsidP="009D3EB6">
      <w:pPr>
        <w:spacing w:after="0" w:line="240" w:lineRule="auto"/>
        <w:jc w:val="both"/>
        <w:rPr>
          <w:rFonts w:ascii="Garamond" w:hAnsi="Garamond"/>
          <w:sz w:val="26"/>
          <w:szCs w:val="26"/>
        </w:rPr>
      </w:pPr>
    </w:p>
    <w:p w:rsidR="005134DD" w:rsidRPr="0071157C" w:rsidRDefault="002143C4" w:rsidP="009D3EB6">
      <w:pPr>
        <w:pStyle w:val="Subtitle"/>
        <w:spacing w:after="0" w:line="240" w:lineRule="auto"/>
        <w:jc w:val="both"/>
        <w:rPr>
          <w:rFonts w:ascii="Garamond" w:hAnsi="Garamond"/>
          <w:b/>
          <w:sz w:val="26"/>
          <w:szCs w:val="26"/>
        </w:rPr>
      </w:pPr>
      <w:r>
        <w:rPr>
          <w:rFonts w:ascii="Garamond" w:hAnsi="Garamond"/>
          <w:b/>
          <w:sz w:val="26"/>
          <w:szCs w:val="26"/>
        </w:rPr>
        <w:t>Course Planning Review</w:t>
      </w:r>
    </w:p>
    <w:p w:rsidR="005134DD" w:rsidRDefault="005134DD" w:rsidP="009D3EB6">
      <w:pPr>
        <w:spacing w:after="0" w:line="240" w:lineRule="auto"/>
        <w:jc w:val="both"/>
        <w:rPr>
          <w:rFonts w:ascii="Garamond" w:hAnsi="Garamond"/>
          <w:sz w:val="26"/>
          <w:szCs w:val="26"/>
        </w:rPr>
      </w:pPr>
    </w:p>
    <w:p w:rsidR="000671F7" w:rsidRPr="00C16737" w:rsidRDefault="00C16737" w:rsidP="009D3EB6">
      <w:pPr>
        <w:spacing w:after="0" w:line="240" w:lineRule="auto"/>
        <w:jc w:val="both"/>
        <w:rPr>
          <w:rFonts w:ascii="Garamond" w:hAnsi="Garamond"/>
          <w:i/>
          <w:sz w:val="26"/>
          <w:szCs w:val="26"/>
        </w:rPr>
      </w:pPr>
      <w:r w:rsidRPr="00C16737">
        <w:rPr>
          <w:rFonts w:ascii="Garamond" w:hAnsi="Garamond"/>
          <w:i/>
          <w:sz w:val="26"/>
          <w:szCs w:val="26"/>
        </w:rPr>
        <w:t>Curriculum Development</w:t>
      </w:r>
      <w:r w:rsidR="00143D20">
        <w:rPr>
          <w:rFonts w:ascii="Garamond" w:hAnsi="Garamond"/>
          <w:i/>
          <w:sz w:val="26"/>
          <w:szCs w:val="26"/>
        </w:rPr>
        <w:t>:</w:t>
      </w:r>
    </w:p>
    <w:p w:rsidR="00C16737" w:rsidRDefault="00C16737" w:rsidP="009D3EB6">
      <w:pPr>
        <w:spacing w:after="0" w:line="240" w:lineRule="auto"/>
        <w:jc w:val="both"/>
        <w:rPr>
          <w:rFonts w:ascii="Garamond" w:hAnsi="Garamond"/>
          <w:sz w:val="26"/>
          <w:szCs w:val="26"/>
        </w:rPr>
      </w:pPr>
    </w:p>
    <w:p w:rsidR="00B70196" w:rsidRDefault="00C0269B" w:rsidP="00B70196">
      <w:pPr>
        <w:spacing w:after="0" w:line="240" w:lineRule="auto"/>
        <w:jc w:val="both"/>
        <w:rPr>
          <w:rFonts w:ascii="Garamond" w:hAnsi="Garamond"/>
          <w:sz w:val="26"/>
          <w:szCs w:val="26"/>
        </w:rPr>
      </w:pPr>
      <w:r>
        <w:rPr>
          <w:rFonts w:ascii="Garamond" w:hAnsi="Garamond"/>
          <w:sz w:val="26"/>
          <w:szCs w:val="26"/>
        </w:rPr>
        <w:t>Drew</w:t>
      </w:r>
      <w:r w:rsidR="002F4CA3">
        <w:rPr>
          <w:rFonts w:ascii="Garamond" w:hAnsi="Garamond"/>
          <w:sz w:val="26"/>
          <w:szCs w:val="26"/>
        </w:rPr>
        <w:t xml:space="preserve"> explained that they are technically done but are trying to focus on improvement. There were struggles in the previous year on teaching engine performance, and want to make sure performance is better. </w:t>
      </w:r>
      <w:r w:rsidR="00B70196">
        <w:rPr>
          <w:rFonts w:ascii="Garamond" w:hAnsi="Garamond"/>
          <w:sz w:val="26"/>
          <w:szCs w:val="26"/>
        </w:rPr>
        <w:t>The committee discussed issues that occurred. The Honda curriculum is all encompassing, rather than split up into different subjects. Drew mentioned an Electude simulator where you can “repair” cars online,</w:t>
      </w:r>
      <w:r w:rsidR="00674FF2">
        <w:rPr>
          <w:rFonts w:ascii="Garamond" w:hAnsi="Garamond"/>
          <w:sz w:val="26"/>
          <w:szCs w:val="26"/>
        </w:rPr>
        <w:t xml:space="preserve"> like a video game. There is 90-</w:t>
      </w:r>
      <w:r w:rsidR="00B70196">
        <w:rPr>
          <w:rFonts w:ascii="Garamond" w:hAnsi="Garamond"/>
          <w:sz w:val="26"/>
          <w:szCs w:val="26"/>
        </w:rPr>
        <w:t xml:space="preserve">day access for students. Cost is $200 which is comparable to the price of a book. Gary offered to pay for the program for students if it is deemed usable. And it can also be used as a training guide. It can also be used on the mobile phones. </w:t>
      </w:r>
    </w:p>
    <w:p w:rsidR="00B70196" w:rsidRDefault="00B70196" w:rsidP="00B70196">
      <w:pPr>
        <w:spacing w:after="0" w:line="240" w:lineRule="auto"/>
        <w:jc w:val="both"/>
        <w:rPr>
          <w:rFonts w:ascii="Garamond" w:hAnsi="Garamond"/>
          <w:sz w:val="26"/>
          <w:szCs w:val="26"/>
        </w:rPr>
      </w:pPr>
    </w:p>
    <w:p w:rsidR="00B70196" w:rsidRPr="00B70196" w:rsidRDefault="00B70196" w:rsidP="00B70196">
      <w:pPr>
        <w:spacing w:after="0" w:line="240" w:lineRule="auto"/>
        <w:jc w:val="both"/>
        <w:rPr>
          <w:rFonts w:ascii="Garamond" w:hAnsi="Garamond"/>
          <w:color w:val="5B9BD5" w:themeColor="accent1"/>
          <w:sz w:val="26"/>
          <w:szCs w:val="26"/>
        </w:rPr>
      </w:pPr>
      <w:r w:rsidRPr="00B70196">
        <w:rPr>
          <w:rFonts w:ascii="Garamond" w:hAnsi="Garamond"/>
          <w:color w:val="5B9BD5" w:themeColor="accent1"/>
          <w:sz w:val="26"/>
          <w:szCs w:val="26"/>
        </w:rPr>
        <w:t xml:space="preserve">Action Item: </w:t>
      </w:r>
    </w:p>
    <w:p w:rsidR="00B70196" w:rsidRPr="00B70196" w:rsidRDefault="00B70196" w:rsidP="00B70196">
      <w:pPr>
        <w:pStyle w:val="ListParagraph"/>
        <w:numPr>
          <w:ilvl w:val="3"/>
          <w:numId w:val="12"/>
        </w:numPr>
        <w:spacing w:after="0" w:line="240" w:lineRule="auto"/>
        <w:ind w:left="360"/>
        <w:jc w:val="both"/>
        <w:rPr>
          <w:rFonts w:ascii="Garamond" w:hAnsi="Garamond"/>
          <w:color w:val="5B9BD5" w:themeColor="accent1"/>
          <w:sz w:val="26"/>
          <w:szCs w:val="26"/>
        </w:rPr>
      </w:pPr>
      <w:r w:rsidRPr="00B70196">
        <w:rPr>
          <w:rFonts w:ascii="Garamond" w:hAnsi="Garamond"/>
          <w:color w:val="5B9BD5" w:themeColor="accent1"/>
          <w:sz w:val="26"/>
          <w:szCs w:val="26"/>
        </w:rPr>
        <w:t>Drew to send information about Electud</w:t>
      </w:r>
      <w:r>
        <w:rPr>
          <w:rFonts w:ascii="Garamond" w:hAnsi="Garamond"/>
          <w:color w:val="5B9BD5" w:themeColor="accent1"/>
          <w:sz w:val="26"/>
          <w:szCs w:val="26"/>
        </w:rPr>
        <w:t>e</w:t>
      </w:r>
      <w:r w:rsidRPr="00B70196">
        <w:rPr>
          <w:rFonts w:ascii="Garamond" w:hAnsi="Garamond"/>
          <w:color w:val="5B9BD5" w:themeColor="accent1"/>
          <w:sz w:val="26"/>
          <w:szCs w:val="26"/>
        </w:rPr>
        <w:t xml:space="preserve"> Simulator </w:t>
      </w:r>
    </w:p>
    <w:p w:rsidR="00B70196" w:rsidRDefault="00B70196" w:rsidP="00C0269B">
      <w:pPr>
        <w:spacing w:after="0" w:line="240" w:lineRule="auto"/>
        <w:jc w:val="both"/>
        <w:rPr>
          <w:rFonts w:ascii="Garamond" w:hAnsi="Garamond"/>
          <w:sz w:val="26"/>
          <w:szCs w:val="26"/>
        </w:rPr>
      </w:pPr>
    </w:p>
    <w:p w:rsidR="00C0269B" w:rsidRDefault="00C0269B" w:rsidP="00C0269B">
      <w:pPr>
        <w:spacing w:after="0" w:line="240" w:lineRule="auto"/>
        <w:jc w:val="both"/>
        <w:rPr>
          <w:rFonts w:ascii="Garamond" w:hAnsi="Garamond"/>
          <w:sz w:val="26"/>
          <w:szCs w:val="26"/>
        </w:rPr>
      </w:pPr>
      <w:r>
        <w:rPr>
          <w:rFonts w:ascii="Garamond" w:hAnsi="Garamond"/>
          <w:sz w:val="26"/>
          <w:szCs w:val="26"/>
        </w:rPr>
        <w:t>Dannie</w:t>
      </w:r>
      <w:r w:rsidR="00B70196">
        <w:rPr>
          <w:rFonts w:ascii="Garamond" w:hAnsi="Garamond"/>
          <w:sz w:val="26"/>
          <w:szCs w:val="26"/>
        </w:rPr>
        <w:t xml:space="preserve"> spoke about going around to meet everybody and talk</w:t>
      </w:r>
      <w:r>
        <w:rPr>
          <w:rFonts w:ascii="Garamond" w:hAnsi="Garamond"/>
          <w:sz w:val="26"/>
          <w:szCs w:val="26"/>
        </w:rPr>
        <w:t xml:space="preserve"> to </w:t>
      </w:r>
      <w:r w:rsidR="00B70196">
        <w:rPr>
          <w:rFonts w:ascii="Garamond" w:hAnsi="Garamond"/>
          <w:sz w:val="26"/>
          <w:szCs w:val="26"/>
        </w:rPr>
        <w:t xml:space="preserve">the service managers, which helps with the relationships with mentors. </w:t>
      </w:r>
      <w:r>
        <w:rPr>
          <w:rFonts w:ascii="Garamond" w:hAnsi="Garamond"/>
          <w:sz w:val="26"/>
          <w:szCs w:val="26"/>
        </w:rPr>
        <w:t>Communication is key and knowing wha</w:t>
      </w:r>
      <w:r w:rsidR="00B70196">
        <w:rPr>
          <w:rFonts w:ascii="Garamond" w:hAnsi="Garamond"/>
          <w:sz w:val="26"/>
          <w:szCs w:val="26"/>
        </w:rPr>
        <w:t>t is going on with the students definitely helps.</w:t>
      </w:r>
      <w:r>
        <w:rPr>
          <w:rFonts w:ascii="Garamond" w:hAnsi="Garamond"/>
          <w:sz w:val="26"/>
          <w:szCs w:val="26"/>
        </w:rPr>
        <w:t xml:space="preserve"> Modifying the e</w:t>
      </w:r>
      <w:r w:rsidR="008D552F">
        <w:rPr>
          <w:rFonts w:ascii="Garamond" w:hAnsi="Garamond"/>
          <w:sz w:val="26"/>
          <w:szCs w:val="26"/>
        </w:rPr>
        <w:t>-</w:t>
      </w:r>
      <w:r>
        <w:rPr>
          <w:rFonts w:ascii="Garamond" w:hAnsi="Garamond"/>
          <w:sz w:val="26"/>
          <w:szCs w:val="26"/>
        </w:rPr>
        <w:t>courses and is getting better. More resou</w:t>
      </w:r>
      <w:r w:rsidR="008D552F">
        <w:rPr>
          <w:rFonts w:ascii="Garamond" w:hAnsi="Garamond"/>
          <w:sz w:val="26"/>
          <w:szCs w:val="26"/>
        </w:rPr>
        <w:t>rces and screen testing. YouT</w:t>
      </w:r>
      <w:r>
        <w:rPr>
          <w:rFonts w:ascii="Garamond" w:hAnsi="Garamond"/>
          <w:sz w:val="26"/>
          <w:szCs w:val="26"/>
        </w:rPr>
        <w:t xml:space="preserve">ube channel </w:t>
      </w:r>
      <w:r w:rsidR="008D552F">
        <w:rPr>
          <w:rFonts w:ascii="Garamond" w:hAnsi="Garamond"/>
          <w:sz w:val="26"/>
          <w:szCs w:val="26"/>
        </w:rPr>
        <w:t xml:space="preserve">is </w:t>
      </w:r>
      <w:r>
        <w:rPr>
          <w:rFonts w:ascii="Garamond" w:hAnsi="Garamond"/>
          <w:sz w:val="26"/>
          <w:szCs w:val="26"/>
        </w:rPr>
        <w:t xml:space="preserve">set up so </w:t>
      </w:r>
      <w:r w:rsidR="008D552F">
        <w:rPr>
          <w:rFonts w:ascii="Garamond" w:hAnsi="Garamond"/>
          <w:sz w:val="26"/>
          <w:szCs w:val="26"/>
        </w:rPr>
        <w:t>we can lecture online. It’s n</w:t>
      </w:r>
      <w:r>
        <w:rPr>
          <w:rFonts w:ascii="Garamond" w:hAnsi="Garamond"/>
          <w:sz w:val="26"/>
          <w:szCs w:val="26"/>
        </w:rPr>
        <w:t xml:space="preserve">ever perfect the first time, </w:t>
      </w:r>
      <w:r w:rsidR="008D552F">
        <w:rPr>
          <w:rFonts w:ascii="Garamond" w:hAnsi="Garamond"/>
          <w:sz w:val="26"/>
          <w:szCs w:val="26"/>
        </w:rPr>
        <w:t xml:space="preserve">but we </w:t>
      </w:r>
      <w:r>
        <w:rPr>
          <w:rFonts w:ascii="Garamond" w:hAnsi="Garamond"/>
          <w:sz w:val="26"/>
          <w:szCs w:val="26"/>
        </w:rPr>
        <w:t xml:space="preserve">have to continue to make it better. </w:t>
      </w:r>
    </w:p>
    <w:p w:rsidR="00C0269B" w:rsidRDefault="00C0269B" w:rsidP="00C0269B">
      <w:pPr>
        <w:spacing w:after="0" w:line="240" w:lineRule="auto"/>
        <w:jc w:val="both"/>
        <w:rPr>
          <w:rFonts w:ascii="Garamond" w:hAnsi="Garamond"/>
          <w:sz w:val="26"/>
          <w:szCs w:val="26"/>
        </w:rPr>
      </w:pPr>
    </w:p>
    <w:p w:rsidR="00C0269B" w:rsidRPr="002F4CA3" w:rsidRDefault="00C0269B" w:rsidP="00C0269B">
      <w:pPr>
        <w:spacing w:after="0" w:line="240" w:lineRule="auto"/>
        <w:jc w:val="both"/>
        <w:rPr>
          <w:rFonts w:ascii="Garamond" w:hAnsi="Garamond"/>
          <w:i/>
          <w:sz w:val="26"/>
          <w:szCs w:val="26"/>
        </w:rPr>
      </w:pPr>
      <w:r w:rsidRPr="002F4CA3">
        <w:rPr>
          <w:rFonts w:ascii="Garamond" w:hAnsi="Garamond"/>
          <w:i/>
          <w:sz w:val="26"/>
          <w:szCs w:val="26"/>
        </w:rPr>
        <w:t xml:space="preserve">Mentorships: </w:t>
      </w:r>
    </w:p>
    <w:p w:rsidR="00C514A0" w:rsidRDefault="00C514A0" w:rsidP="00C514A0">
      <w:pPr>
        <w:spacing w:after="0" w:line="240" w:lineRule="auto"/>
        <w:jc w:val="both"/>
        <w:rPr>
          <w:rFonts w:ascii="Garamond" w:hAnsi="Garamond"/>
          <w:sz w:val="26"/>
          <w:szCs w:val="26"/>
        </w:rPr>
      </w:pPr>
    </w:p>
    <w:p w:rsidR="00C0269B" w:rsidRPr="00C514A0" w:rsidRDefault="00C514A0" w:rsidP="00C514A0">
      <w:pPr>
        <w:spacing w:after="0" w:line="240" w:lineRule="auto"/>
        <w:jc w:val="both"/>
        <w:rPr>
          <w:rFonts w:ascii="Garamond" w:hAnsi="Garamond"/>
          <w:sz w:val="26"/>
          <w:szCs w:val="26"/>
        </w:rPr>
      </w:pPr>
      <w:r>
        <w:rPr>
          <w:rFonts w:ascii="Garamond" w:hAnsi="Garamond"/>
          <w:sz w:val="26"/>
          <w:szCs w:val="26"/>
        </w:rPr>
        <w:t>Godson mentioned S/P2. It is a full mentor training program with a s</w:t>
      </w:r>
      <w:r w:rsidR="00C0269B" w:rsidRPr="00C514A0">
        <w:rPr>
          <w:rFonts w:ascii="Garamond" w:hAnsi="Garamond"/>
          <w:sz w:val="26"/>
          <w:szCs w:val="26"/>
        </w:rPr>
        <w:t xml:space="preserve">ubscription based model and </w:t>
      </w:r>
      <w:r>
        <w:rPr>
          <w:rFonts w:ascii="Garamond" w:hAnsi="Garamond"/>
          <w:sz w:val="26"/>
          <w:szCs w:val="26"/>
        </w:rPr>
        <w:t xml:space="preserve">can </w:t>
      </w:r>
      <w:r w:rsidR="00C0269B" w:rsidRPr="00C514A0">
        <w:rPr>
          <w:rFonts w:ascii="Garamond" w:hAnsi="Garamond"/>
          <w:sz w:val="26"/>
          <w:szCs w:val="26"/>
        </w:rPr>
        <w:t xml:space="preserve">do everything online. Employer is $300/year, $250/year for a school. </w:t>
      </w:r>
      <w:r>
        <w:rPr>
          <w:rFonts w:ascii="Garamond" w:hAnsi="Garamond"/>
          <w:sz w:val="26"/>
          <w:szCs w:val="26"/>
        </w:rPr>
        <w:t xml:space="preserve">Dannie agreed that is will be less invasive into shops and people can do it on their own time. Godson also stated that AYES and NATEF merged so this will help the flow of the course. Gary agreed to pay for all of the subscriptions including the colleges. </w:t>
      </w:r>
    </w:p>
    <w:p w:rsidR="005E5C6F" w:rsidRDefault="005E5C6F" w:rsidP="005E5C6F">
      <w:pPr>
        <w:spacing w:after="0" w:line="240" w:lineRule="auto"/>
        <w:jc w:val="both"/>
        <w:rPr>
          <w:rFonts w:ascii="Garamond" w:hAnsi="Garamond"/>
          <w:sz w:val="26"/>
          <w:szCs w:val="26"/>
        </w:rPr>
      </w:pPr>
    </w:p>
    <w:p w:rsidR="005E5C6F" w:rsidRDefault="00C514A0" w:rsidP="005E5C6F">
      <w:pPr>
        <w:spacing w:after="0" w:line="240" w:lineRule="auto"/>
        <w:jc w:val="both"/>
        <w:rPr>
          <w:rFonts w:ascii="Garamond" w:hAnsi="Garamond"/>
          <w:sz w:val="26"/>
          <w:szCs w:val="26"/>
        </w:rPr>
      </w:pPr>
      <w:r>
        <w:rPr>
          <w:rFonts w:ascii="Garamond" w:hAnsi="Garamond"/>
          <w:sz w:val="26"/>
          <w:szCs w:val="26"/>
        </w:rPr>
        <w:t xml:space="preserve">Tonia discussed completing a full cohort. Is there anything missing in the curriculum? Cory suggested one thing to consider would be to get electric vehicles worked into the class as they are seeing it a lot more, especially in the next 5 years. Every manufacturer makes an electric vehicle or at least a hybrid. Tonia agreed that this is on the top of the list, as well as adding </w:t>
      </w:r>
      <w:r>
        <w:rPr>
          <w:rFonts w:ascii="Garamond" w:hAnsi="Garamond"/>
          <w:sz w:val="26"/>
          <w:szCs w:val="26"/>
        </w:rPr>
        <w:lastRenderedPageBreak/>
        <w:t>camera alignments and radar systems. We are currently trying to develop a curriculum for it. We do have a hybrid. The problem is that we already</w:t>
      </w:r>
      <w:r w:rsidR="00AA5490">
        <w:rPr>
          <w:rFonts w:ascii="Garamond" w:hAnsi="Garamond"/>
          <w:sz w:val="26"/>
          <w:szCs w:val="26"/>
        </w:rPr>
        <w:t xml:space="preserve"> have a 2-</w:t>
      </w:r>
      <w:r>
        <w:rPr>
          <w:rFonts w:ascii="Garamond" w:hAnsi="Garamond"/>
          <w:sz w:val="26"/>
          <w:szCs w:val="26"/>
        </w:rPr>
        <w:t xml:space="preserve">year full slate; a degree is two years. Adding more means we also have to remove. </w:t>
      </w:r>
    </w:p>
    <w:p w:rsidR="00C514A0" w:rsidRDefault="00C514A0" w:rsidP="005E5C6F">
      <w:pPr>
        <w:spacing w:after="0" w:line="240" w:lineRule="auto"/>
        <w:jc w:val="both"/>
        <w:rPr>
          <w:rFonts w:ascii="Garamond" w:hAnsi="Garamond"/>
          <w:sz w:val="26"/>
          <w:szCs w:val="26"/>
        </w:rPr>
      </w:pPr>
    </w:p>
    <w:p w:rsidR="00E863A6" w:rsidRDefault="00C514A0" w:rsidP="005E5C6F">
      <w:pPr>
        <w:spacing w:after="0" w:line="240" w:lineRule="auto"/>
        <w:jc w:val="both"/>
        <w:rPr>
          <w:rFonts w:ascii="Garamond" w:hAnsi="Garamond"/>
          <w:sz w:val="26"/>
          <w:szCs w:val="26"/>
        </w:rPr>
      </w:pPr>
      <w:r>
        <w:rPr>
          <w:rFonts w:ascii="Garamond" w:hAnsi="Garamond"/>
          <w:sz w:val="26"/>
          <w:szCs w:val="26"/>
        </w:rPr>
        <w:t>The committee continued to discuss training. Alex mentioned creating classes for express techs for students who have their subsidies finished so that we can figure out how to get more interest brought in the e</w:t>
      </w:r>
      <w:r w:rsidR="00E863A6">
        <w:rPr>
          <w:rFonts w:ascii="Garamond" w:hAnsi="Garamond"/>
          <w:sz w:val="26"/>
          <w:szCs w:val="26"/>
        </w:rPr>
        <w:t xml:space="preserve">arly stages. Drew agreed that Volkswagen and Toyota are seeing the change and recognize that they are behind in training and structure. Ken also suggested hybrid training. This will force students to do manufacturing training, as it’s part of what they learn. Drew mentioned that this might be a problem as Toyota requires you to be master certified before you can work on hybrids. </w:t>
      </w:r>
    </w:p>
    <w:p w:rsidR="00E863A6" w:rsidRDefault="00E863A6" w:rsidP="005E5C6F">
      <w:pPr>
        <w:spacing w:after="0" w:line="240" w:lineRule="auto"/>
        <w:jc w:val="both"/>
        <w:rPr>
          <w:rFonts w:ascii="Garamond" w:hAnsi="Garamond"/>
          <w:sz w:val="26"/>
          <w:szCs w:val="26"/>
        </w:rPr>
      </w:pPr>
    </w:p>
    <w:p w:rsidR="00E863A6" w:rsidRDefault="00E863A6" w:rsidP="005E5C6F">
      <w:pPr>
        <w:spacing w:after="0" w:line="240" w:lineRule="auto"/>
        <w:jc w:val="both"/>
        <w:rPr>
          <w:rFonts w:ascii="Garamond" w:hAnsi="Garamond"/>
          <w:sz w:val="26"/>
          <w:szCs w:val="26"/>
        </w:rPr>
      </w:pPr>
      <w:r>
        <w:rPr>
          <w:rFonts w:ascii="Garamond" w:hAnsi="Garamond"/>
          <w:sz w:val="26"/>
          <w:szCs w:val="26"/>
        </w:rPr>
        <w:t xml:space="preserve">Dannie stated that factory e-learning allows for being able to obtain a certain level. They can add in their internships to get their e-learning modules done. Gary suggested mapping it out to show the process/training map. Start with a list and then </w:t>
      </w:r>
      <w:r w:rsidR="00412BD4">
        <w:rPr>
          <w:rFonts w:ascii="Garamond" w:hAnsi="Garamond"/>
          <w:sz w:val="26"/>
          <w:szCs w:val="26"/>
        </w:rPr>
        <w:t xml:space="preserve">what is needed for access. Tonia explained that they can customize the online portion to match the dealer. Drew mentioned they can cater the course to each level. This will help students to see the value of the program, so it’ll be easier to sell it. It needs to be specific for a reason. Gary agreed that there needs to be different modules for each spot. Students need to be a well-rounded technician. Each manufacturer has a different training and has a different way in how they do things in their own way that works for them. </w:t>
      </w:r>
    </w:p>
    <w:p w:rsidR="0043236B" w:rsidRPr="0071157C" w:rsidRDefault="0043236B" w:rsidP="009D3EB6">
      <w:pPr>
        <w:spacing w:after="0" w:line="240" w:lineRule="auto"/>
        <w:jc w:val="both"/>
        <w:rPr>
          <w:rFonts w:ascii="Garamond" w:hAnsi="Garamond"/>
          <w:sz w:val="26"/>
          <w:szCs w:val="26"/>
        </w:rPr>
      </w:pPr>
    </w:p>
    <w:p w:rsidR="00290019" w:rsidRPr="0071157C" w:rsidRDefault="005E5C6F" w:rsidP="009D3EB6">
      <w:pPr>
        <w:pStyle w:val="Subtitle"/>
        <w:spacing w:after="0" w:line="240" w:lineRule="auto"/>
        <w:jc w:val="both"/>
        <w:rPr>
          <w:rFonts w:ascii="Garamond" w:hAnsi="Garamond"/>
          <w:b/>
          <w:sz w:val="26"/>
          <w:szCs w:val="26"/>
        </w:rPr>
      </w:pPr>
      <w:r>
        <w:rPr>
          <w:rFonts w:ascii="Garamond" w:hAnsi="Garamond"/>
          <w:b/>
          <w:sz w:val="26"/>
          <w:szCs w:val="26"/>
        </w:rPr>
        <w:t>Annual Work Plan</w:t>
      </w:r>
    </w:p>
    <w:p w:rsidR="0043236B" w:rsidRPr="0071157C" w:rsidRDefault="0043236B" w:rsidP="009D3EB6">
      <w:pPr>
        <w:spacing w:after="0" w:line="240" w:lineRule="auto"/>
        <w:jc w:val="both"/>
        <w:rPr>
          <w:rFonts w:ascii="Garamond" w:hAnsi="Garamond"/>
          <w:sz w:val="26"/>
          <w:szCs w:val="26"/>
        </w:rPr>
      </w:pPr>
    </w:p>
    <w:p w:rsidR="00DB1DB9" w:rsidRDefault="00412BD4" w:rsidP="009D3EB6">
      <w:pPr>
        <w:spacing w:after="0" w:line="240" w:lineRule="auto"/>
        <w:jc w:val="both"/>
        <w:rPr>
          <w:rFonts w:ascii="Garamond" w:hAnsi="Garamond"/>
          <w:sz w:val="26"/>
          <w:szCs w:val="26"/>
        </w:rPr>
      </w:pPr>
      <w:r>
        <w:rPr>
          <w:rFonts w:ascii="Garamond" w:hAnsi="Garamond"/>
          <w:sz w:val="26"/>
          <w:szCs w:val="26"/>
        </w:rPr>
        <w:t>Godson spoke on the</w:t>
      </w:r>
      <w:r w:rsidR="003900E7">
        <w:rPr>
          <w:rFonts w:ascii="Garamond" w:hAnsi="Garamond"/>
          <w:sz w:val="26"/>
          <w:szCs w:val="26"/>
        </w:rPr>
        <w:t xml:space="preserve"> NATEF </w:t>
      </w:r>
      <w:r>
        <w:rPr>
          <w:rFonts w:ascii="Garamond" w:hAnsi="Garamond"/>
          <w:sz w:val="26"/>
          <w:szCs w:val="26"/>
        </w:rPr>
        <w:t>facilities operation worksheet. In our</w:t>
      </w:r>
      <w:r w:rsidR="003900E7">
        <w:rPr>
          <w:rFonts w:ascii="Garamond" w:hAnsi="Garamond"/>
          <w:sz w:val="26"/>
          <w:szCs w:val="26"/>
        </w:rPr>
        <w:t xml:space="preserve"> Fall meeting, members will spli</w:t>
      </w:r>
      <w:r>
        <w:rPr>
          <w:rFonts w:ascii="Garamond" w:hAnsi="Garamond"/>
          <w:sz w:val="26"/>
          <w:szCs w:val="26"/>
        </w:rPr>
        <w:t xml:space="preserve">t the checklist and turn it in as it is a </w:t>
      </w:r>
      <w:r w:rsidR="003900E7">
        <w:rPr>
          <w:rFonts w:ascii="Garamond" w:hAnsi="Garamond"/>
          <w:sz w:val="26"/>
          <w:szCs w:val="26"/>
        </w:rPr>
        <w:t xml:space="preserve">requirement of certification. </w:t>
      </w:r>
      <w:r>
        <w:rPr>
          <w:rFonts w:ascii="Garamond" w:hAnsi="Garamond"/>
          <w:sz w:val="26"/>
          <w:szCs w:val="26"/>
        </w:rPr>
        <w:t>We will w</w:t>
      </w:r>
      <w:r w:rsidR="003900E7">
        <w:rPr>
          <w:rFonts w:ascii="Garamond" w:hAnsi="Garamond"/>
          <w:sz w:val="26"/>
          <w:szCs w:val="26"/>
        </w:rPr>
        <w:t xml:space="preserve">alk out into </w:t>
      </w:r>
      <w:r>
        <w:rPr>
          <w:rFonts w:ascii="Garamond" w:hAnsi="Garamond"/>
          <w:sz w:val="26"/>
          <w:szCs w:val="26"/>
        </w:rPr>
        <w:t>the shop to</w:t>
      </w:r>
      <w:r w:rsidR="003900E7">
        <w:rPr>
          <w:rFonts w:ascii="Garamond" w:hAnsi="Garamond"/>
          <w:sz w:val="26"/>
          <w:szCs w:val="26"/>
        </w:rPr>
        <w:t xml:space="preserve"> make sure everything is safe. </w:t>
      </w:r>
      <w:r w:rsidR="00806D03">
        <w:rPr>
          <w:rFonts w:ascii="Garamond" w:hAnsi="Garamond"/>
          <w:sz w:val="26"/>
          <w:szCs w:val="26"/>
        </w:rPr>
        <w:t xml:space="preserve">Next meeting – NATEF PREP. </w:t>
      </w:r>
    </w:p>
    <w:p w:rsidR="00806D03" w:rsidRDefault="00806D03" w:rsidP="009D3EB6">
      <w:pPr>
        <w:spacing w:after="0" w:line="240" w:lineRule="auto"/>
        <w:jc w:val="both"/>
        <w:rPr>
          <w:rFonts w:ascii="Garamond" w:hAnsi="Garamond"/>
          <w:sz w:val="26"/>
          <w:szCs w:val="26"/>
        </w:rPr>
      </w:pPr>
    </w:p>
    <w:p w:rsidR="00412BD4" w:rsidRPr="00412BD4" w:rsidRDefault="00412BD4" w:rsidP="009D3EB6">
      <w:pPr>
        <w:spacing w:after="0" w:line="240" w:lineRule="auto"/>
        <w:jc w:val="both"/>
        <w:rPr>
          <w:rFonts w:ascii="Garamond" w:hAnsi="Garamond"/>
          <w:color w:val="5B9BD5" w:themeColor="accent1"/>
          <w:sz w:val="26"/>
          <w:szCs w:val="26"/>
        </w:rPr>
      </w:pPr>
      <w:r w:rsidRPr="00412BD4">
        <w:rPr>
          <w:rFonts w:ascii="Garamond" w:hAnsi="Garamond"/>
          <w:color w:val="5B9BD5" w:themeColor="accent1"/>
          <w:sz w:val="26"/>
          <w:szCs w:val="26"/>
        </w:rPr>
        <w:t xml:space="preserve">Action Item: </w:t>
      </w:r>
    </w:p>
    <w:p w:rsidR="00806D03" w:rsidRDefault="00834295" w:rsidP="00412BD4">
      <w:pPr>
        <w:pStyle w:val="ListParagraph"/>
        <w:numPr>
          <w:ilvl w:val="3"/>
          <w:numId w:val="12"/>
        </w:numPr>
        <w:spacing w:after="0" w:line="240" w:lineRule="auto"/>
        <w:ind w:left="360"/>
        <w:jc w:val="both"/>
        <w:rPr>
          <w:rFonts w:ascii="Garamond" w:hAnsi="Garamond"/>
          <w:color w:val="5B9BD5" w:themeColor="accent1"/>
          <w:sz w:val="26"/>
          <w:szCs w:val="26"/>
        </w:rPr>
      </w:pPr>
      <w:r>
        <w:rPr>
          <w:rFonts w:ascii="Garamond" w:hAnsi="Garamond"/>
          <w:color w:val="5B9BD5" w:themeColor="accent1"/>
          <w:sz w:val="26"/>
          <w:szCs w:val="26"/>
        </w:rPr>
        <w:t xml:space="preserve">Godson to send out </w:t>
      </w:r>
      <w:r w:rsidR="0073782C">
        <w:rPr>
          <w:rFonts w:ascii="Garamond" w:hAnsi="Garamond"/>
          <w:color w:val="5B9BD5" w:themeColor="accent1"/>
          <w:sz w:val="26"/>
          <w:szCs w:val="26"/>
        </w:rPr>
        <w:t>Mentor</w:t>
      </w:r>
      <w:bookmarkStart w:id="0" w:name="_GoBack"/>
      <w:bookmarkEnd w:id="0"/>
      <w:r w:rsidR="00412BD4">
        <w:rPr>
          <w:rFonts w:ascii="Garamond" w:hAnsi="Garamond"/>
          <w:color w:val="5B9BD5" w:themeColor="accent1"/>
          <w:sz w:val="26"/>
          <w:szCs w:val="26"/>
        </w:rPr>
        <w:t xml:space="preserve"> Training -</w:t>
      </w:r>
      <w:r w:rsidR="00806D03" w:rsidRPr="00412BD4">
        <w:rPr>
          <w:rFonts w:ascii="Garamond" w:hAnsi="Garamond"/>
          <w:color w:val="5B9BD5" w:themeColor="accent1"/>
          <w:sz w:val="26"/>
          <w:szCs w:val="26"/>
        </w:rPr>
        <w:t xml:space="preserve"> include as </w:t>
      </w:r>
      <w:r>
        <w:rPr>
          <w:rFonts w:ascii="Garamond" w:hAnsi="Garamond"/>
          <w:color w:val="5B9BD5" w:themeColor="accent1"/>
          <w:sz w:val="26"/>
          <w:szCs w:val="26"/>
        </w:rPr>
        <w:t xml:space="preserve">a </w:t>
      </w:r>
      <w:r w:rsidR="00806D03" w:rsidRPr="00412BD4">
        <w:rPr>
          <w:rFonts w:ascii="Garamond" w:hAnsi="Garamond"/>
          <w:color w:val="5B9BD5" w:themeColor="accent1"/>
          <w:sz w:val="26"/>
          <w:szCs w:val="26"/>
        </w:rPr>
        <w:t xml:space="preserve">draft and </w:t>
      </w:r>
      <w:r w:rsidR="00412BD4" w:rsidRPr="00412BD4">
        <w:rPr>
          <w:rFonts w:ascii="Garamond" w:hAnsi="Garamond"/>
          <w:color w:val="5B9BD5" w:themeColor="accent1"/>
          <w:sz w:val="26"/>
          <w:szCs w:val="26"/>
        </w:rPr>
        <w:t xml:space="preserve">will </w:t>
      </w:r>
      <w:r w:rsidR="00806D03" w:rsidRPr="00412BD4">
        <w:rPr>
          <w:rFonts w:ascii="Garamond" w:hAnsi="Garamond"/>
          <w:color w:val="5B9BD5" w:themeColor="accent1"/>
          <w:sz w:val="26"/>
          <w:szCs w:val="26"/>
        </w:rPr>
        <w:t xml:space="preserve">approve at </w:t>
      </w:r>
      <w:r>
        <w:rPr>
          <w:rFonts w:ascii="Garamond" w:hAnsi="Garamond"/>
          <w:color w:val="5B9BD5" w:themeColor="accent1"/>
          <w:sz w:val="26"/>
          <w:szCs w:val="26"/>
        </w:rPr>
        <w:t xml:space="preserve">the </w:t>
      </w:r>
      <w:r w:rsidR="00806D03" w:rsidRPr="00412BD4">
        <w:rPr>
          <w:rFonts w:ascii="Garamond" w:hAnsi="Garamond"/>
          <w:color w:val="5B9BD5" w:themeColor="accent1"/>
          <w:sz w:val="26"/>
          <w:szCs w:val="26"/>
        </w:rPr>
        <w:t xml:space="preserve">next meeting. </w:t>
      </w:r>
    </w:p>
    <w:p w:rsidR="00412BD4" w:rsidRPr="00412BD4" w:rsidRDefault="00834295" w:rsidP="00412BD4">
      <w:pPr>
        <w:pStyle w:val="ListParagraph"/>
        <w:numPr>
          <w:ilvl w:val="3"/>
          <w:numId w:val="12"/>
        </w:numPr>
        <w:spacing w:after="0" w:line="240" w:lineRule="auto"/>
        <w:ind w:left="360"/>
        <w:jc w:val="both"/>
        <w:rPr>
          <w:rFonts w:ascii="Garamond" w:hAnsi="Garamond"/>
          <w:color w:val="5B9BD5" w:themeColor="accent1"/>
          <w:sz w:val="26"/>
          <w:szCs w:val="26"/>
        </w:rPr>
      </w:pPr>
      <w:r>
        <w:rPr>
          <w:rFonts w:ascii="Garamond" w:hAnsi="Garamond"/>
          <w:color w:val="5B9BD5" w:themeColor="accent1"/>
          <w:sz w:val="26"/>
          <w:szCs w:val="26"/>
        </w:rPr>
        <w:t>Godson to send out m</w:t>
      </w:r>
      <w:r w:rsidR="00412BD4">
        <w:rPr>
          <w:rFonts w:ascii="Garamond" w:hAnsi="Garamond"/>
          <w:color w:val="5B9BD5" w:themeColor="accent1"/>
          <w:sz w:val="26"/>
          <w:szCs w:val="26"/>
        </w:rPr>
        <w:t>anufacturer training maps and information</w:t>
      </w:r>
    </w:p>
    <w:p w:rsidR="002B3908" w:rsidRDefault="002B3908" w:rsidP="009D3EB6">
      <w:pPr>
        <w:spacing w:after="0" w:line="240" w:lineRule="auto"/>
        <w:jc w:val="both"/>
        <w:rPr>
          <w:rFonts w:ascii="Garamond" w:hAnsi="Garamond"/>
          <w:sz w:val="26"/>
          <w:szCs w:val="26"/>
        </w:rPr>
      </w:pPr>
    </w:p>
    <w:p w:rsidR="00806D03" w:rsidRDefault="00412BD4" w:rsidP="00826343">
      <w:pPr>
        <w:spacing w:after="0" w:line="240" w:lineRule="auto"/>
        <w:jc w:val="both"/>
        <w:rPr>
          <w:rFonts w:ascii="Garamond" w:hAnsi="Garamond"/>
          <w:sz w:val="26"/>
          <w:szCs w:val="26"/>
        </w:rPr>
      </w:pPr>
      <w:r>
        <w:rPr>
          <w:rFonts w:ascii="Garamond" w:hAnsi="Garamond"/>
          <w:sz w:val="26"/>
          <w:szCs w:val="26"/>
        </w:rPr>
        <w:t xml:space="preserve">Abby stated that </w:t>
      </w:r>
      <w:r w:rsidR="00806D03">
        <w:rPr>
          <w:rFonts w:ascii="Garamond" w:hAnsi="Garamond"/>
          <w:sz w:val="26"/>
          <w:szCs w:val="26"/>
        </w:rPr>
        <w:t xml:space="preserve">graduation </w:t>
      </w:r>
      <w:r>
        <w:rPr>
          <w:rFonts w:ascii="Garamond" w:hAnsi="Garamond"/>
          <w:sz w:val="26"/>
          <w:szCs w:val="26"/>
        </w:rPr>
        <w:t xml:space="preserve">is </w:t>
      </w:r>
      <w:r w:rsidR="00806D03">
        <w:rPr>
          <w:rFonts w:ascii="Garamond" w:hAnsi="Garamond"/>
          <w:sz w:val="26"/>
          <w:szCs w:val="26"/>
        </w:rPr>
        <w:t>very important</w:t>
      </w:r>
      <w:r>
        <w:rPr>
          <w:rFonts w:ascii="Garamond" w:hAnsi="Garamond"/>
          <w:sz w:val="26"/>
          <w:szCs w:val="26"/>
        </w:rPr>
        <w:t xml:space="preserve">. </w:t>
      </w:r>
      <w:r w:rsidR="00826343">
        <w:rPr>
          <w:rFonts w:ascii="Garamond" w:hAnsi="Garamond"/>
          <w:sz w:val="26"/>
          <w:szCs w:val="26"/>
        </w:rPr>
        <w:t xml:space="preserve">What are we doing for that and do we know who is an absolute no? </w:t>
      </w:r>
      <w:r w:rsidR="00806D03">
        <w:rPr>
          <w:rFonts w:ascii="Garamond" w:hAnsi="Garamond"/>
          <w:sz w:val="26"/>
          <w:szCs w:val="26"/>
        </w:rPr>
        <w:t xml:space="preserve"> </w:t>
      </w:r>
      <w:r w:rsidR="00826343">
        <w:rPr>
          <w:rFonts w:ascii="Garamond" w:hAnsi="Garamond"/>
          <w:sz w:val="26"/>
          <w:szCs w:val="26"/>
        </w:rPr>
        <w:t xml:space="preserve">Drew explained that a few do not want to walk due to personal reasons. </w:t>
      </w:r>
      <w:r w:rsidR="00396040">
        <w:rPr>
          <w:rFonts w:ascii="Garamond" w:hAnsi="Garamond"/>
          <w:sz w:val="26"/>
          <w:szCs w:val="26"/>
        </w:rPr>
        <w:t>There are 6 students who are graduating</w:t>
      </w:r>
      <w:r w:rsidR="00826343">
        <w:rPr>
          <w:rFonts w:ascii="Garamond" w:hAnsi="Garamond"/>
          <w:sz w:val="26"/>
          <w:szCs w:val="26"/>
        </w:rPr>
        <w:t xml:space="preserve">. Gary agreed that they want to see students walk. A possible incentive is to </w:t>
      </w:r>
      <w:r w:rsidR="00396040">
        <w:rPr>
          <w:rFonts w:ascii="Garamond" w:hAnsi="Garamond"/>
          <w:sz w:val="26"/>
          <w:szCs w:val="26"/>
        </w:rPr>
        <w:t xml:space="preserve">pay for their gown; a good goal down the road. </w:t>
      </w:r>
    </w:p>
    <w:p w:rsidR="00806D03" w:rsidRDefault="00806D03" w:rsidP="009D3EB6">
      <w:pPr>
        <w:spacing w:after="0" w:line="240" w:lineRule="auto"/>
        <w:jc w:val="both"/>
        <w:rPr>
          <w:rFonts w:ascii="Garamond" w:hAnsi="Garamond"/>
          <w:sz w:val="26"/>
          <w:szCs w:val="26"/>
        </w:rPr>
      </w:pPr>
    </w:p>
    <w:p w:rsidR="00806D03" w:rsidRPr="0071157C" w:rsidRDefault="00806D03" w:rsidP="009D3EB6">
      <w:pPr>
        <w:spacing w:after="0" w:line="240" w:lineRule="auto"/>
        <w:jc w:val="both"/>
        <w:rPr>
          <w:rFonts w:ascii="Garamond" w:hAnsi="Garamond"/>
          <w:sz w:val="26"/>
          <w:szCs w:val="26"/>
        </w:rPr>
      </w:pPr>
      <w:r>
        <w:rPr>
          <w:rFonts w:ascii="Garamond" w:hAnsi="Garamond"/>
          <w:sz w:val="26"/>
          <w:szCs w:val="26"/>
        </w:rPr>
        <w:t xml:space="preserve">Meeting adjourned at </w:t>
      </w:r>
      <w:r w:rsidR="00A42FE4">
        <w:rPr>
          <w:rFonts w:ascii="Garamond" w:hAnsi="Garamond"/>
          <w:sz w:val="26"/>
          <w:szCs w:val="26"/>
        </w:rPr>
        <w:t xml:space="preserve">9:12am. </w:t>
      </w:r>
    </w:p>
    <w:p w:rsidR="001B3A68" w:rsidRPr="0071157C" w:rsidRDefault="001B3A68" w:rsidP="00153AA9">
      <w:pPr>
        <w:pStyle w:val="Footer"/>
        <w:jc w:val="right"/>
        <w:rPr>
          <w:rFonts w:ascii="Garamond" w:hAnsi="Garamond"/>
          <w:sz w:val="26"/>
          <w:szCs w:val="26"/>
        </w:rPr>
      </w:pPr>
    </w:p>
    <w:p w:rsidR="00153AA9" w:rsidRPr="000671F7" w:rsidRDefault="00153AA9" w:rsidP="00B6019C">
      <w:pPr>
        <w:pStyle w:val="Footer"/>
        <w:jc w:val="right"/>
        <w:rPr>
          <w:rFonts w:ascii="Garamond" w:hAnsi="Garamond"/>
          <w:sz w:val="20"/>
          <w:szCs w:val="20"/>
        </w:rPr>
      </w:pPr>
      <w:r w:rsidRPr="000671F7">
        <w:rPr>
          <w:rFonts w:ascii="Garamond" w:hAnsi="Garamond"/>
          <w:sz w:val="20"/>
          <w:szCs w:val="20"/>
        </w:rPr>
        <w:t>Prepared by SueAnn McWatters</w:t>
      </w:r>
    </w:p>
    <w:p w:rsidR="0071157C" w:rsidRPr="0071157C" w:rsidRDefault="0071157C">
      <w:pPr>
        <w:pStyle w:val="Footer"/>
        <w:jc w:val="right"/>
        <w:rPr>
          <w:rFonts w:ascii="Garamond" w:hAnsi="Garamond"/>
          <w:sz w:val="26"/>
          <w:szCs w:val="26"/>
        </w:rPr>
      </w:pPr>
    </w:p>
    <w:sectPr w:rsidR="0071157C" w:rsidRPr="0071157C" w:rsidSect="0039604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2A" w:rsidRDefault="00AB312A" w:rsidP="00AB312A">
      <w:pPr>
        <w:spacing w:after="0" w:line="240" w:lineRule="auto"/>
      </w:pPr>
      <w:r>
        <w:separator/>
      </w:r>
    </w:p>
  </w:endnote>
  <w:endnote w:type="continuationSeparator" w:id="0">
    <w:p w:rsidR="00AB312A" w:rsidRDefault="00AB312A"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2A" w:rsidRDefault="00AB312A" w:rsidP="00AB312A">
      <w:pPr>
        <w:spacing w:after="0" w:line="240" w:lineRule="auto"/>
      </w:pPr>
      <w:r>
        <w:separator/>
      </w:r>
    </w:p>
  </w:footnote>
  <w:footnote w:type="continuationSeparator" w:id="0">
    <w:p w:rsidR="00AB312A" w:rsidRDefault="00AB312A"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4"/>
  </w:num>
  <w:num w:numId="5">
    <w:abstractNumId w:val="5"/>
  </w:num>
  <w:num w:numId="6">
    <w:abstractNumId w:val="0"/>
  </w:num>
  <w:num w:numId="7">
    <w:abstractNumId w:val="2"/>
  </w:num>
  <w:num w:numId="8">
    <w:abstractNumId w:val="7"/>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4D36"/>
    <w:rsid w:val="000414BD"/>
    <w:rsid w:val="0005042C"/>
    <w:rsid w:val="000671F7"/>
    <w:rsid w:val="00067B4B"/>
    <w:rsid w:val="0008052B"/>
    <w:rsid w:val="00091328"/>
    <w:rsid w:val="000928C2"/>
    <w:rsid w:val="000942A7"/>
    <w:rsid w:val="000A62A9"/>
    <w:rsid w:val="000A68A6"/>
    <w:rsid w:val="000E7C48"/>
    <w:rsid w:val="00106437"/>
    <w:rsid w:val="001141D6"/>
    <w:rsid w:val="00143D20"/>
    <w:rsid w:val="00153AA9"/>
    <w:rsid w:val="00170DFF"/>
    <w:rsid w:val="001929D4"/>
    <w:rsid w:val="00192F81"/>
    <w:rsid w:val="001972F0"/>
    <w:rsid w:val="001A6290"/>
    <w:rsid w:val="001B3A68"/>
    <w:rsid w:val="001C6554"/>
    <w:rsid w:val="001E4DE3"/>
    <w:rsid w:val="001F56E3"/>
    <w:rsid w:val="00205941"/>
    <w:rsid w:val="00205ECB"/>
    <w:rsid w:val="00213F42"/>
    <w:rsid w:val="002143C4"/>
    <w:rsid w:val="002157A9"/>
    <w:rsid w:val="00220954"/>
    <w:rsid w:val="00236B33"/>
    <w:rsid w:val="00247991"/>
    <w:rsid w:val="002762C7"/>
    <w:rsid w:val="00290019"/>
    <w:rsid w:val="002973A2"/>
    <w:rsid w:val="002B3908"/>
    <w:rsid w:val="002B5BA7"/>
    <w:rsid w:val="002D748B"/>
    <w:rsid w:val="002E0CEE"/>
    <w:rsid w:val="002F112D"/>
    <w:rsid w:val="002F4936"/>
    <w:rsid w:val="002F4CA3"/>
    <w:rsid w:val="003134B6"/>
    <w:rsid w:val="00335B9E"/>
    <w:rsid w:val="003410FE"/>
    <w:rsid w:val="00386FF3"/>
    <w:rsid w:val="003900E7"/>
    <w:rsid w:val="00396040"/>
    <w:rsid w:val="003C26B1"/>
    <w:rsid w:val="003C4B46"/>
    <w:rsid w:val="003E0D2B"/>
    <w:rsid w:val="003E400E"/>
    <w:rsid w:val="00403FEE"/>
    <w:rsid w:val="00412BD4"/>
    <w:rsid w:val="0043236B"/>
    <w:rsid w:val="00450020"/>
    <w:rsid w:val="00461D05"/>
    <w:rsid w:val="00470F72"/>
    <w:rsid w:val="00473C2F"/>
    <w:rsid w:val="004A6ED2"/>
    <w:rsid w:val="004C54A8"/>
    <w:rsid w:val="004E2AC6"/>
    <w:rsid w:val="004F0F24"/>
    <w:rsid w:val="00506E68"/>
    <w:rsid w:val="005134DD"/>
    <w:rsid w:val="00514EF3"/>
    <w:rsid w:val="005173BC"/>
    <w:rsid w:val="005258DD"/>
    <w:rsid w:val="005359F1"/>
    <w:rsid w:val="005442AE"/>
    <w:rsid w:val="00557AA0"/>
    <w:rsid w:val="00563901"/>
    <w:rsid w:val="00563F32"/>
    <w:rsid w:val="005B54BD"/>
    <w:rsid w:val="005C0981"/>
    <w:rsid w:val="005C0E5D"/>
    <w:rsid w:val="005C567E"/>
    <w:rsid w:val="005D1377"/>
    <w:rsid w:val="005E1E74"/>
    <w:rsid w:val="005E5546"/>
    <w:rsid w:val="005E5C6F"/>
    <w:rsid w:val="005F7A21"/>
    <w:rsid w:val="00601536"/>
    <w:rsid w:val="006479A2"/>
    <w:rsid w:val="00660B48"/>
    <w:rsid w:val="00674FF2"/>
    <w:rsid w:val="00676EAF"/>
    <w:rsid w:val="006803B6"/>
    <w:rsid w:val="00680CCA"/>
    <w:rsid w:val="00693A0A"/>
    <w:rsid w:val="0069466E"/>
    <w:rsid w:val="006D14D6"/>
    <w:rsid w:val="0071157C"/>
    <w:rsid w:val="0073782C"/>
    <w:rsid w:val="00754EA8"/>
    <w:rsid w:val="00757621"/>
    <w:rsid w:val="00757C53"/>
    <w:rsid w:val="00766721"/>
    <w:rsid w:val="00770B1D"/>
    <w:rsid w:val="007905C8"/>
    <w:rsid w:val="007B1336"/>
    <w:rsid w:val="007B4A8A"/>
    <w:rsid w:val="007B5994"/>
    <w:rsid w:val="00804632"/>
    <w:rsid w:val="008053A1"/>
    <w:rsid w:val="00806D03"/>
    <w:rsid w:val="0081394A"/>
    <w:rsid w:val="00824EF1"/>
    <w:rsid w:val="00826343"/>
    <w:rsid w:val="00834295"/>
    <w:rsid w:val="00834863"/>
    <w:rsid w:val="00850875"/>
    <w:rsid w:val="00854D30"/>
    <w:rsid w:val="00860267"/>
    <w:rsid w:val="008619D8"/>
    <w:rsid w:val="00870142"/>
    <w:rsid w:val="008724DF"/>
    <w:rsid w:val="008865A0"/>
    <w:rsid w:val="00893A4C"/>
    <w:rsid w:val="008B2D90"/>
    <w:rsid w:val="008B53C6"/>
    <w:rsid w:val="008D552F"/>
    <w:rsid w:val="008F384C"/>
    <w:rsid w:val="009101FE"/>
    <w:rsid w:val="00914501"/>
    <w:rsid w:val="00932A72"/>
    <w:rsid w:val="0096238C"/>
    <w:rsid w:val="009715F9"/>
    <w:rsid w:val="0097337D"/>
    <w:rsid w:val="00995B4B"/>
    <w:rsid w:val="009C1D47"/>
    <w:rsid w:val="009C6400"/>
    <w:rsid w:val="009D0107"/>
    <w:rsid w:val="009D3EB6"/>
    <w:rsid w:val="009E1FCA"/>
    <w:rsid w:val="009E50A6"/>
    <w:rsid w:val="009F5BBA"/>
    <w:rsid w:val="00A00047"/>
    <w:rsid w:val="00A134D0"/>
    <w:rsid w:val="00A334F1"/>
    <w:rsid w:val="00A42FE4"/>
    <w:rsid w:val="00A45CF0"/>
    <w:rsid w:val="00A54CB6"/>
    <w:rsid w:val="00A668A6"/>
    <w:rsid w:val="00A70E4F"/>
    <w:rsid w:val="00AA182F"/>
    <w:rsid w:val="00AA5490"/>
    <w:rsid w:val="00AB0828"/>
    <w:rsid w:val="00AB312A"/>
    <w:rsid w:val="00AC1DE1"/>
    <w:rsid w:val="00AC798D"/>
    <w:rsid w:val="00AD2116"/>
    <w:rsid w:val="00AD612B"/>
    <w:rsid w:val="00B12F8C"/>
    <w:rsid w:val="00B6019C"/>
    <w:rsid w:val="00B70196"/>
    <w:rsid w:val="00BA100D"/>
    <w:rsid w:val="00BB1F8A"/>
    <w:rsid w:val="00C0269B"/>
    <w:rsid w:val="00C16737"/>
    <w:rsid w:val="00C45385"/>
    <w:rsid w:val="00C514A0"/>
    <w:rsid w:val="00C66D9B"/>
    <w:rsid w:val="00C66E13"/>
    <w:rsid w:val="00C803EE"/>
    <w:rsid w:val="00CC37EF"/>
    <w:rsid w:val="00CD15F3"/>
    <w:rsid w:val="00CF1A39"/>
    <w:rsid w:val="00D04913"/>
    <w:rsid w:val="00D15B47"/>
    <w:rsid w:val="00D21DD7"/>
    <w:rsid w:val="00D43AF9"/>
    <w:rsid w:val="00D50F51"/>
    <w:rsid w:val="00D51D42"/>
    <w:rsid w:val="00D66EB4"/>
    <w:rsid w:val="00D67EB0"/>
    <w:rsid w:val="00D9436B"/>
    <w:rsid w:val="00DB1DB9"/>
    <w:rsid w:val="00DC3778"/>
    <w:rsid w:val="00DE3595"/>
    <w:rsid w:val="00DF41EF"/>
    <w:rsid w:val="00DF4467"/>
    <w:rsid w:val="00E73E18"/>
    <w:rsid w:val="00E84A58"/>
    <w:rsid w:val="00E863A6"/>
    <w:rsid w:val="00E95307"/>
    <w:rsid w:val="00EB1F51"/>
    <w:rsid w:val="00EB4B8D"/>
    <w:rsid w:val="00ED23FD"/>
    <w:rsid w:val="00EE6CB2"/>
    <w:rsid w:val="00EF17D0"/>
    <w:rsid w:val="00F05CFF"/>
    <w:rsid w:val="00F15955"/>
    <w:rsid w:val="00F162F5"/>
    <w:rsid w:val="00F20A72"/>
    <w:rsid w:val="00F2158B"/>
    <w:rsid w:val="00F543BF"/>
    <w:rsid w:val="00F56BA6"/>
    <w:rsid w:val="00F70011"/>
    <w:rsid w:val="00F70437"/>
    <w:rsid w:val="00F73B01"/>
    <w:rsid w:val="00F75C1C"/>
    <w:rsid w:val="00F75DA4"/>
    <w:rsid w:val="00F92F17"/>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8E79"/>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0EAC7-A29A-4536-9B92-178837BB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5723</TotalTime>
  <Pages>4</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19</cp:revision>
  <dcterms:created xsi:type="dcterms:W3CDTF">2018-08-28T14:39:00Z</dcterms:created>
  <dcterms:modified xsi:type="dcterms:W3CDTF">2018-10-19T15:14:00Z</dcterms:modified>
</cp:coreProperties>
</file>