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35A4A" w:rsidRPr="004D7711">
                              <w:rPr>
                                <w:b/>
                                <w:sz w:val="24"/>
                              </w:rPr>
                              <w:t>Automotive HiTECC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6C0123">
                              <w:rPr>
                                <w:color w:val="002060"/>
                                <w:sz w:val="24"/>
                              </w:rPr>
                              <w:t xml:space="preserve"> October 20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>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8:00 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535A4A">
                              <w:rPr>
                                <w:color w:val="002060"/>
                                <w:sz w:val="24"/>
                              </w:rPr>
                              <w:t xml:space="preserve"> Joan Stout Hall RM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35A4A" w:rsidRPr="004D7711">
                        <w:rPr>
                          <w:b/>
                          <w:sz w:val="24"/>
                        </w:rPr>
                        <w:t>Automotive HiTECC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6C0123">
                        <w:rPr>
                          <w:color w:val="002060"/>
                          <w:sz w:val="24"/>
                        </w:rPr>
                        <w:t xml:space="preserve"> October 20</w:t>
                      </w:r>
                      <w:r w:rsidR="00535A4A">
                        <w:rPr>
                          <w:color w:val="002060"/>
                          <w:sz w:val="24"/>
                        </w:rPr>
                        <w:t>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8:00 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535A4A">
                        <w:rPr>
                          <w:color w:val="002060"/>
                          <w:sz w:val="24"/>
                        </w:rPr>
                        <w:t xml:space="preserve"> Joan Stout Hall RM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C12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3367405</wp:posOffset>
                </wp:positionH>
                <wp:positionV relativeFrom="paragraph">
                  <wp:posOffset>1316355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29" style="position:absolute;margin-left:265.15pt;margin-top:103.6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3375025</wp:posOffset>
                </wp:positionH>
                <wp:positionV relativeFrom="paragraph">
                  <wp:posOffset>2580640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0" style="position:absolute;margin-left:265.75pt;margin-top:203.2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3851910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3.3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ji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J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3371215</wp:posOffset>
                </wp:positionH>
                <wp:positionV relativeFrom="paragraph">
                  <wp:posOffset>5093970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5.45pt;margin-top:401.1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FClw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4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De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A2" w:rsidRDefault="002551A2" w:rsidP="00AC4887">
      <w:pPr>
        <w:spacing w:after="0" w:line="240" w:lineRule="auto"/>
      </w:pPr>
      <w:r>
        <w:separator/>
      </w:r>
    </w:p>
  </w:endnote>
  <w:endnote w:type="continuationSeparator" w:id="0">
    <w:p w:rsidR="002551A2" w:rsidRDefault="002551A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A2" w:rsidRDefault="002551A2" w:rsidP="00AC4887">
      <w:pPr>
        <w:spacing w:after="0" w:line="240" w:lineRule="auto"/>
      </w:pPr>
      <w:r>
        <w:separator/>
      </w:r>
    </w:p>
  </w:footnote>
  <w:footnote w:type="continuationSeparator" w:id="0">
    <w:p w:rsidR="002551A2" w:rsidRDefault="002551A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C124D"/>
    <w:rsid w:val="002551A2"/>
    <w:rsid w:val="004963F8"/>
    <w:rsid w:val="004D7711"/>
    <w:rsid w:val="00535A4A"/>
    <w:rsid w:val="0056070E"/>
    <w:rsid w:val="005F6FDB"/>
    <w:rsid w:val="00692D39"/>
    <w:rsid w:val="006A19C3"/>
    <w:rsid w:val="006C0123"/>
    <w:rsid w:val="006D76E1"/>
    <w:rsid w:val="006F2E5B"/>
    <w:rsid w:val="00975D36"/>
    <w:rsid w:val="009F5EFE"/>
    <w:rsid w:val="00AC4887"/>
    <w:rsid w:val="00BA48D4"/>
    <w:rsid w:val="00CD4E0F"/>
    <w:rsid w:val="00D26B53"/>
    <w:rsid w:val="00F73761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4F99E-08C0-4969-9AA2-766C583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Report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Recruitment and Marketing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900"/>
        </a:p>
        <a:p>
          <a:r>
            <a:rPr lang="en-US" sz="900"/>
            <a:t>Academic Plan Goals 1&amp;2</a:t>
          </a:r>
        </a:p>
        <a:p>
          <a:r>
            <a:rPr lang="en-US" sz="900"/>
            <a:t>Pathways</a:t>
          </a:r>
        </a:p>
        <a:p>
          <a:r>
            <a:rPr lang="en-US" sz="900"/>
            <a:t>Workforce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Course Planning Review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r>
            <a:rPr lang="en-US" sz="900"/>
            <a:t>Academic Plan Goals</a:t>
          </a:r>
        </a:p>
        <a:p>
          <a:r>
            <a:rPr lang="en-US" sz="900"/>
            <a:t>Various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Annual Work Plan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F4C95A2-A17D-4DE7-82FD-FF57474889DC}">
      <dgm:prSet/>
      <dgm:spPr/>
      <dgm:t>
        <a:bodyPr/>
        <a:lstStyle/>
        <a:p>
          <a:r>
            <a:rPr lang="en-US"/>
            <a:t>Update on Curriculum Development</a:t>
          </a:r>
        </a:p>
      </dgm:t>
    </dgm:pt>
    <dgm:pt modelId="{2329715F-8E0E-48E4-9058-2F7CC0A13C98}" type="parTrans" cxnId="{D54AFEFA-AA59-4F88-8A30-275770ED1977}">
      <dgm:prSet/>
      <dgm:spPr/>
      <dgm:t>
        <a:bodyPr/>
        <a:lstStyle/>
        <a:p>
          <a:endParaRPr lang="en-US"/>
        </a:p>
      </dgm:t>
    </dgm:pt>
    <dgm:pt modelId="{20DCEA1A-B745-4141-87BB-5E0715A5720C}" type="sibTrans" cxnId="{D54AFEFA-AA59-4F88-8A30-275770ED1977}">
      <dgm:prSet/>
      <dgm:spPr/>
      <dgm:t>
        <a:bodyPr/>
        <a:lstStyle/>
        <a:p>
          <a:endParaRPr lang="en-US"/>
        </a:p>
      </dgm:t>
    </dgm:pt>
    <dgm:pt modelId="{7467A29E-F4E4-43A4-8A21-F6873E2B33C8}">
      <dgm:prSet/>
      <dgm:spPr/>
      <dgm:t>
        <a:bodyPr/>
        <a:lstStyle/>
        <a:p>
          <a:r>
            <a:rPr lang="en-US"/>
            <a:t>Training Fleet Report</a:t>
          </a:r>
        </a:p>
      </dgm:t>
    </dgm:pt>
    <dgm:pt modelId="{8449094F-344D-4B9F-B7C6-98DE897B0187}" type="parTrans" cxnId="{485107C5-EC89-468A-B98A-4088E616F2A5}">
      <dgm:prSet/>
      <dgm:spPr/>
      <dgm:t>
        <a:bodyPr/>
        <a:lstStyle/>
        <a:p>
          <a:endParaRPr lang="en-US"/>
        </a:p>
      </dgm:t>
    </dgm:pt>
    <dgm:pt modelId="{79882BE5-0E6A-4DB9-90BD-50EF1D5B6B10}" type="sibTrans" cxnId="{485107C5-EC89-468A-B98A-4088E616F2A5}">
      <dgm:prSet/>
      <dgm:spPr/>
      <dgm:t>
        <a:bodyPr/>
        <a:lstStyle/>
        <a:p>
          <a:endParaRPr lang="en-US"/>
        </a:p>
      </dgm:t>
    </dgm:pt>
    <dgm:pt modelId="{4A4D1D61-2F6C-4065-84C9-93B2141F4AC8}">
      <dgm:prSet/>
      <dgm:spPr/>
      <dgm:t>
        <a:bodyPr/>
        <a:lstStyle/>
        <a:p>
          <a:r>
            <a:rPr lang="en-US"/>
            <a:t>Recruting Report</a:t>
          </a:r>
        </a:p>
      </dgm:t>
    </dgm:pt>
    <dgm:pt modelId="{390265C4-D5D8-409D-A901-B715827C4B4A}" type="parTrans" cxnId="{73E9BBC5-0E4B-4DDC-8526-6B11F2D8AB37}">
      <dgm:prSet/>
      <dgm:spPr/>
      <dgm:t>
        <a:bodyPr/>
        <a:lstStyle/>
        <a:p>
          <a:endParaRPr lang="en-US"/>
        </a:p>
      </dgm:t>
    </dgm:pt>
    <dgm:pt modelId="{383707F3-5F8F-44F1-8F66-6704D0B6530C}" type="sibTrans" cxnId="{73E9BBC5-0E4B-4DDC-8526-6B11F2D8AB37}">
      <dgm:prSet/>
      <dgm:spPr/>
      <dgm:t>
        <a:bodyPr/>
        <a:lstStyle/>
        <a:p>
          <a:endParaRPr lang="en-US"/>
        </a:p>
      </dgm:t>
    </dgm:pt>
    <dgm:pt modelId="{2170A34D-E883-4496-B278-E7633345ADA9}">
      <dgm:prSet/>
      <dgm:spPr/>
      <dgm:t>
        <a:bodyPr/>
        <a:lstStyle/>
        <a:p>
          <a:r>
            <a:rPr lang="en-US"/>
            <a:t>Scholarships</a:t>
          </a:r>
        </a:p>
      </dgm:t>
    </dgm:pt>
    <dgm:pt modelId="{C68BE5F8-D204-4C17-80CE-DB923DDCCC9A}" type="parTrans" cxnId="{CE0C71E3-7610-480B-92EA-BA633BCCF2B3}">
      <dgm:prSet/>
      <dgm:spPr/>
      <dgm:t>
        <a:bodyPr/>
        <a:lstStyle/>
        <a:p>
          <a:endParaRPr lang="en-US"/>
        </a:p>
      </dgm:t>
    </dgm:pt>
    <dgm:pt modelId="{60294B5C-E8CC-4E63-BA6D-C928589C8AB1}" type="sibTrans" cxnId="{CE0C71E3-7610-480B-92EA-BA633BCCF2B3}">
      <dgm:prSet/>
      <dgm:spPr/>
      <dgm:t>
        <a:bodyPr/>
        <a:lstStyle/>
        <a:p>
          <a:endParaRPr lang="en-US"/>
        </a:p>
      </dgm:t>
    </dgm:pt>
    <dgm:pt modelId="{DCBCAAC3-2902-4A0D-BC4B-A3462C7CED42}">
      <dgm:prSet phldrT="[Text]"/>
      <dgm:spPr/>
      <dgm:t>
        <a:bodyPr/>
        <a:lstStyle/>
        <a:p>
          <a:r>
            <a:rPr lang="en-US"/>
            <a:t>Enrollment</a:t>
          </a:r>
        </a:p>
      </dgm:t>
    </dgm:pt>
    <dgm:pt modelId="{5A498BCA-EFC8-414C-8488-42355AC25F93}" type="parTrans" cxnId="{2584A804-34DB-4FDA-B8F3-1A931BF600B0}">
      <dgm:prSet/>
      <dgm:spPr/>
      <dgm:t>
        <a:bodyPr/>
        <a:lstStyle/>
        <a:p>
          <a:endParaRPr lang="en-US"/>
        </a:p>
      </dgm:t>
    </dgm:pt>
    <dgm:pt modelId="{40204241-2267-4845-B0F2-6689FAD1EAB7}" type="sibTrans" cxnId="{2584A804-34DB-4FDA-B8F3-1A931BF600B0}">
      <dgm:prSet/>
      <dgm:spPr/>
      <dgm:t>
        <a:bodyPr/>
        <a:lstStyle/>
        <a:p>
          <a:endParaRPr lang="en-US"/>
        </a:p>
      </dgm:t>
    </dgm:pt>
    <dgm:pt modelId="{D484A196-9FB5-42D4-96BF-CF6CEFF44A39}">
      <dgm:prSet phldrT="[Text]"/>
      <dgm:spPr/>
      <dgm:t>
        <a:bodyPr/>
        <a:lstStyle/>
        <a:p>
          <a:r>
            <a:rPr lang="en-US"/>
            <a:t>Equipment Planning</a:t>
          </a:r>
        </a:p>
      </dgm:t>
    </dgm:pt>
    <dgm:pt modelId="{F252A338-4D37-4CFB-86C8-3BAE1ABF1FC5}" type="sibTrans" cxnId="{0DCCED1B-0C12-488E-A4DE-28E5CDB617AA}">
      <dgm:prSet/>
      <dgm:spPr/>
      <dgm:t>
        <a:bodyPr/>
        <a:lstStyle/>
        <a:p>
          <a:endParaRPr lang="en-US"/>
        </a:p>
      </dgm:t>
    </dgm:pt>
    <dgm:pt modelId="{B3B25F9B-9DB7-48FF-B783-539470825169}" type="parTrans" cxnId="{0DCCED1B-0C12-488E-A4DE-28E5CDB617AA}">
      <dgm:prSet/>
      <dgm:spPr/>
      <dgm:t>
        <a:bodyPr/>
        <a:lstStyle/>
        <a:p>
          <a:endParaRPr lang="en-US"/>
        </a:p>
      </dgm:t>
    </dgm:pt>
    <dgm:pt modelId="{39E30E29-2E36-45A8-AA1E-719D37CDD168}">
      <dgm:prSet phldrT="[Text]"/>
      <dgm:spPr/>
      <dgm:t>
        <a:bodyPr/>
        <a:lstStyle/>
        <a:p>
          <a:r>
            <a:rPr lang="en-US"/>
            <a:t>Other</a:t>
          </a:r>
        </a:p>
      </dgm:t>
    </dgm:pt>
    <dgm:pt modelId="{B0F6B75A-4AE3-4CD2-9179-81994A704C5F}" type="parTrans" cxnId="{74110DC4-ADDC-402C-B7C7-3CD54EF62424}">
      <dgm:prSet/>
      <dgm:spPr/>
      <dgm:t>
        <a:bodyPr/>
        <a:lstStyle/>
        <a:p>
          <a:endParaRPr lang="en-US"/>
        </a:p>
      </dgm:t>
    </dgm:pt>
    <dgm:pt modelId="{5B1C6062-50B1-4C57-8494-142242383129}" type="sibTrans" cxnId="{74110DC4-ADDC-402C-B7C7-3CD54EF62424}">
      <dgm:prSet/>
      <dgm:spPr/>
      <dgm:t>
        <a:bodyPr/>
        <a:lstStyle/>
        <a:p>
          <a:endParaRPr lang="en-US"/>
        </a:p>
      </dgm:t>
    </dgm:pt>
    <dgm:pt modelId="{59818022-04D3-486E-9085-40D99B587C8B}">
      <dgm:prSet/>
      <dgm:spPr/>
      <dgm:t>
        <a:bodyPr/>
        <a:lstStyle/>
        <a:p>
          <a:r>
            <a:rPr lang="en-US"/>
            <a:t>Internship Course Changes</a:t>
          </a:r>
        </a:p>
      </dgm:t>
    </dgm:pt>
    <dgm:pt modelId="{30E10EE0-99F8-4A65-99B0-5EF146E72FAC}" type="parTrans" cxnId="{3717E0CE-E6AE-406C-8836-D55EE9BF0AA4}">
      <dgm:prSet/>
      <dgm:spPr/>
      <dgm:t>
        <a:bodyPr/>
        <a:lstStyle/>
        <a:p>
          <a:endParaRPr lang="en-US"/>
        </a:p>
      </dgm:t>
    </dgm:pt>
    <dgm:pt modelId="{BA589C88-F33A-4C3A-9CA5-7C9ADC3DF9B2}" type="sibTrans" cxnId="{3717E0CE-E6AE-406C-8836-D55EE9BF0AA4}">
      <dgm:prSet/>
      <dgm:spPr/>
      <dgm:t>
        <a:bodyPr/>
        <a:lstStyle/>
        <a:p>
          <a:endParaRPr lang="en-US"/>
        </a:p>
      </dgm:t>
    </dgm:pt>
    <dgm:pt modelId="{140DFB62-96C0-4DDD-9F83-7B92C22C0207}">
      <dgm:prSet/>
      <dgm:spPr/>
      <dgm:t>
        <a:bodyPr/>
        <a:lstStyle/>
        <a:p>
          <a:r>
            <a:rPr lang="en-US"/>
            <a:t>Mentor Training Discussion</a:t>
          </a:r>
        </a:p>
      </dgm:t>
    </dgm:pt>
    <dgm:pt modelId="{4AAF6890-F068-4E64-98C3-37694C013001}" type="parTrans" cxnId="{87616817-9412-4537-829F-589CE38F6044}">
      <dgm:prSet/>
      <dgm:spPr/>
      <dgm:t>
        <a:bodyPr/>
        <a:lstStyle/>
        <a:p>
          <a:endParaRPr lang="en-US"/>
        </a:p>
      </dgm:t>
    </dgm:pt>
    <dgm:pt modelId="{7AF49EBB-D769-422B-971A-5523E102C785}" type="sibTrans" cxnId="{87616817-9412-4537-829F-589CE38F6044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0" custLinFactNeighborY="1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0" custLinFactNeighborY="7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0" custLinFactNeighborY="7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 custLinFactNeighborX="0" custLinFactNeighborY="3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86DF01-BC92-497D-927F-E3258E3A6E0B}" type="presOf" srcId="{7467A29E-F4E4-43A4-8A21-F6873E2B33C8}" destId="{3254FC70-3A29-42BE-B134-91D011129504}" srcOrd="0" destOrd="4" presId="urn:microsoft.com/office/officeart/2005/8/layout/chevron2"/>
    <dgm:cxn modelId="{DA08ACD2-D3A0-490F-9E27-7D6D29681438}" type="presOf" srcId="{39E30E29-2E36-45A8-AA1E-719D37CDD168}" destId="{1EF62C01-0156-4468-BC5B-2900BBD37D44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E0C71E3-7610-480B-92EA-BA633BCCF2B3}" srcId="{89765614-4658-496A-9278-209F2203F336}" destId="{2170A34D-E883-4496-B278-E7633345ADA9}" srcOrd="1" destOrd="0" parTransId="{C68BE5F8-D204-4C17-80CE-DB923DDCCC9A}" sibTransId="{60294B5C-E8CC-4E63-BA6D-C928589C8AB1}"/>
    <dgm:cxn modelId="{02F430C6-7863-4D4F-8679-5AE9C1FBD032}" type="presOf" srcId="{140DFB62-96C0-4DDD-9F83-7B92C22C0207}" destId="{3254FC70-3A29-42BE-B134-91D011129504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D86BA02-FF49-4C0F-9AE8-EA6D8A84A57E}" type="presOf" srcId="{7553279E-55F5-4037-BE73-06A2039A9EAE}" destId="{0CDAF93C-BBF6-45D3-8D8F-5DFBD00EB9E0}" srcOrd="0" destOrd="1" presId="urn:microsoft.com/office/officeart/2005/8/layout/chevron2"/>
    <dgm:cxn modelId="{BB74D3E5-7FD6-4E0A-B7B7-83A16CF95DD7}" type="presOf" srcId="{D0E6C4A7-381B-4CB6-897E-390E157E8EDC}" destId="{66CC8862-EF3E-4483-B786-385D7ABC4845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069E0EA4-850E-4E26-AAD4-359E3F641748}" type="presOf" srcId="{00163C60-068D-4ED2-A088-E34E503E2245}" destId="{0FD86084-8073-483D-9F74-9F84DA485BC3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EF810023-5B25-404D-AE6D-200D5448793F}" type="presOf" srcId="{091FF8C8-6138-482D-A48A-7BCB4AD9DE07}" destId="{007AD155-0B01-464E-A07F-48DF76D3C55B}" srcOrd="0" destOrd="0" presId="urn:microsoft.com/office/officeart/2005/8/layout/chevron2"/>
    <dgm:cxn modelId="{2584A804-34DB-4FDA-B8F3-1A931BF600B0}" srcId="{ADAD486B-CE2A-4C46-A3F5-1E590E2E08B6}" destId="{DCBCAAC3-2902-4A0D-BC4B-A3462C7CED42}" srcOrd="0" destOrd="0" parTransId="{5A498BCA-EFC8-414C-8488-42355AC25F93}" sibTransId="{40204241-2267-4845-B0F2-6689FAD1EAB7}"/>
    <dgm:cxn modelId="{791E307F-728B-46D1-8E7F-2EC9FAF4E031}" type="presOf" srcId="{EA83349B-C85D-4579-A46E-285CE155C5B5}" destId="{0CDAF93C-BBF6-45D3-8D8F-5DFBD00EB9E0}" srcOrd="0" destOrd="3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BFC8985-CA51-400D-BBCB-CE491963D918}" type="presOf" srcId="{2170A34D-E883-4496-B278-E7633345ADA9}" destId="{6FC5D01E-A6F5-429A-A224-7D89ADC33467}" srcOrd="0" destOrd="2" presId="urn:microsoft.com/office/officeart/2005/8/layout/chevron2"/>
    <dgm:cxn modelId="{2A595465-4838-453A-AAF4-739A30794A94}" type="presOf" srcId="{7F4C95A2-A17D-4DE7-82FD-FF57474889DC}" destId="{3254FC70-3A29-42BE-B134-91D011129504}" srcOrd="0" destOrd="1" presId="urn:microsoft.com/office/officeart/2005/8/layout/chevron2"/>
    <dgm:cxn modelId="{031347E1-5334-4B63-BFC9-069F78F642F6}" type="presOf" srcId="{488A65F7-A63B-460D-B4EF-9C5BBC63D89C}" destId="{08758119-CA16-441C-BDDE-7C0FB98AF439}" srcOrd="0" destOrd="0" presId="urn:microsoft.com/office/officeart/2005/8/layout/chevron2"/>
    <dgm:cxn modelId="{1962A4E8-DADC-4319-910D-18EA767FCAEA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A94033D-E7F0-4BFD-A689-C0EFBE16310F}" type="presOf" srcId="{D6304648-711C-4247-AA61-AD4D2DE2873D}" destId="{3254FC70-3A29-42BE-B134-91D011129504}" srcOrd="0" destOrd="0" presId="urn:microsoft.com/office/officeart/2005/8/layout/chevron2"/>
    <dgm:cxn modelId="{89B42C9A-69CC-4E0D-80B0-E92DC69BD0B6}" type="presOf" srcId="{9AC60DA3-0D53-4762-8692-B39092617F75}" destId="{39C43F4E-F3C3-4756-BC8B-18B1CEDAA850}" srcOrd="0" destOrd="0" presId="urn:microsoft.com/office/officeart/2005/8/layout/chevron2"/>
    <dgm:cxn modelId="{485107C5-EC89-468A-B98A-4088E616F2A5}" srcId="{D6304648-711C-4247-AA61-AD4D2DE2873D}" destId="{7467A29E-F4E4-43A4-8A21-F6873E2B33C8}" srcOrd="3" destOrd="0" parTransId="{8449094F-344D-4B9F-B7C6-98DE897B0187}" sibTransId="{79882BE5-0E6A-4DB9-90BD-50EF1D5B6B10}"/>
    <dgm:cxn modelId="{D54AFEFA-AA59-4F88-8A30-275770ED1977}" srcId="{D6304648-711C-4247-AA61-AD4D2DE2873D}" destId="{7F4C95A2-A17D-4DE7-82FD-FF57474889DC}" srcOrd="0" destOrd="0" parTransId="{2329715F-8E0E-48E4-9058-2F7CC0A13C98}" sibTransId="{20DCEA1A-B745-4141-87BB-5E0715A5720C}"/>
    <dgm:cxn modelId="{FA550E01-A0C4-401A-B684-A7AA981C0E23}" type="presOf" srcId="{D484A196-9FB5-42D4-96BF-CF6CEFF44A39}" destId="{1EF62C01-0156-4468-BC5B-2900BBD37D44}" srcOrd="0" destOrd="2" presId="urn:microsoft.com/office/officeart/2005/8/layout/chevron2"/>
    <dgm:cxn modelId="{370EFDCA-33F5-4DAB-966A-D8A0B08B0187}" type="presOf" srcId="{89765614-4658-496A-9278-209F2203F336}" destId="{6FC5D01E-A6F5-429A-A224-7D89ADC33467}" srcOrd="0" destOrd="0" presId="urn:microsoft.com/office/officeart/2005/8/layout/chevron2"/>
    <dgm:cxn modelId="{3717E0CE-E6AE-406C-8836-D55EE9BF0AA4}" srcId="{D6304648-711C-4247-AA61-AD4D2DE2873D}" destId="{59818022-04D3-486E-9085-40D99B587C8B}" srcOrd="1" destOrd="0" parTransId="{30E10EE0-99F8-4A65-99B0-5EF146E72FAC}" sibTransId="{BA589C88-F33A-4C3A-9CA5-7C9ADC3DF9B2}"/>
    <dgm:cxn modelId="{5BE86634-CC24-4A8F-B62F-408CEAA22A4B}" type="presOf" srcId="{591F15E3-932E-4B4C-9E30-D153813EC974}" destId="{CC17EE34-38F2-44C8-84CD-BC9681213A87}" srcOrd="0" destOrd="0" presId="urn:microsoft.com/office/officeart/2005/8/layout/chevron2"/>
    <dgm:cxn modelId="{87616817-9412-4537-829F-589CE38F6044}" srcId="{D6304648-711C-4247-AA61-AD4D2DE2873D}" destId="{140DFB62-96C0-4DDD-9F83-7B92C22C0207}" srcOrd="2" destOrd="0" parTransId="{4AAF6890-F068-4E64-98C3-37694C013001}" sibTransId="{7AF49EBB-D769-422B-971A-5523E102C785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0DCCED1B-0C12-488E-A4DE-28E5CDB617AA}" srcId="{ADAD486B-CE2A-4C46-A3F5-1E590E2E08B6}" destId="{D484A196-9FB5-42D4-96BF-CF6CEFF44A39}" srcOrd="1" destOrd="0" parTransId="{B3B25F9B-9DB7-48FF-B783-539470825169}" sibTransId="{F252A338-4D37-4CFB-86C8-3BAE1ABF1FC5}"/>
    <dgm:cxn modelId="{73E9BBC5-0E4B-4DDC-8526-6B11F2D8AB37}" srcId="{89765614-4658-496A-9278-209F2203F336}" destId="{4A4D1D61-2F6C-4065-84C9-93B2141F4AC8}" srcOrd="0" destOrd="0" parTransId="{390265C4-D5D8-409D-A901-B715827C4B4A}" sibTransId="{383707F3-5F8F-44F1-8F66-6704D0B6530C}"/>
    <dgm:cxn modelId="{E351D88C-6C88-4461-BEC9-D618AAF4832B}" type="presOf" srcId="{59818022-04D3-486E-9085-40D99B587C8B}" destId="{3254FC70-3A29-42BE-B134-91D011129504}" srcOrd="0" destOrd="2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69015D9-0722-484B-9E2E-EC80794DEA22}" type="presOf" srcId="{72E55F10-22BC-402D-96DD-D99F1909E38E}" destId="{471CDDA9-64BA-403B-939A-3BC7209D6699}" srcOrd="0" destOrd="0" presId="urn:microsoft.com/office/officeart/2005/8/layout/chevron2"/>
    <dgm:cxn modelId="{95CC1655-AD7F-4939-8042-6B1D42737FC9}" type="presOf" srcId="{5C2238E5-7381-4594-82CC-BA7E68FC248A}" destId="{0CDAF93C-BBF6-45D3-8D8F-5DFBD00EB9E0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9C8EA567-DA74-4FB9-B76B-6BDBFAC46AFB}" type="presOf" srcId="{DCBCAAC3-2902-4A0D-BC4B-A3462C7CED42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FC3C1C0D-722F-4D86-B432-333A6F709B66}" type="presOf" srcId="{4A4D1D61-2F6C-4065-84C9-93B2141F4AC8}" destId="{6FC5D01E-A6F5-429A-A224-7D89ADC33467}" srcOrd="0" destOrd="1" presId="urn:microsoft.com/office/officeart/2005/8/layout/chevron2"/>
    <dgm:cxn modelId="{74110DC4-ADDC-402C-B7C7-3CD54EF62424}" srcId="{ADAD486B-CE2A-4C46-A3F5-1E590E2E08B6}" destId="{39E30E29-2E36-45A8-AA1E-719D37CDD168}" srcOrd="2" destOrd="0" parTransId="{B0F6B75A-4AE3-4CD2-9179-81994A704C5F}" sibTransId="{5B1C6062-50B1-4C57-8494-142242383129}"/>
    <dgm:cxn modelId="{2BC2A22B-C84C-437D-8F61-0D727E77B9A1}" type="presOf" srcId="{ADAD486B-CE2A-4C46-A3F5-1E590E2E08B6}" destId="{1EF62C01-0156-4468-BC5B-2900BBD37D44}" srcOrd="0" destOrd="0" presId="urn:microsoft.com/office/officeart/2005/8/layout/chevron2"/>
    <dgm:cxn modelId="{DB85050C-25A4-4235-B93A-BB77BFE7910A}" type="presParOf" srcId="{66CC8862-EF3E-4483-B786-385D7ABC4845}" destId="{C064F065-7D5F-45C1-85D1-7B85E242522D}" srcOrd="0" destOrd="0" presId="urn:microsoft.com/office/officeart/2005/8/layout/chevron2"/>
    <dgm:cxn modelId="{2D60120C-24C3-40AF-A17F-C4CCD0597B12}" type="presParOf" srcId="{C064F065-7D5F-45C1-85D1-7B85E242522D}" destId="{08758119-CA16-441C-BDDE-7C0FB98AF439}" srcOrd="0" destOrd="0" presId="urn:microsoft.com/office/officeart/2005/8/layout/chevron2"/>
    <dgm:cxn modelId="{BC59838C-F6D8-4BE2-B05F-49772F6C5B38}" type="presParOf" srcId="{C064F065-7D5F-45C1-85D1-7B85E242522D}" destId="{0CDAF93C-BBF6-45D3-8D8F-5DFBD00EB9E0}" srcOrd="1" destOrd="0" presId="urn:microsoft.com/office/officeart/2005/8/layout/chevron2"/>
    <dgm:cxn modelId="{5D5C39BB-3932-4B1F-BEA7-A1A00F16AC9A}" type="presParOf" srcId="{66CC8862-EF3E-4483-B786-385D7ABC4845}" destId="{4915D3CF-4146-405C-AA48-7994A7B98C18}" srcOrd="1" destOrd="0" presId="urn:microsoft.com/office/officeart/2005/8/layout/chevron2"/>
    <dgm:cxn modelId="{16E6FD35-BD9C-4687-9D02-A12B18758452}" type="presParOf" srcId="{66CC8862-EF3E-4483-B786-385D7ABC4845}" destId="{09542AED-DFB3-486F-8146-8EBA48B224E5}" srcOrd="2" destOrd="0" presId="urn:microsoft.com/office/officeart/2005/8/layout/chevron2"/>
    <dgm:cxn modelId="{51A8EA6D-E680-48EF-A9C6-25A9C4F321B6}" type="presParOf" srcId="{09542AED-DFB3-486F-8146-8EBA48B224E5}" destId="{007AD155-0B01-464E-A07F-48DF76D3C55B}" srcOrd="0" destOrd="0" presId="urn:microsoft.com/office/officeart/2005/8/layout/chevron2"/>
    <dgm:cxn modelId="{4D2C384B-E0BA-4488-A0A7-1F5104D8EFF6}" type="presParOf" srcId="{09542AED-DFB3-486F-8146-8EBA48B224E5}" destId="{1EF62C01-0156-4468-BC5B-2900BBD37D44}" srcOrd="1" destOrd="0" presId="urn:microsoft.com/office/officeart/2005/8/layout/chevron2"/>
    <dgm:cxn modelId="{EDBBE7CF-C9EF-4CDA-83D1-224369E314C8}" type="presParOf" srcId="{66CC8862-EF3E-4483-B786-385D7ABC4845}" destId="{7D1C0BBC-9F4E-46A6-9363-0005A08031BA}" srcOrd="3" destOrd="0" presId="urn:microsoft.com/office/officeart/2005/8/layout/chevron2"/>
    <dgm:cxn modelId="{176B53CD-3DBD-4006-8C3D-FA3F3170819D}" type="presParOf" srcId="{66CC8862-EF3E-4483-B786-385D7ABC4845}" destId="{B19EE5AE-2C81-4B93-8371-EA9BDC113D31}" srcOrd="4" destOrd="0" presId="urn:microsoft.com/office/officeart/2005/8/layout/chevron2"/>
    <dgm:cxn modelId="{20E18801-45D9-444A-9D7A-BB878E9D8D84}" type="presParOf" srcId="{B19EE5AE-2C81-4B93-8371-EA9BDC113D31}" destId="{CC17EE34-38F2-44C8-84CD-BC9681213A87}" srcOrd="0" destOrd="0" presId="urn:microsoft.com/office/officeart/2005/8/layout/chevron2"/>
    <dgm:cxn modelId="{945CF24B-CD1A-436E-A94B-976F674C4127}" type="presParOf" srcId="{B19EE5AE-2C81-4B93-8371-EA9BDC113D31}" destId="{6FC5D01E-A6F5-429A-A224-7D89ADC33467}" srcOrd="1" destOrd="0" presId="urn:microsoft.com/office/officeart/2005/8/layout/chevron2"/>
    <dgm:cxn modelId="{18CED8C4-EADF-400E-BE25-5427FFBF63EE}" type="presParOf" srcId="{66CC8862-EF3E-4483-B786-385D7ABC4845}" destId="{09B68BEB-0934-4DB9-815F-698401764384}" srcOrd="5" destOrd="0" presId="urn:microsoft.com/office/officeart/2005/8/layout/chevron2"/>
    <dgm:cxn modelId="{7CE7311B-71DD-4B72-AE3E-76123585691D}" type="presParOf" srcId="{66CC8862-EF3E-4483-B786-385D7ABC4845}" destId="{3443EB04-21B4-46F2-B752-4F1859DE9C10}" srcOrd="6" destOrd="0" presId="urn:microsoft.com/office/officeart/2005/8/layout/chevron2"/>
    <dgm:cxn modelId="{03E5BCAF-7294-4A0C-A077-55F08959BBD3}" type="presParOf" srcId="{3443EB04-21B4-46F2-B752-4F1859DE9C10}" destId="{471CDDA9-64BA-403B-939A-3BC7209D6699}" srcOrd="0" destOrd="0" presId="urn:microsoft.com/office/officeart/2005/8/layout/chevron2"/>
    <dgm:cxn modelId="{A90922E6-5E0E-41C7-BB5E-026E07223773}" type="presParOf" srcId="{3443EB04-21B4-46F2-B752-4F1859DE9C10}" destId="{3254FC70-3A29-42BE-B134-91D011129504}" srcOrd="1" destOrd="0" presId="urn:microsoft.com/office/officeart/2005/8/layout/chevron2"/>
    <dgm:cxn modelId="{0685E590-0D2A-4281-8B5A-3D91E08A0E15}" type="presParOf" srcId="{66CC8862-EF3E-4483-B786-385D7ABC4845}" destId="{331EB46E-2CF2-402B-993F-28858A05A10A}" srcOrd="7" destOrd="0" presId="urn:microsoft.com/office/officeart/2005/8/layout/chevron2"/>
    <dgm:cxn modelId="{24A1CDE6-E5EE-453C-B312-72398B5B1C96}" type="presParOf" srcId="{66CC8862-EF3E-4483-B786-385D7ABC4845}" destId="{91A3848A-EB2E-4504-8996-AD19C165F659}" srcOrd="8" destOrd="0" presId="urn:microsoft.com/office/officeart/2005/8/layout/chevron2"/>
    <dgm:cxn modelId="{F1E76840-0114-4D4B-BEA0-CF3C8ED13784}" type="presParOf" srcId="{91A3848A-EB2E-4504-8996-AD19C165F659}" destId="{0FD86084-8073-483D-9F74-9F84DA485BC3}" srcOrd="0" destOrd="0" presId="urn:microsoft.com/office/officeart/2005/8/layout/chevron2"/>
    <dgm:cxn modelId="{08E62AC6-24E6-4AC1-B87E-6C1BCBF58D8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4172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7337" y="68014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20211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Department 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Enrollment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Equipment Planning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Other</a:t>
          </a:r>
        </a:p>
      </dsp:txBody>
      <dsp:txXfrm rot="-5400000">
        <a:off x="1027337" y="1329954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9764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Recruitment and Marketing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Recruting 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Scholarships</a:t>
          </a:r>
        </a:p>
      </dsp:txBody>
      <dsp:txXfrm rot="-5400000">
        <a:off x="1027337" y="2599507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 1&amp;2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261" y="3154820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Course Planning Review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Update on Curriculum Development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Internship Course Changes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Mentor Training Discussion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Training Fleet Report</a:t>
          </a:r>
        </a:p>
      </dsp:txBody>
      <dsp:txXfrm rot="-5400000">
        <a:off x="1027337" y="3864338"/>
        <a:ext cx="2233713" cy="861271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rgbClr val="002060"/>
              </a:solidFill>
            </a:rPr>
            <a:t>Annual Work Plan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Farron, Nichola</dc:creator>
  <cp:lastModifiedBy>Farron, Nichola</cp:lastModifiedBy>
  <cp:revision>2</cp:revision>
  <dcterms:created xsi:type="dcterms:W3CDTF">2017-10-11T17:59:00Z</dcterms:created>
  <dcterms:modified xsi:type="dcterms:W3CDTF">2017-10-11T17:59:00Z</dcterms:modified>
</cp:coreProperties>
</file>