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F3D" w:rsidRPr="00F96F3D" w:rsidRDefault="00F96F3D" w:rsidP="00F96F3D">
      <w:pPr>
        <w:spacing w:after="0" w:line="240" w:lineRule="auto"/>
        <w:jc w:val="center"/>
        <w:rPr>
          <w:rFonts w:cs="Times New Roman"/>
          <w:sz w:val="24"/>
          <w:szCs w:val="24"/>
        </w:rPr>
      </w:pPr>
      <w:r w:rsidRPr="00F96F3D">
        <w:rPr>
          <w:rFonts w:cs="Times New Roman"/>
          <w:noProof/>
          <w:sz w:val="24"/>
          <w:szCs w:val="24"/>
        </w:rPr>
        <w:drawing>
          <wp:inline distT="0" distB="0" distL="0" distR="0" wp14:anchorId="40A63D1A" wp14:editId="4482E8BC">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F96F3D" w:rsidRPr="00F96F3D" w:rsidRDefault="00F96F3D" w:rsidP="00F96F3D">
      <w:pPr>
        <w:spacing w:after="0" w:line="240" w:lineRule="auto"/>
        <w:rPr>
          <w:rFonts w:cs="Times New Roman"/>
          <w:b/>
          <w:sz w:val="28"/>
          <w:szCs w:val="28"/>
        </w:rPr>
      </w:pPr>
    </w:p>
    <w:p w:rsidR="00F96F3D" w:rsidRPr="00F96F3D" w:rsidRDefault="00F96F3D" w:rsidP="00F96F3D">
      <w:pPr>
        <w:spacing w:after="0" w:line="240" w:lineRule="auto"/>
        <w:jc w:val="center"/>
        <w:rPr>
          <w:rFonts w:cs="Times New Roman"/>
          <w:b/>
          <w:sz w:val="28"/>
          <w:szCs w:val="28"/>
        </w:rPr>
      </w:pPr>
      <w:r w:rsidRPr="00F96F3D">
        <w:rPr>
          <w:rFonts w:cs="Times New Roman"/>
          <w:b/>
          <w:sz w:val="28"/>
          <w:szCs w:val="28"/>
        </w:rPr>
        <w:t>HiTECC ADVISORY COMMITTEE</w:t>
      </w:r>
    </w:p>
    <w:p w:rsidR="00F96F3D" w:rsidRPr="00F96F3D" w:rsidRDefault="00F96F3D" w:rsidP="00F96F3D">
      <w:pPr>
        <w:spacing w:after="0" w:line="240" w:lineRule="auto"/>
        <w:jc w:val="center"/>
        <w:rPr>
          <w:rFonts w:cs="Times New Roman"/>
          <w:b/>
          <w:sz w:val="28"/>
          <w:szCs w:val="28"/>
        </w:rPr>
      </w:pPr>
      <w:r w:rsidRPr="00F96F3D">
        <w:rPr>
          <w:rFonts w:cs="Times New Roman"/>
          <w:b/>
          <w:sz w:val="28"/>
          <w:szCs w:val="28"/>
        </w:rPr>
        <w:t>MINUTES</w:t>
      </w:r>
    </w:p>
    <w:p w:rsidR="00F96F3D" w:rsidRPr="00F96F3D" w:rsidRDefault="00F96F3D" w:rsidP="00F96F3D">
      <w:pPr>
        <w:spacing w:after="0" w:line="240" w:lineRule="auto"/>
        <w:jc w:val="center"/>
        <w:rPr>
          <w:rFonts w:cs="Times New Roman"/>
          <w:b/>
          <w:sz w:val="24"/>
          <w:szCs w:val="24"/>
        </w:rPr>
      </w:pPr>
      <w:r w:rsidRPr="00F96F3D">
        <w:rPr>
          <w:rFonts w:cs="Times New Roman"/>
          <w:b/>
          <w:sz w:val="24"/>
          <w:szCs w:val="24"/>
        </w:rPr>
        <w:t xml:space="preserve">Friday, </w:t>
      </w:r>
      <w:r>
        <w:rPr>
          <w:rFonts w:cs="Times New Roman"/>
          <w:b/>
          <w:sz w:val="24"/>
          <w:szCs w:val="24"/>
        </w:rPr>
        <w:t>January 20</w:t>
      </w:r>
      <w:r w:rsidRPr="00F96F3D">
        <w:rPr>
          <w:rFonts w:cs="Times New Roman"/>
          <w:b/>
          <w:sz w:val="24"/>
          <w:szCs w:val="24"/>
          <w:vertAlign w:val="superscript"/>
        </w:rPr>
        <w:t>th</w:t>
      </w:r>
      <w:r>
        <w:rPr>
          <w:rFonts w:cs="Times New Roman"/>
          <w:b/>
          <w:sz w:val="24"/>
          <w:szCs w:val="24"/>
        </w:rPr>
        <w:t xml:space="preserve"> 2017 -</w:t>
      </w:r>
      <w:r w:rsidRPr="00F96F3D">
        <w:rPr>
          <w:rFonts w:cs="Times New Roman"/>
          <w:b/>
          <w:sz w:val="24"/>
          <w:szCs w:val="24"/>
        </w:rPr>
        <w:t xml:space="preserve"> 8:00 a.m.</w:t>
      </w:r>
    </w:p>
    <w:p w:rsidR="00F96F3D" w:rsidRPr="00F96F3D" w:rsidRDefault="00F96F3D" w:rsidP="00F96F3D">
      <w:pPr>
        <w:spacing w:after="0" w:line="240" w:lineRule="auto"/>
        <w:jc w:val="center"/>
        <w:rPr>
          <w:rFonts w:cs="Times New Roman"/>
          <w:b/>
          <w:sz w:val="24"/>
          <w:szCs w:val="24"/>
        </w:rPr>
      </w:pPr>
      <w:r w:rsidRPr="00F96F3D">
        <w:rPr>
          <w:rFonts w:cs="Times New Roman"/>
          <w:b/>
          <w:sz w:val="24"/>
          <w:szCs w:val="24"/>
        </w:rPr>
        <w:t>Automotive Classroom, Joan Stout Hall, room 112</w:t>
      </w:r>
    </w:p>
    <w:p w:rsidR="00F96F3D" w:rsidRPr="00F96F3D" w:rsidRDefault="00F96F3D" w:rsidP="00F96F3D">
      <w:pPr>
        <w:spacing w:after="0" w:line="240" w:lineRule="auto"/>
        <w:jc w:val="center"/>
        <w:rPr>
          <w:rFonts w:cs="Times New Roman"/>
          <w:b/>
          <w:sz w:val="24"/>
          <w:szCs w:val="24"/>
        </w:rPr>
      </w:pPr>
    </w:p>
    <w:p w:rsidR="00F96F3D" w:rsidRPr="00F96F3D" w:rsidRDefault="00F96F3D" w:rsidP="00F96F3D">
      <w:pPr>
        <w:jc w:val="both"/>
        <w:rPr>
          <w:rFonts w:cs="Times New Roman"/>
          <w:sz w:val="20"/>
          <w:szCs w:val="20"/>
        </w:rPr>
      </w:pPr>
      <w:r w:rsidRPr="00F96F3D">
        <w:rPr>
          <w:rFonts w:cs="Times New Roman"/>
          <w:b/>
          <w:bCs/>
          <w:sz w:val="20"/>
          <w:szCs w:val="20"/>
        </w:rPr>
        <w:t>Members Present:</w:t>
      </w:r>
      <w:r w:rsidRPr="00F96F3D">
        <w:rPr>
          <w:rFonts w:cs="Times New Roman"/>
          <w:bCs/>
          <w:sz w:val="20"/>
          <w:szCs w:val="20"/>
        </w:rPr>
        <w:t xml:space="preserve"> </w:t>
      </w:r>
      <w:r w:rsidRPr="00F96F3D">
        <w:rPr>
          <w:rFonts w:cs="Times New Roman"/>
          <w:sz w:val="20"/>
          <w:szCs w:val="20"/>
        </w:rPr>
        <w:t>Sean Fitzgerald, Dick Hannah Chrysler</w:t>
      </w:r>
      <w:r>
        <w:rPr>
          <w:rFonts w:cs="Times New Roman"/>
          <w:sz w:val="20"/>
          <w:szCs w:val="20"/>
        </w:rPr>
        <w:t xml:space="preserve"> (Committee Vice Chair)</w:t>
      </w:r>
      <w:r w:rsidRPr="00F96F3D">
        <w:rPr>
          <w:rFonts w:cs="Times New Roman"/>
          <w:sz w:val="20"/>
          <w:szCs w:val="20"/>
        </w:rPr>
        <w:t xml:space="preserve">; Derek Carroll, Dick Hannah Kia; Jim Hicks, Dick Hannah Honda; </w:t>
      </w:r>
      <w:r w:rsidRPr="00F96F3D">
        <w:rPr>
          <w:rFonts w:cs="Times New Roman"/>
          <w:bCs/>
          <w:sz w:val="20"/>
          <w:szCs w:val="20"/>
        </w:rPr>
        <w:t>Alex Bassett, Dick Hannah Honda; Cory Pierce, Dick Hannah VW</w:t>
      </w:r>
      <w:r>
        <w:rPr>
          <w:rFonts w:cs="Times New Roman"/>
          <w:bCs/>
          <w:sz w:val="20"/>
          <w:szCs w:val="20"/>
        </w:rPr>
        <w:t xml:space="preserve">; </w:t>
      </w:r>
      <w:r w:rsidRPr="00F96F3D">
        <w:rPr>
          <w:rFonts w:cs="Times New Roman"/>
          <w:sz w:val="20"/>
          <w:szCs w:val="20"/>
        </w:rPr>
        <w:t>Gary Schuler and Teresa Cole of Dick Hannah Dealerships.</w:t>
      </w:r>
    </w:p>
    <w:p w:rsidR="00F96F3D" w:rsidRPr="00F96F3D" w:rsidRDefault="00F96F3D" w:rsidP="00F96F3D">
      <w:pPr>
        <w:jc w:val="both"/>
        <w:rPr>
          <w:rFonts w:cs="Times New Roman"/>
          <w:sz w:val="20"/>
          <w:szCs w:val="20"/>
        </w:rPr>
      </w:pPr>
      <w:r w:rsidRPr="00F96F3D">
        <w:rPr>
          <w:rFonts w:cs="Times New Roman"/>
          <w:b/>
          <w:bCs/>
          <w:sz w:val="20"/>
          <w:szCs w:val="20"/>
        </w:rPr>
        <w:t>Absent:</w:t>
      </w:r>
      <w:r w:rsidRPr="00922180">
        <w:t xml:space="preserve"> </w:t>
      </w:r>
      <w:r w:rsidRPr="00F96F3D">
        <w:rPr>
          <w:rFonts w:cs="Times New Roman"/>
          <w:bCs/>
          <w:sz w:val="20"/>
          <w:szCs w:val="20"/>
        </w:rPr>
        <w:t>Abby Bacon, Committee Chair, Dick Hannah VW;</w:t>
      </w:r>
      <w:r w:rsidRPr="00F96F3D">
        <w:rPr>
          <w:rFonts w:cs="Times New Roman"/>
          <w:sz w:val="20"/>
          <w:szCs w:val="20"/>
        </w:rPr>
        <w:t xml:space="preserve"> Brandon O’Lear, Dick Hannah Subaru;</w:t>
      </w:r>
    </w:p>
    <w:p w:rsidR="007608D3" w:rsidRDefault="00F96F3D">
      <w:pPr>
        <w:pBdr>
          <w:bottom w:val="single" w:sz="12" w:space="1" w:color="auto"/>
        </w:pBdr>
      </w:pPr>
      <w:r w:rsidRPr="00F96F3D">
        <w:rPr>
          <w:rFonts w:cs="Times New Roman"/>
          <w:b/>
          <w:bCs/>
          <w:sz w:val="20"/>
          <w:szCs w:val="20"/>
        </w:rPr>
        <w:t>Clark College:</w:t>
      </w:r>
      <w:r w:rsidRPr="00F96F3D">
        <w:rPr>
          <w:rFonts w:cs="Times New Roman"/>
          <w:bCs/>
          <w:sz w:val="20"/>
          <w:szCs w:val="20"/>
        </w:rPr>
        <w:t xml:space="preserve"> Mike Godson, HiTECC Coordinator &amp; Instructor; </w:t>
      </w:r>
      <w:r w:rsidR="007608D3">
        <w:rPr>
          <w:rFonts w:cs="Times New Roman"/>
          <w:bCs/>
          <w:sz w:val="20"/>
          <w:szCs w:val="20"/>
        </w:rPr>
        <w:t xml:space="preserve">Jason Crone, </w:t>
      </w:r>
      <w:r w:rsidRPr="00F96F3D">
        <w:rPr>
          <w:rFonts w:cs="Times New Roman"/>
          <w:sz w:val="20"/>
          <w:szCs w:val="20"/>
        </w:rPr>
        <w:t>Brian Tracy</w:t>
      </w:r>
      <w:r w:rsidR="007608D3">
        <w:rPr>
          <w:rFonts w:cs="Times New Roman"/>
          <w:sz w:val="20"/>
          <w:szCs w:val="20"/>
        </w:rPr>
        <w:t>, Drew Marques -  Automotive Instructors;</w:t>
      </w:r>
      <w:r w:rsidRPr="00F96F3D">
        <w:rPr>
          <w:rFonts w:cs="Times New Roman"/>
          <w:sz w:val="20"/>
          <w:szCs w:val="20"/>
        </w:rPr>
        <w:t xml:space="preserve"> Michaela Loveridge, Student Recruitment &amp; Retention Specialist; Cathy Sherick, Assoc. Dir. Of Instructional Planning &amp; Innovation; Nichola Farron, Secretary Senior</w:t>
      </w:r>
      <w:r w:rsidR="007608D3">
        <w:rPr>
          <w:rFonts w:cs="Times New Roman"/>
          <w:sz w:val="20"/>
          <w:szCs w:val="20"/>
        </w:rPr>
        <w:t>-Advisory Committees</w:t>
      </w:r>
    </w:p>
    <w:p w:rsidR="00B27E7E" w:rsidRDefault="007608D3" w:rsidP="0079477B">
      <w:pPr>
        <w:jc w:val="both"/>
      </w:pPr>
      <w:r>
        <w:t xml:space="preserve">Committee Vice Chair Sean Fitzgerald called the meeting to order </w:t>
      </w:r>
      <w:r w:rsidR="00FE07AE">
        <w:t>at 8:</w:t>
      </w:r>
      <w:r>
        <w:t>06am</w:t>
      </w:r>
    </w:p>
    <w:p w:rsidR="007608D3" w:rsidRDefault="007608D3" w:rsidP="0079477B">
      <w:pPr>
        <w:jc w:val="both"/>
      </w:pPr>
      <w:r>
        <w:t>Mike introduced Drew Ma</w:t>
      </w:r>
      <w:r w:rsidR="00B27E7E">
        <w:t>r</w:t>
      </w:r>
      <w:r>
        <w:t>ques</w:t>
      </w:r>
      <w:r w:rsidR="00B27E7E">
        <w:t xml:space="preserve"> as the new PACT and HiTECC Instructor: Drew is a current master technician and ASE master certified</w:t>
      </w:r>
      <w:r w:rsidR="00EF3676">
        <w:t>,</w:t>
      </w:r>
      <w:r w:rsidR="00B27E7E">
        <w:t xml:space="preserve"> and has been with the College for a few weeks.  The Department is </w:t>
      </w:r>
      <w:r w:rsidR="0079477B">
        <w:t>pleased</w:t>
      </w:r>
      <w:r w:rsidR="00B27E7E">
        <w:t xml:space="preserve"> to welcome him.</w:t>
      </w:r>
    </w:p>
    <w:p w:rsidR="00B27E7E" w:rsidRDefault="00B27E7E" w:rsidP="0079477B">
      <w:r>
        <w:t xml:space="preserve">The Committee watched the promotional video created in support of the recent tool donation of $4000 worth of tools to each student. The video can be viewed at: </w:t>
      </w:r>
      <w:hyperlink r:id="rId5" w:history="1">
        <w:r w:rsidRPr="00107BBE">
          <w:rPr>
            <w:rStyle w:val="Hyperlink"/>
          </w:rPr>
          <w:t>https://www.youtube.com/watch?v=30efrcTs0fU</w:t>
        </w:r>
      </w:hyperlink>
      <w:r>
        <w:t xml:space="preserve"> </w:t>
      </w:r>
    </w:p>
    <w:p w:rsidR="00F96F3D" w:rsidRDefault="00B27E7E" w:rsidP="0079477B">
      <w:pPr>
        <w:pStyle w:val="Subtitle"/>
      </w:pPr>
      <w:r>
        <w:t>Approval of Previous Meeting Minutes</w:t>
      </w:r>
    </w:p>
    <w:p w:rsidR="00B27E7E" w:rsidRPr="0079477B" w:rsidRDefault="00B27E7E" w:rsidP="0079477B">
      <w:pPr>
        <w:jc w:val="both"/>
        <w:rPr>
          <w:i/>
        </w:rPr>
      </w:pPr>
      <w:r w:rsidRPr="0079477B">
        <w:rPr>
          <w:i/>
        </w:rPr>
        <w:t>The minutes of September 23</w:t>
      </w:r>
      <w:r w:rsidRPr="0079477B">
        <w:rPr>
          <w:i/>
          <w:vertAlign w:val="superscript"/>
        </w:rPr>
        <w:t>rd</w:t>
      </w:r>
      <w:r w:rsidRPr="0079477B">
        <w:rPr>
          <w:i/>
        </w:rPr>
        <w:t xml:space="preserve"> 2016 were presented for approval: Cory made a motion to approve as written, this was seconded by Gary and passed unanimously.</w:t>
      </w:r>
    </w:p>
    <w:p w:rsidR="00B27E7E" w:rsidRDefault="00B27E7E" w:rsidP="0079477B">
      <w:pPr>
        <w:pStyle w:val="Subtitle"/>
      </w:pPr>
      <w:r>
        <w:t>Next Meeting Date</w:t>
      </w:r>
    </w:p>
    <w:p w:rsidR="00B27E7E" w:rsidRDefault="00B27E7E" w:rsidP="0079477B">
      <w:pPr>
        <w:jc w:val="both"/>
      </w:pPr>
      <w:r>
        <w:t xml:space="preserve">The Committee will meet next on </w:t>
      </w:r>
      <w:r w:rsidR="0079477B">
        <w:t>Friday</w:t>
      </w:r>
      <w:r w:rsidR="00C512F2">
        <w:t xml:space="preserve"> 4</w:t>
      </w:r>
      <w:r w:rsidR="00C512F2" w:rsidRPr="00C512F2">
        <w:rPr>
          <w:vertAlign w:val="superscript"/>
        </w:rPr>
        <w:t>th</w:t>
      </w:r>
      <w:r w:rsidR="00C512F2">
        <w:t xml:space="preserve"> April 2017 at 8.00am.</w:t>
      </w:r>
    </w:p>
    <w:p w:rsidR="00F96F3D" w:rsidRDefault="00C512F2" w:rsidP="0079477B">
      <w:pPr>
        <w:pStyle w:val="Subtitle"/>
      </w:pPr>
      <w:r>
        <w:t xml:space="preserve">Office of </w:t>
      </w:r>
      <w:r w:rsidR="0079477B">
        <w:t>Instruction</w:t>
      </w:r>
      <w:r>
        <w:t xml:space="preserve"> Updates</w:t>
      </w:r>
    </w:p>
    <w:p w:rsidR="00C512F2" w:rsidRDefault="00C512F2" w:rsidP="0079477B">
      <w:pPr>
        <w:spacing w:after="0"/>
        <w:jc w:val="both"/>
      </w:pPr>
      <w:r>
        <w:t>Transformation in 2017:  Remember the series of Business and Community Learns 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C52D19" w:rsidRDefault="00C52D19" w:rsidP="0079477B">
      <w:pPr>
        <w:spacing w:after="0"/>
        <w:jc w:val="both"/>
      </w:pPr>
    </w:p>
    <w:p w:rsidR="00C512F2" w:rsidRDefault="00C512F2" w:rsidP="0079477B">
      <w:pPr>
        <w:spacing w:after="0"/>
        <w:jc w:val="both"/>
      </w:pPr>
      <w:r>
        <w:lastRenderedPageBreak/>
        <w:t xml:space="preserve">•Friday February 24th </w:t>
      </w:r>
      <w:r>
        <w:tab/>
      </w:r>
      <w:r>
        <w:tab/>
        <w:t xml:space="preserve">Millennials in the Workforce </w:t>
      </w:r>
    </w:p>
    <w:p w:rsidR="00C512F2" w:rsidRDefault="00C512F2" w:rsidP="0079477B">
      <w:pPr>
        <w:spacing w:after="0"/>
        <w:jc w:val="both"/>
      </w:pPr>
      <w:r>
        <w:t xml:space="preserve">•Friday March 24th </w:t>
      </w:r>
      <w:r>
        <w:tab/>
      </w:r>
      <w:r>
        <w:tab/>
        <w:t>Pathways</w:t>
      </w:r>
    </w:p>
    <w:p w:rsidR="00C512F2" w:rsidRDefault="00C512F2" w:rsidP="0079477B">
      <w:pPr>
        <w:spacing w:after="0"/>
        <w:jc w:val="both"/>
      </w:pPr>
      <w:r>
        <w:t xml:space="preserve">•Friday May 19th </w:t>
      </w:r>
      <w:r>
        <w:tab/>
      </w:r>
      <w:r>
        <w:tab/>
        <w:t xml:space="preserve">The Power of Completion </w:t>
      </w:r>
    </w:p>
    <w:p w:rsidR="00C512F2" w:rsidRDefault="00C512F2" w:rsidP="0079477B">
      <w:pPr>
        <w:jc w:val="both"/>
      </w:pPr>
      <w:r>
        <w:t>*Note: The advocacy training was very worthwhile, but attendance was low due to weather.</w:t>
      </w:r>
    </w:p>
    <w:p w:rsidR="00C512F2" w:rsidRDefault="00C512F2" w:rsidP="0079477B">
      <w:pPr>
        <w:jc w:val="both"/>
      </w:pPr>
      <w:r>
        <w:t>The new Bachelor of Applied Management in Applied Science (BASAM) is up and running. The first cohort of sixteen students has started the program this term. Please continue to share this opportunity with community members and potential students, your outreach is powerful!</w:t>
      </w:r>
    </w:p>
    <w:p w:rsidR="00C512F2" w:rsidRDefault="00C512F2" w:rsidP="0079477B">
      <w:pPr>
        <w:jc w:val="both"/>
      </w:pPr>
      <w:r>
        <w:t>The Culinary program facility is now under construction and work is moving at a fast pace to open the program in the fall of 2017. Again, share this opportunity with community members and potential students, your outreach is powerful!</w:t>
      </w:r>
    </w:p>
    <w:p w:rsidR="00C512F2" w:rsidRDefault="00C512F2" w:rsidP="0079477B">
      <w:pPr>
        <w:jc w:val="both"/>
      </w:pPr>
      <w:r>
        <w:t>The Growing Our Future 2017 Food Summit will be Friday, February 10, 2017, 8:00 a.m. to 5:00 p.m. at the Clark College Columbia Tech Center, 18700 SE Mill Plain Blvd. Vancouver, WA. This will be an opportunity for the community and business to join the college community in a discussion about the opportunity for an Agronomy/Ecology program at Clark College.</w:t>
      </w:r>
    </w:p>
    <w:p w:rsidR="00C512F2" w:rsidRDefault="00C512F2" w:rsidP="0079477B">
      <w:pPr>
        <w:pStyle w:val="Subtitle"/>
      </w:pPr>
      <w:r>
        <w:t>Director Report</w:t>
      </w:r>
    </w:p>
    <w:p w:rsidR="00C512F2" w:rsidRDefault="00C512F2" w:rsidP="0079477B">
      <w:pPr>
        <w:jc w:val="both"/>
      </w:pPr>
      <w:r>
        <w:t xml:space="preserve">As Tonia was attending a conference, Mike provided the department updates.  He was pleased to report that the Dean was able to secure additional </w:t>
      </w:r>
      <w:r w:rsidR="0079477B">
        <w:t>equipment</w:t>
      </w:r>
      <w:r>
        <w:t xml:space="preserve"> funds as a special allocation that can be put towards the program.  He continued by outlining that Brian and Drew will be working on curriculum and then moving forward with the </w:t>
      </w:r>
      <w:proofErr w:type="spellStart"/>
      <w:r>
        <w:t>HiTECC</w:t>
      </w:r>
      <w:proofErr w:type="spellEnd"/>
      <w:r>
        <w:t xml:space="preserve"> </w:t>
      </w:r>
      <w:r w:rsidR="0079477B">
        <w:t>students</w:t>
      </w:r>
      <w:r w:rsidR="008C131B">
        <w:t xml:space="preserve"> in Spring</w:t>
      </w:r>
      <w:r w:rsidR="00A5781C">
        <w:t>.</w:t>
      </w:r>
      <w:r>
        <w:t xml:space="preserve"> Mike commented that he is pleased with the </w:t>
      </w:r>
      <w:r w:rsidR="008C131B">
        <w:t xml:space="preserve">quality </w:t>
      </w:r>
      <w:proofErr w:type="gramStart"/>
      <w:r>
        <w:t xml:space="preserve">of  </w:t>
      </w:r>
      <w:proofErr w:type="spellStart"/>
      <w:r>
        <w:t>HiTECC</w:t>
      </w:r>
      <w:proofErr w:type="spellEnd"/>
      <w:proofErr w:type="gramEnd"/>
      <w:r>
        <w:t xml:space="preserve"> </w:t>
      </w:r>
      <w:r w:rsidR="0079477B">
        <w:t>students</w:t>
      </w:r>
      <w:r>
        <w:t xml:space="preserve">, who are performing at a higher </w:t>
      </w:r>
      <w:r w:rsidR="00C52D19">
        <w:t>level than some of the other dealer-ready programs.</w:t>
      </w:r>
    </w:p>
    <w:p w:rsidR="00EF1990" w:rsidRDefault="00C52D19" w:rsidP="0079477B">
      <w:pPr>
        <w:jc w:val="both"/>
      </w:pPr>
      <w:r>
        <w:t xml:space="preserve">The committee then discussed the importance of continuing to maintain good communication between the College and </w:t>
      </w:r>
      <w:r w:rsidR="0079477B">
        <w:t>dealers</w:t>
      </w:r>
      <w:r>
        <w:t xml:space="preserve">.  Mike reiterated that, if something is happening with the </w:t>
      </w:r>
      <w:r w:rsidR="0079477B">
        <w:t>student</w:t>
      </w:r>
      <w:r>
        <w:t xml:space="preserve"> at the dealership, it is important that the </w:t>
      </w:r>
      <w:r w:rsidR="0079477B">
        <w:t>Instructors</w:t>
      </w:r>
      <w:r>
        <w:t xml:space="preserve"> are made aware.  Alex thanked the </w:t>
      </w:r>
      <w:r w:rsidR="0079477B">
        <w:t>Instructors</w:t>
      </w:r>
      <w:r>
        <w:t xml:space="preserve"> for providing update notes on the students as it helps to understand where they are in their program development.</w:t>
      </w:r>
    </w:p>
    <w:p w:rsidR="00C52D19" w:rsidRDefault="00C52D19" w:rsidP="0079477B">
      <w:pPr>
        <w:jc w:val="both"/>
      </w:pPr>
      <w:r>
        <w:t xml:space="preserve">Drew continued </w:t>
      </w:r>
      <w:r w:rsidR="00EF3676">
        <w:t>that feedback is appreciated; h</w:t>
      </w:r>
      <w:r>
        <w:t>e tries to emphasize to students the need for applying ‘real-</w:t>
      </w:r>
      <w:r w:rsidR="0079477B">
        <w:t>world</w:t>
      </w:r>
      <w:r>
        <w:t>’ skills in their internship</w:t>
      </w:r>
      <w:r w:rsidR="008D64BC">
        <w:t>, for example to ensure good time keeping etc.</w:t>
      </w:r>
    </w:p>
    <w:p w:rsidR="008D64BC" w:rsidRDefault="002D22B7" w:rsidP="0079477B">
      <w:pPr>
        <w:jc w:val="both"/>
      </w:pPr>
      <w:r>
        <w:t>Jason</w:t>
      </w:r>
      <w:r w:rsidR="008D64BC">
        <w:t xml:space="preserve"> outlined that, as part of their online class, </w:t>
      </w:r>
      <w:r>
        <w:t>students should</w:t>
      </w:r>
      <w:r w:rsidR="00EF3676">
        <w:t xml:space="preserve"> ask for mentor contact info.</w:t>
      </w:r>
      <w:r>
        <w:t xml:space="preserve"> </w:t>
      </w:r>
      <w:r w:rsidR="008D64BC">
        <w:t xml:space="preserve">The hope is that </w:t>
      </w:r>
      <w:r>
        <w:t>all students</w:t>
      </w:r>
      <w:r w:rsidR="008D64BC">
        <w:t xml:space="preserve"> will</w:t>
      </w:r>
      <w:r>
        <w:t xml:space="preserve"> work with </w:t>
      </w:r>
      <w:r w:rsidR="008D64BC">
        <w:t xml:space="preserve">a </w:t>
      </w:r>
      <w:r>
        <w:t xml:space="preserve">mentor </w:t>
      </w:r>
      <w:r w:rsidR="008D64BC">
        <w:t xml:space="preserve">who will engage </w:t>
      </w:r>
      <w:r w:rsidR="00EF3676">
        <w:t xml:space="preserve">them in specific work. </w:t>
      </w:r>
      <w:r w:rsidR="008D64BC">
        <w:t>The program is looking</w:t>
      </w:r>
      <w:r>
        <w:t xml:space="preserve"> for them to be engaged in </w:t>
      </w:r>
      <w:r w:rsidR="0079477B">
        <w:t>multi-point</w:t>
      </w:r>
      <w:r>
        <w:t xml:space="preserve"> </w:t>
      </w:r>
      <w:r w:rsidR="0079477B">
        <w:t>inspections</w:t>
      </w:r>
      <w:r>
        <w:t>, brakes, minor electrical diagnosis and repair</w:t>
      </w:r>
      <w:r w:rsidR="00B77710">
        <w:t xml:space="preserve"> this quarter</w:t>
      </w:r>
      <w:r w:rsidR="008D64BC">
        <w:t>;</w:t>
      </w:r>
      <w:r>
        <w:t xml:space="preserve"> and </w:t>
      </w:r>
      <w:r w:rsidR="008D64BC">
        <w:t xml:space="preserve">for </w:t>
      </w:r>
      <w:r w:rsidR="0079477B">
        <w:t>students</w:t>
      </w:r>
      <w:r w:rsidR="008D64BC">
        <w:t xml:space="preserve"> to develop the confidence </w:t>
      </w:r>
      <w:r>
        <w:t xml:space="preserve">to take ownership of </w:t>
      </w:r>
      <w:r w:rsidR="008D64BC">
        <w:t xml:space="preserve">their </w:t>
      </w:r>
      <w:r>
        <w:t xml:space="preserve">skills and abilities.  </w:t>
      </w:r>
    </w:p>
    <w:p w:rsidR="002D22B7" w:rsidRDefault="008D64BC" w:rsidP="0079477B">
      <w:pPr>
        <w:jc w:val="both"/>
      </w:pPr>
      <w:r>
        <w:t>There was a f</w:t>
      </w:r>
      <w:r w:rsidR="008D02DD">
        <w:t xml:space="preserve">airly high success rate </w:t>
      </w:r>
      <w:r w:rsidR="0079477B">
        <w:t>on the</w:t>
      </w:r>
      <w:r>
        <w:t xml:space="preserve"> most recent round of ASE </w:t>
      </w:r>
      <w:r w:rsidR="0079477B">
        <w:t>examination</w:t>
      </w:r>
      <w:r>
        <w:t>, and Jason w</w:t>
      </w:r>
      <w:r w:rsidR="008D02DD">
        <w:t xml:space="preserve">ill be able to report </w:t>
      </w:r>
      <w:r>
        <w:t>the statistics shortly.</w:t>
      </w:r>
    </w:p>
    <w:p w:rsidR="008D64BC" w:rsidRDefault="008D64BC" w:rsidP="0079477B">
      <w:pPr>
        <w:jc w:val="both"/>
      </w:pPr>
      <w:r>
        <w:t>Jim then discussed that Dick Hannah will reimburse the testing fee for ASEs: Alex has reimbursed the two students at his dealership.</w:t>
      </w:r>
    </w:p>
    <w:p w:rsidR="008D64BC" w:rsidRDefault="008D64BC" w:rsidP="0079477B">
      <w:pPr>
        <w:jc w:val="both"/>
      </w:pPr>
      <w:r>
        <w:t>Jim then asked what the process would be if there was to be a student that wasn’t working out in the role</w:t>
      </w:r>
      <w:r w:rsidR="00B77710">
        <w:t xml:space="preserve"> at the </w:t>
      </w:r>
      <w:r w:rsidR="00DE1310">
        <w:t>dealership</w:t>
      </w:r>
      <w:bookmarkStart w:id="0" w:name="_GoBack"/>
      <w:bookmarkEnd w:id="0"/>
      <w:r>
        <w:t xml:space="preserve">: Teresa explained the rigorous pre-enrollment procedures should ensure that students are prepared and ready to perform. </w:t>
      </w:r>
    </w:p>
    <w:p w:rsidR="008D64BC" w:rsidRDefault="008D64BC" w:rsidP="0079477B">
      <w:pPr>
        <w:jc w:val="both"/>
      </w:pPr>
      <w:r>
        <w:lastRenderedPageBreak/>
        <w:t xml:space="preserve">Mike warned that </w:t>
      </w:r>
      <w:r w:rsidR="00B77710">
        <w:t xml:space="preserve">there </w:t>
      </w:r>
      <w:r>
        <w:t xml:space="preserve">is inevitably always some attrition, but it was important that the </w:t>
      </w:r>
      <w:r w:rsidR="0079477B">
        <w:t>Instructional</w:t>
      </w:r>
      <w:r>
        <w:t xml:space="preserve"> </w:t>
      </w:r>
      <w:r w:rsidR="0079477B">
        <w:t>team</w:t>
      </w:r>
      <w:r>
        <w:t xml:space="preserve"> are made aware of any issues as soon as possible.</w:t>
      </w:r>
    </w:p>
    <w:p w:rsidR="00DE196C" w:rsidRDefault="00DE196C" w:rsidP="0079477B">
      <w:pPr>
        <w:pStyle w:val="Subtitle"/>
      </w:pPr>
      <w:r>
        <w:t>Work Plan</w:t>
      </w:r>
    </w:p>
    <w:p w:rsidR="004005B2" w:rsidRDefault="004005B2" w:rsidP="0079477B">
      <w:pPr>
        <w:jc w:val="both"/>
      </w:pPr>
      <w:r>
        <w:t xml:space="preserve">Mike introduced the draft 2016-17 Work Plan for the committee to review.  He will be able to provide more of an update on tool requirements in the Spring.  The </w:t>
      </w:r>
      <w:r w:rsidR="0079477B">
        <w:t>curriculum</w:t>
      </w:r>
      <w:r w:rsidR="00B77710">
        <w:t xml:space="preserve"> development</w:t>
      </w:r>
      <w:r>
        <w:t xml:space="preserve"> is ongoing.</w:t>
      </w:r>
    </w:p>
    <w:p w:rsidR="004005B2" w:rsidRPr="0079477B" w:rsidRDefault="004005B2" w:rsidP="0079477B">
      <w:pPr>
        <w:jc w:val="both"/>
        <w:rPr>
          <w:i/>
        </w:rPr>
      </w:pPr>
      <w:r w:rsidRPr="0079477B">
        <w:rPr>
          <w:i/>
        </w:rPr>
        <w:t>Gary made a motion to approve the Work Plan following the correction of a minor spelling error; this was seconded by Cory and unanimously approved.</w:t>
      </w:r>
    </w:p>
    <w:p w:rsidR="00DE196C" w:rsidRDefault="000076BD" w:rsidP="00A5781C">
      <w:pPr>
        <w:pStyle w:val="Subtitle"/>
      </w:pPr>
      <w:r>
        <w:t>Recruitment Plan</w:t>
      </w:r>
      <w:r w:rsidR="00DE196C">
        <w:t xml:space="preserve"> </w:t>
      </w:r>
    </w:p>
    <w:p w:rsidR="000076BD" w:rsidRDefault="000076BD" w:rsidP="0079477B">
      <w:pPr>
        <w:jc w:val="both"/>
      </w:pPr>
      <w:r>
        <w:t xml:space="preserve">Michaela highlighted the key points of the targeted recruitment process outlined in </w:t>
      </w:r>
      <w:r w:rsidR="0079477B">
        <w:t>the</w:t>
      </w:r>
      <w:r>
        <w:t xml:space="preserve"> recruitment plan.  The process is based on an identification of dealer needs, connecting with local High Schools and then working with students and their parents to assess their suitability and commitment to the program before sending them to a dealer. </w:t>
      </w:r>
    </w:p>
    <w:p w:rsidR="000076BD" w:rsidRDefault="00901A6F" w:rsidP="0079477B">
      <w:pPr>
        <w:jc w:val="both"/>
      </w:pPr>
      <w:r>
        <w:t xml:space="preserve">Teresa continued by </w:t>
      </w:r>
      <w:r w:rsidR="0079477B">
        <w:t>out</w:t>
      </w:r>
      <w:r w:rsidR="00EF3676">
        <w:t>lin</w:t>
      </w:r>
      <w:r w:rsidR="0079477B">
        <w:t>ing</w:t>
      </w:r>
      <w:r>
        <w:t xml:space="preserve"> how she and Michaela undertake joint visits to High Schools, but also suggested that it might be </w:t>
      </w:r>
      <w:r w:rsidR="0079477B">
        <w:t>beneficial</w:t>
      </w:r>
      <w:r>
        <w:t xml:space="preserve"> to devise a work flow for an externally-referred </w:t>
      </w:r>
      <w:r w:rsidR="0079477B">
        <w:t>candidate</w:t>
      </w:r>
      <w:r>
        <w:t>.</w:t>
      </w:r>
    </w:p>
    <w:p w:rsidR="00901A6F" w:rsidRDefault="00901A6F" w:rsidP="0079477B">
      <w:pPr>
        <w:jc w:val="both"/>
      </w:pPr>
      <w:r>
        <w:t>The committee also discussed methods to connect with High Schools where the</w:t>
      </w:r>
      <w:r w:rsidR="00AE1464">
        <w:t>re</w:t>
      </w:r>
      <w:r>
        <w:t xml:space="preserve"> might be resistance to recruiters</w:t>
      </w:r>
      <w:r w:rsidR="00EF3676">
        <w:t xml:space="preserve"> – Michaela will continue work on building relationships with local High Schools.</w:t>
      </w:r>
      <w:r>
        <w:t xml:space="preserve"> </w:t>
      </w:r>
    </w:p>
    <w:p w:rsidR="00DE196C" w:rsidRPr="00A5781C" w:rsidRDefault="00901A6F" w:rsidP="0079477B">
      <w:pPr>
        <w:jc w:val="both"/>
        <w:rPr>
          <w:color w:val="0070C0"/>
        </w:rPr>
      </w:pPr>
      <w:r w:rsidRPr="00A5781C">
        <w:rPr>
          <w:color w:val="0070C0"/>
        </w:rPr>
        <w:t xml:space="preserve">Action Item: </w:t>
      </w:r>
      <w:r w:rsidR="0079477B" w:rsidRPr="00A5781C">
        <w:rPr>
          <w:color w:val="0070C0"/>
        </w:rPr>
        <w:t>Michaela</w:t>
      </w:r>
      <w:r w:rsidRPr="00A5781C">
        <w:rPr>
          <w:color w:val="0070C0"/>
        </w:rPr>
        <w:t xml:space="preserve"> will make a minor edit to the stall numbers in the recruitment plan: it will then be sent for committee approval via e-vote.</w:t>
      </w:r>
    </w:p>
    <w:p w:rsidR="00DD710E" w:rsidRDefault="00A5781C" w:rsidP="00A5781C">
      <w:pPr>
        <w:pStyle w:val="Subtitle"/>
      </w:pPr>
      <w:r>
        <w:t>Skills L</w:t>
      </w:r>
      <w:r w:rsidR="00AE1464">
        <w:t>ist</w:t>
      </w:r>
    </w:p>
    <w:p w:rsidR="00A5781C" w:rsidRDefault="00AE1464" w:rsidP="0079477B">
      <w:pPr>
        <w:jc w:val="both"/>
      </w:pPr>
      <w:r>
        <w:t xml:space="preserve">Following on from the previous discussions of the A5 and A6 skills, Mike confirmed that he had </w:t>
      </w:r>
      <w:r w:rsidR="00B77710">
        <w:t xml:space="preserve">not </w:t>
      </w:r>
      <w:r w:rsidR="0079477B">
        <w:t>received</w:t>
      </w:r>
      <w:r>
        <w:t xml:space="preserve"> requests for edits.  </w:t>
      </w:r>
      <w:r w:rsidR="00A5781C">
        <w:t>Gary and Mike will have a look at previous email correspondence to see if any editing suggestions have been missed.</w:t>
      </w:r>
    </w:p>
    <w:p w:rsidR="00AE1464" w:rsidRDefault="00AE1464" w:rsidP="0079477B">
      <w:pPr>
        <w:jc w:val="both"/>
      </w:pPr>
      <w:r>
        <w:t xml:space="preserve">The concern is that the lists </w:t>
      </w:r>
      <w:r w:rsidR="00B77710">
        <w:t>remain current,</w:t>
      </w:r>
      <w:r>
        <w:t xml:space="preserve"> and ensure students have relevant skills they need for the dealerships.</w:t>
      </w:r>
      <w:r w:rsidR="00A5781C">
        <w:t xml:space="preserve">  </w:t>
      </w:r>
    </w:p>
    <w:p w:rsidR="000C7CFF" w:rsidRPr="00A5781C" w:rsidRDefault="00AE1464" w:rsidP="0079477B">
      <w:pPr>
        <w:jc w:val="both"/>
        <w:rPr>
          <w:color w:val="0070C0"/>
        </w:rPr>
      </w:pPr>
      <w:r w:rsidRPr="00A5781C">
        <w:rPr>
          <w:color w:val="0070C0"/>
        </w:rPr>
        <w:t xml:space="preserve">Action Items: The lists for A4 and A8, </w:t>
      </w:r>
      <w:r w:rsidR="00EF3676">
        <w:rPr>
          <w:color w:val="0070C0"/>
        </w:rPr>
        <w:t>(</w:t>
      </w:r>
      <w:r w:rsidRPr="00A5781C">
        <w:rPr>
          <w:color w:val="0070C0"/>
        </w:rPr>
        <w:t>Steering and Suspension</w:t>
      </w:r>
      <w:r w:rsidR="00EF3676">
        <w:rPr>
          <w:color w:val="0070C0"/>
        </w:rPr>
        <w:t>, and Engine Performance)</w:t>
      </w:r>
      <w:r w:rsidRPr="00A5781C">
        <w:rPr>
          <w:color w:val="0070C0"/>
        </w:rPr>
        <w:t xml:space="preserve"> will be shared with the committee for their input.</w:t>
      </w:r>
    </w:p>
    <w:p w:rsidR="00AE1464" w:rsidRDefault="00AE1464" w:rsidP="00A5781C">
      <w:pPr>
        <w:pStyle w:val="Subtitle"/>
      </w:pPr>
      <w:r>
        <w:t>Tool</w:t>
      </w:r>
      <w:r w:rsidR="00E90455">
        <w:t>s</w:t>
      </w:r>
    </w:p>
    <w:p w:rsidR="00F9240A" w:rsidRDefault="00E90455" w:rsidP="0079477B">
      <w:pPr>
        <w:jc w:val="both"/>
      </w:pPr>
      <w:r>
        <w:t xml:space="preserve">The tool list will be reviewed in Spring: the committee </w:t>
      </w:r>
      <w:r w:rsidR="0079477B">
        <w:t>discussed</w:t>
      </w:r>
      <w:r>
        <w:t xml:space="preserve"> the tactic of ensuring that students note any tools they need to borrow, and the frequency</w:t>
      </w:r>
      <w:r w:rsidR="00EF3676">
        <w:t xml:space="preserve"> required</w:t>
      </w:r>
      <w:r>
        <w:t>, so that the tool box contents can be evaluated.</w:t>
      </w:r>
    </w:p>
    <w:p w:rsidR="00E90455" w:rsidRDefault="00E90455" w:rsidP="00A5781C">
      <w:pPr>
        <w:pStyle w:val="Subtitle"/>
      </w:pPr>
      <w:r>
        <w:t>‘Lost’ Credits</w:t>
      </w:r>
    </w:p>
    <w:p w:rsidR="00E90455" w:rsidRDefault="00E90455" w:rsidP="0079477B">
      <w:pPr>
        <w:jc w:val="both"/>
      </w:pPr>
      <w:r>
        <w:t xml:space="preserve">Following on from a discussion at the previous meeting concerning 7000 ‘lost’ CTE credits in the High School, the committee discussed how those students could be connected with as potential recruits for the program. </w:t>
      </w:r>
    </w:p>
    <w:p w:rsidR="00E90455" w:rsidRPr="00A5781C" w:rsidRDefault="00E90455" w:rsidP="0079477B">
      <w:pPr>
        <w:jc w:val="both"/>
        <w:rPr>
          <w:color w:val="0070C0"/>
        </w:rPr>
      </w:pPr>
      <w:r w:rsidRPr="00A5781C">
        <w:rPr>
          <w:color w:val="0070C0"/>
        </w:rPr>
        <w:lastRenderedPageBreak/>
        <w:t>Action Item: Cathy Sherick will discuss the ‘lost’ CTE credit issue with the Articulation Manager and talk about methods for connecting with those students and illustrating to them how their classes can articulate for college credit.</w:t>
      </w:r>
    </w:p>
    <w:p w:rsidR="00E90455" w:rsidRDefault="00E90455" w:rsidP="00A5781C">
      <w:pPr>
        <w:pStyle w:val="Subtitle"/>
      </w:pPr>
      <w:r>
        <w:t>Other Business</w:t>
      </w:r>
    </w:p>
    <w:p w:rsidR="00A5781C" w:rsidRDefault="00E90455" w:rsidP="0079477B">
      <w:pPr>
        <w:jc w:val="both"/>
      </w:pPr>
      <w:r>
        <w:t>Jason asked the committee for information regarding the</w:t>
      </w:r>
      <w:r w:rsidR="002F1B5A">
        <w:t xml:space="preserve"> e-learning modules</w:t>
      </w:r>
      <w:r>
        <w:t xml:space="preserve"> that students should be taking </w:t>
      </w:r>
      <w:r w:rsidR="008D562D">
        <w:t xml:space="preserve">to prepare for </w:t>
      </w:r>
      <w:r w:rsidR="00B77710">
        <w:t xml:space="preserve">specific </w:t>
      </w:r>
      <w:r w:rsidR="008D562D">
        <w:t>manufacturers. As part of his site visits, he will connect with committee members to note the various modules students need.</w:t>
      </w:r>
    </w:p>
    <w:p w:rsidR="007359AA" w:rsidRDefault="008D562D" w:rsidP="0079477B">
      <w:pPr>
        <w:jc w:val="both"/>
      </w:pPr>
      <w:r>
        <w:t xml:space="preserve">Jim asked about the </w:t>
      </w:r>
      <w:r w:rsidR="0079477B">
        <w:t>students’</w:t>
      </w:r>
      <w:r>
        <w:t xml:space="preserve"> enrollment in math classes that required them to leave the dealership.  </w:t>
      </w:r>
      <w:r w:rsidR="0079477B">
        <w:t>Michaela</w:t>
      </w:r>
      <w:r>
        <w:t xml:space="preserve"> explained that the math is required, and unfortunately the technical math class is not yet </w:t>
      </w:r>
      <w:r w:rsidR="0079477B">
        <w:t>available</w:t>
      </w:r>
      <w:r>
        <w:t xml:space="preserve"> online. Passing the math component is </w:t>
      </w:r>
      <w:r w:rsidR="0079477B">
        <w:t>required</w:t>
      </w:r>
      <w:r>
        <w:t xml:space="preserve"> for completion and </w:t>
      </w:r>
      <w:r w:rsidR="0079477B">
        <w:t>graduation</w:t>
      </w:r>
      <w:r>
        <w:t xml:space="preserve"> f</w:t>
      </w:r>
      <w:r w:rsidR="008F5B0E">
        <w:t>ro</w:t>
      </w:r>
      <w:r>
        <w:t>m the program.</w:t>
      </w:r>
    </w:p>
    <w:p w:rsidR="008D562D" w:rsidRDefault="008D562D" w:rsidP="0079477B">
      <w:pPr>
        <w:jc w:val="both"/>
      </w:pPr>
      <w:r>
        <w:t xml:space="preserve">Gary continued that a </w:t>
      </w:r>
      <w:r w:rsidR="0079477B">
        <w:t>certain</w:t>
      </w:r>
      <w:r>
        <w:t xml:space="preserve"> level of math and English skills are essential for technicians, especially in view of the advancements in </w:t>
      </w:r>
      <w:r w:rsidR="00B77710">
        <w:t xml:space="preserve">repair </w:t>
      </w:r>
      <w:r>
        <w:t xml:space="preserve">manuals etc. </w:t>
      </w:r>
    </w:p>
    <w:p w:rsidR="008D562D" w:rsidRDefault="008D562D" w:rsidP="00A5781C">
      <w:pPr>
        <w:pStyle w:val="Subtitle"/>
      </w:pPr>
      <w:r>
        <w:t xml:space="preserve">Team </w:t>
      </w:r>
      <w:r w:rsidR="0079477B">
        <w:t>Structure</w:t>
      </w:r>
    </w:p>
    <w:p w:rsidR="008D562D" w:rsidRDefault="008D562D" w:rsidP="0079477B">
      <w:pPr>
        <w:jc w:val="both"/>
      </w:pPr>
      <w:r>
        <w:t xml:space="preserve">The committee discussed how the Hannah team structure allows </w:t>
      </w:r>
      <w:r w:rsidR="0079477B">
        <w:t>students</w:t>
      </w:r>
      <w:r>
        <w:t xml:space="preserve"> to be mentored and work across va</w:t>
      </w:r>
      <w:r w:rsidR="00FE07AE">
        <w:t xml:space="preserve">rious tasks.  </w:t>
      </w:r>
    </w:p>
    <w:p w:rsidR="00FE07AE" w:rsidRDefault="00FE07AE" w:rsidP="0079477B">
      <w:pPr>
        <w:jc w:val="both"/>
      </w:pPr>
      <w:r>
        <w:t xml:space="preserve">Gary invited the program </w:t>
      </w:r>
      <w:r w:rsidR="0079477B">
        <w:t xml:space="preserve">staff </w:t>
      </w:r>
      <w:r>
        <w:t>to visit a shop to get an idea of how the team system works, and also to get a better insight into the pay structure.</w:t>
      </w:r>
    </w:p>
    <w:p w:rsidR="00A47F6F" w:rsidRDefault="00FE07AE" w:rsidP="0079477B">
      <w:pPr>
        <w:tabs>
          <w:tab w:val="left" w:pos="3180"/>
        </w:tabs>
        <w:jc w:val="both"/>
      </w:pPr>
      <w:r>
        <w:t>Sean a</w:t>
      </w:r>
      <w:r w:rsidR="00A47F6F">
        <w:t xml:space="preserve">djourned </w:t>
      </w:r>
      <w:r>
        <w:t>the meeting at 9:09a</w:t>
      </w:r>
      <w:r w:rsidR="00A47F6F">
        <w:t>m</w:t>
      </w:r>
    </w:p>
    <w:p w:rsidR="0079477B" w:rsidRDefault="0079477B" w:rsidP="00A647E6">
      <w:pPr>
        <w:tabs>
          <w:tab w:val="left" w:pos="3180"/>
        </w:tabs>
      </w:pPr>
    </w:p>
    <w:p w:rsidR="0079477B" w:rsidRPr="0079477B" w:rsidRDefault="0079477B" w:rsidP="0079477B">
      <w:pPr>
        <w:tabs>
          <w:tab w:val="left" w:pos="3180"/>
        </w:tabs>
        <w:jc w:val="right"/>
        <w:rPr>
          <w:sz w:val="18"/>
        </w:rPr>
      </w:pPr>
      <w:r w:rsidRPr="0079477B">
        <w:rPr>
          <w:sz w:val="18"/>
        </w:rPr>
        <w:t>Prepared by Nichola Farron</w:t>
      </w:r>
    </w:p>
    <w:p w:rsidR="00764323" w:rsidRDefault="00764323"/>
    <w:p w:rsidR="000C7CFF" w:rsidRDefault="000C7CFF"/>
    <w:p w:rsidR="000C7CFF" w:rsidRDefault="000C7CFF"/>
    <w:sectPr w:rsidR="000C7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B4"/>
    <w:rsid w:val="000076BD"/>
    <w:rsid w:val="000C7CFF"/>
    <w:rsid w:val="001774C5"/>
    <w:rsid w:val="00223DA9"/>
    <w:rsid w:val="00234F4F"/>
    <w:rsid w:val="002973A2"/>
    <w:rsid w:val="002C1CD5"/>
    <w:rsid w:val="002D22B7"/>
    <w:rsid w:val="002F1B5A"/>
    <w:rsid w:val="002F62B4"/>
    <w:rsid w:val="003505AD"/>
    <w:rsid w:val="003A7C5C"/>
    <w:rsid w:val="004005B2"/>
    <w:rsid w:val="004354C3"/>
    <w:rsid w:val="005346B5"/>
    <w:rsid w:val="005B5947"/>
    <w:rsid w:val="00685878"/>
    <w:rsid w:val="006B5312"/>
    <w:rsid w:val="006F1EF2"/>
    <w:rsid w:val="007359AA"/>
    <w:rsid w:val="007608D3"/>
    <w:rsid w:val="00764323"/>
    <w:rsid w:val="007946D6"/>
    <w:rsid w:val="0079477B"/>
    <w:rsid w:val="007E591A"/>
    <w:rsid w:val="008C131B"/>
    <w:rsid w:val="008D02DD"/>
    <w:rsid w:val="008D562D"/>
    <w:rsid w:val="008D64BC"/>
    <w:rsid w:val="008F5B0E"/>
    <w:rsid w:val="00901A6F"/>
    <w:rsid w:val="00996DC4"/>
    <w:rsid w:val="009B56EA"/>
    <w:rsid w:val="009E35A7"/>
    <w:rsid w:val="00A17A55"/>
    <w:rsid w:val="00A31FA3"/>
    <w:rsid w:val="00A47F6F"/>
    <w:rsid w:val="00A5781C"/>
    <w:rsid w:val="00A647E6"/>
    <w:rsid w:val="00A67C57"/>
    <w:rsid w:val="00AE1464"/>
    <w:rsid w:val="00B1153B"/>
    <w:rsid w:val="00B27E7E"/>
    <w:rsid w:val="00B505F2"/>
    <w:rsid w:val="00B77710"/>
    <w:rsid w:val="00C4602E"/>
    <w:rsid w:val="00C512F2"/>
    <w:rsid w:val="00C52D19"/>
    <w:rsid w:val="00CC171B"/>
    <w:rsid w:val="00D43A77"/>
    <w:rsid w:val="00D75EFD"/>
    <w:rsid w:val="00DD710E"/>
    <w:rsid w:val="00DE1310"/>
    <w:rsid w:val="00DE196C"/>
    <w:rsid w:val="00E90455"/>
    <w:rsid w:val="00EF0EB7"/>
    <w:rsid w:val="00EF1990"/>
    <w:rsid w:val="00EF3676"/>
    <w:rsid w:val="00F56B6D"/>
    <w:rsid w:val="00F73B01"/>
    <w:rsid w:val="00F9240A"/>
    <w:rsid w:val="00F96F3D"/>
    <w:rsid w:val="00FE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5D5F-06F1-481B-914F-FDB6480B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E7E"/>
    <w:rPr>
      <w:color w:val="0563C1" w:themeColor="hyperlink"/>
      <w:u w:val="single"/>
    </w:rPr>
  </w:style>
  <w:style w:type="paragraph" w:styleId="ListParagraph">
    <w:name w:val="List Paragraph"/>
    <w:basedOn w:val="Normal"/>
    <w:uiPriority w:val="34"/>
    <w:qFormat/>
    <w:rsid w:val="00901A6F"/>
    <w:pPr>
      <w:ind w:left="720"/>
      <w:contextualSpacing/>
    </w:pPr>
  </w:style>
  <w:style w:type="paragraph" w:styleId="Subtitle">
    <w:name w:val="Subtitle"/>
    <w:basedOn w:val="Normal"/>
    <w:next w:val="Normal"/>
    <w:link w:val="SubtitleChar"/>
    <w:uiPriority w:val="11"/>
    <w:qFormat/>
    <w:rsid w:val="007947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77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30efrcTs0f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7628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2017-01-25T22:13:00Z</dcterms:created>
  <dcterms:modified xsi:type="dcterms:W3CDTF">2017-01-25T22:13:00Z</dcterms:modified>
</cp:coreProperties>
</file>