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F5" w:rsidRDefault="00D327F5" w:rsidP="00350126">
      <w:pPr>
        <w:spacing w:after="0" w:line="240" w:lineRule="auto"/>
        <w:jc w:val="center"/>
        <w:rPr>
          <w:rFonts w:ascii="Garamond" w:hAnsi="Garamond"/>
          <w:sz w:val="24"/>
          <w:szCs w:val="24"/>
        </w:rPr>
      </w:pPr>
    </w:p>
    <w:p w:rsidR="002C4D65" w:rsidRDefault="002C4D65" w:rsidP="00350126">
      <w:pPr>
        <w:spacing w:after="0" w:line="240" w:lineRule="auto"/>
        <w:jc w:val="center"/>
        <w:rPr>
          <w:rFonts w:ascii="Garamond" w:hAnsi="Garamond"/>
          <w:sz w:val="24"/>
          <w:szCs w:val="24"/>
        </w:rPr>
      </w:pPr>
      <w:r w:rsidRPr="008B100C">
        <w:rPr>
          <w:rFonts w:ascii="Garamond" w:eastAsia="Times New Roman" w:hAnsi="Garamond" w:cs="Times New Roman"/>
          <w:noProof/>
          <w:sz w:val="24"/>
          <w:szCs w:val="24"/>
        </w:rPr>
        <w:drawing>
          <wp:inline distT="0" distB="0" distL="0" distR="0" wp14:anchorId="320FBFE7" wp14:editId="2141D1FE">
            <wp:extent cx="1485900" cy="932755"/>
            <wp:effectExtent l="0" t="0" r="0" b="127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871" cy="935248"/>
                    </a:xfrm>
                    <a:prstGeom prst="rect">
                      <a:avLst/>
                    </a:prstGeom>
                    <a:noFill/>
                    <a:ln>
                      <a:noFill/>
                    </a:ln>
                  </pic:spPr>
                </pic:pic>
              </a:graphicData>
            </a:graphic>
          </wp:inline>
        </w:drawing>
      </w:r>
    </w:p>
    <w:p w:rsidR="008B100C" w:rsidRPr="008B100C" w:rsidRDefault="008B100C" w:rsidP="00350126">
      <w:pPr>
        <w:spacing w:after="0" w:line="240" w:lineRule="auto"/>
        <w:jc w:val="center"/>
        <w:rPr>
          <w:rFonts w:ascii="Garamond" w:hAnsi="Garamond"/>
          <w:sz w:val="24"/>
          <w:szCs w:val="24"/>
        </w:rPr>
      </w:pPr>
    </w:p>
    <w:p w:rsidR="002C4D65" w:rsidRPr="008B100C" w:rsidRDefault="0011776A"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HEALTH INFORMATION MANAGEMENT</w:t>
      </w:r>
      <w:r w:rsidR="002C4D65" w:rsidRPr="008B100C">
        <w:rPr>
          <w:rFonts w:ascii="Garamond" w:eastAsia="Times New Roman" w:hAnsi="Garamond" w:cs="Times New Roman"/>
          <w:b/>
          <w:sz w:val="28"/>
          <w:szCs w:val="28"/>
        </w:rPr>
        <w:t xml:space="preserve"> - ADVISORY COMMITTEE MINUTES</w:t>
      </w:r>
    </w:p>
    <w:p w:rsidR="002C4D65" w:rsidRPr="008B100C" w:rsidRDefault="00710330"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Wednesday, January 13</w:t>
      </w:r>
      <w:r w:rsidRPr="00710330">
        <w:rPr>
          <w:rFonts w:ascii="Garamond" w:eastAsia="Times New Roman" w:hAnsi="Garamond" w:cs="Times New Roman"/>
          <w:b/>
          <w:sz w:val="28"/>
          <w:szCs w:val="28"/>
          <w:vertAlign w:val="superscript"/>
        </w:rPr>
        <w:t>th</w:t>
      </w:r>
      <w:r>
        <w:rPr>
          <w:rFonts w:ascii="Garamond" w:eastAsia="Times New Roman" w:hAnsi="Garamond" w:cs="Times New Roman"/>
          <w:b/>
          <w:sz w:val="28"/>
          <w:szCs w:val="28"/>
        </w:rPr>
        <w:t>, 2021</w:t>
      </w:r>
    </w:p>
    <w:p w:rsidR="002C4D65" w:rsidRPr="008B100C" w:rsidRDefault="002C4D65" w:rsidP="00350126">
      <w:pPr>
        <w:spacing w:after="0" w:line="240" w:lineRule="auto"/>
        <w:jc w:val="center"/>
        <w:rPr>
          <w:rFonts w:ascii="Garamond" w:eastAsia="Times New Roman" w:hAnsi="Garamond" w:cs="Times New Roman"/>
          <w:b/>
          <w:sz w:val="28"/>
          <w:szCs w:val="28"/>
        </w:rPr>
      </w:pPr>
      <w:r w:rsidRPr="008B100C">
        <w:rPr>
          <w:rFonts w:ascii="Garamond" w:eastAsia="Times New Roman" w:hAnsi="Garamond" w:cs="Times New Roman"/>
          <w:b/>
          <w:sz w:val="28"/>
          <w:szCs w:val="28"/>
        </w:rPr>
        <w:t>Ti</w:t>
      </w:r>
      <w:r w:rsidR="002B2A4A">
        <w:rPr>
          <w:rFonts w:ascii="Garamond" w:eastAsia="Times New Roman" w:hAnsi="Garamond" w:cs="Times New Roman"/>
          <w:b/>
          <w:sz w:val="28"/>
          <w:szCs w:val="28"/>
        </w:rPr>
        <w:t xml:space="preserve">me:  </w:t>
      </w:r>
      <w:r w:rsidR="004F6269">
        <w:rPr>
          <w:rFonts w:ascii="Garamond" w:eastAsia="Times New Roman" w:hAnsi="Garamond" w:cs="Times New Roman"/>
          <w:b/>
          <w:sz w:val="28"/>
          <w:szCs w:val="28"/>
        </w:rPr>
        <w:t>5:</w:t>
      </w:r>
      <w:r w:rsidR="000A114B">
        <w:rPr>
          <w:rFonts w:ascii="Garamond" w:eastAsia="Times New Roman" w:hAnsi="Garamond" w:cs="Times New Roman"/>
          <w:b/>
          <w:sz w:val="28"/>
          <w:szCs w:val="28"/>
        </w:rPr>
        <w:t>30-7:00</w:t>
      </w:r>
      <w:r w:rsidR="00710330">
        <w:rPr>
          <w:rFonts w:ascii="Garamond" w:eastAsia="Times New Roman" w:hAnsi="Garamond" w:cs="Times New Roman"/>
          <w:b/>
          <w:sz w:val="28"/>
          <w:szCs w:val="28"/>
        </w:rPr>
        <w:t>pm</w:t>
      </w:r>
      <w:r w:rsidR="002B2A4A">
        <w:rPr>
          <w:rFonts w:ascii="Garamond" w:eastAsia="Times New Roman" w:hAnsi="Garamond" w:cs="Times New Roman"/>
          <w:b/>
          <w:sz w:val="28"/>
          <w:szCs w:val="28"/>
        </w:rPr>
        <w:t xml:space="preserve"> * </w:t>
      </w:r>
      <w:r w:rsidR="00710330">
        <w:rPr>
          <w:rFonts w:ascii="Garamond" w:eastAsia="Times New Roman" w:hAnsi="Garamond" w:cs="Times New Roman"/>
          <w:b/>
          <w:sz w:val="28"/>
          <w:szCs w:val="28"/>
        </w:rPr>
        <w:t>Zoom Online</w:t>
      </w:r>
    </w:p>
    <w:p w:rsidR="002C4D65" w:rsidRPr="008B100C" w:rsidRDefault="002C4D65" w:rsidP="00350126">
      <w:pPr>
        <w:spacing w:after="0" w:line="240" w:lineRule="auto"/>
        <w:rPr>
          <w:rFonts w:ascii="Garamond" w:eastAsia="Times New Roman" w:hAnsi="Garamond" w:cs="Times New Roman"/>
          <w:b/>
          <w:sz w:val="24"/>
          <w:szCs w:val="24"/>
        </w:rPr>
      </w:pPr>
    </w:p>
    <w:p w:rsidR="001837B2" w:rsidRPr="008B100C" w:rsidRDefault="002C4D65" w:rsidP="00CF498A">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Present</w:t>
      </w:r>
      <w:r w:rsidRPr="008B100C">
        <w:rPr>
          <w:rFonts w:ascii="Garamond" w:eastAsia="Times New Roman" w:hAnsi="Garamond" w:cs="Times New Roman"/>
          <w:sz w:val="24"/>
          <w:szCs w:val="24"/>
        </w:rPr>
        <w:t xml:space="preserve">: </w:t>
      </w:r>
      <w:r w:rsidR="002B2A4A">
        <w:rPr>
          <w:rFonts w:ascii="Garamond" w:eastAsia="Times New Roman" w:hAnsi="Garamond" w:cs="Times New Roman"/>
          <w:sz w:val="24"/>
          <w:szCs w:val="24"/>
        </w:rPr>
        <w:t xml:space="preserve">Jacob Salzer CPC (Committee Chair), Legacy Health; </w:t>
      </w:r>
      <w:r w:rsidR="001D35DE">
        <w:rPr>
          <w:rFonts w:ascii="Garamond" w:eastAsia="Times New Roman" w:hAnsi="Garamond" w:cs="Times New Roman"/>
          <w:sz w:val="24"/>
          <w:szCs w:val="24"/>
        </w:rPr>
        <w:t>Merryl Blatnik</w:t>
      </w:r>
      <w:r w:rsidR="002B2A4A">
        <w:rPr>
          <w:rFonts w:ascii="Garamond" w:eastAsia="Times New Roman" w:hAnsi="Garamond" w:cs="Times New Roman"/>
          <w:sz w:val="24"/>
          <w:szCs w:val="24"/>
        </w:rPr>
        <w:t xml:space="preserve"> (Vice Chair)</w:t>
      </w:r>
      <w:r w:rsidR="001D35DE">
        <w:rPr>
          <w:rFonts w:ascii="Garamond" w:eastAsia="Times New Roman" w:hAnsi="Garamond" w:cs="Times New Roman"/>
          <w:sz w:val="24"/>
          <w:szCs w:val="24"/>
        </w:rPr>
        <w:t xml:space="preserve">, Columbia River Mental Health Services; </w:t>
      </w:r>
      <w:r w:rsidR="00125F5B">
        <w:rPr>
          <w:rFonts w:ascii="Garamond" w:eastAsia="Times New Roman" w:hAnsi="Garamond" w:cs="Times New Roman"/>
          <w:sz w:val="24"/>
          <w:szCs w:val="24"/>
        </w:rPr>
        <w:t xml:space="preserve">Manuel Galaviz MD, PeaceHealth SW Medical Center; </w:t>
      </w:r>
      <w:r w:rsidR="001D35DE">
        <w:rPr>
          <w:rFonts w:ascii="Garamond" w:eastAsia="Times New Roman" w:hAnsi="Garamond" w:cs="Times New Roman"/>
          <w:sz w:val="24"/>
          <w:szCs w:val="24"/>
        </w:rPr>
        <w:t>Lori Lucente CTR, Pro</w:t>
      </w:r>
      <w:r w:rsidR="00CF498A">
        <w:rPr>
          <w:rFonts w:ascii="Garamond" w:eastAsia="Times New Roman" w:hAnsi="Garamond" w:cs="Times New Roman"/>
          <w:sz w:val="24"/>
          <w:szCs w:val="24"/>
        </w:rPr>
        <w:t>vidence Portland Medical Center</w:t>
      </w:r>
      <w:r w:rsidR="001D35DE">
        <w:rPr>
          <w:rFonts w:ascii="Garamond" w:eastAsia="Times New Roman" w:hAnsi="Garamond" w:cs="Times New Roman"/>
          <w:sz w:val="24"/>
          <w:szCs w:val="24"/>
        </w:rPr>
        <w:t xml:space="preserve">; </w:t>
      </w:r>
      <w:r w:rsidR="008F3F77">
        <w:rPr>
          <w:rFonts w:ascii="Garamond" w:eastAsia="Times New Roman" w:hAnsi="Garamond" w:cs="Times New Roman"/>
          <w:sz w:val="24"/>
          <w:szCs w:val="24"/>
        </w:rPr>
        <w:t xml:space="preserve">Julie McKim, Kaiser Permanente NW; </w:t>
      </w:r>
    </w:p>
    <w:p w:rsidR="002C4D65" w:rsidRPr="008B100C" w:rsidRDefault="002C4D65" w:rsidP="00350126">
      <w:pPr>
        <w:spacing w:after="0" w:line="240" w:lineRule="auto"/>
        <w:rPr>
          <w:rFonts w:ascii="Garamond" w:eastAsia="Times New Roman" w:hAnsi="Garamond" w:cs="Times New Roman"/>
          <w:sz w:val="24"/>
          <w:szCs w:val="24"/>
        </w:rPr>
      </w:pPr>
    </w:p>
    <w:p w:rsidR="002C4D65" w:rsidRPr="008B100C"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Absent</w:t>
      </w:r>
      <w:r w:rsidR="00232338" w:rsidRPr="008B100C">
        <w:rPr>
          <w:rFonts w:ascii="Garamond" w:eastAsia="Times New Roman" w:hAnsi="Garamond" w:cs="Times New Roman"/>
          <w:sz w:val="24"/>
          <w:szCs w:val="24"/>
        </w:rPr>
        <w:t>:</w:t>
      </w:r>
      <w:r w:rsidRPr="008B100C">
        <w:rPr>
          <w:rFonts w:ascii="Garamond" w:eastAsia="Times New Roman" w:hAnsi="Garamond" w:cs="Times New Roman"/>
          <w:sz w:val="24"/>
          <w:szCs w:val="24"/>
        </w:rPr>
        <w:t xml:space="preserve"> </w:t>
      </w:r>
      <w:r w:rsidR="008F3F77">
        <w:rPr>
          <w:rFonts w:ascii="Garamond" w:eastAsia="Times New Roman" w:hAnsi="Garamond" w:cs="Times New Roman"/>
          <w:sz w:val="24"/>
          <w:szCs w:val="24"/>
        </w:rPr>
        <w:t>April Andrews, Columbia River Mental Health Services; Sean Moore, WorkSource Vancouver; Virdie Schrei RHIT, Providence Health &amp; Services;</w:t>
      </w:r>
    </w:p>
    <w:p w:rsidR="002C4D65" w:rsidRPr="008B100C" w:rsidRDefault="002C4D65" w:rsidP="00350126">
      <w:pPr>
        <w:spacing w:after="0" w:line="240" w:lineRule="auto"/>
        <w:rPr>
          <w:rFonts w:ascii="Garamond" w:eastAsia="Times New Roman" w:hAnsi="Garamond" w:cs="Times New Roman"/>
          <w:sz w:val="24"/>
          <w:szCs w:val="24"/>
        </w:rPr>
      </w:pPr>
    </w:p>
    <w:p w:rsidR="002C4D65" w:rsidRPr="008B100C" w:rsidRDefault="002C4D65" w:rsidP="001D35DE">
      <w:pPr>
        <w:spacing w:after="0" w:line="240" w:lineRule="auto"/>
        <w:rPr>
          <w:rFonts w:ascii="Garamond" w:eastAsia="Times New Roman" w:hAnsi="Garamond" w:cs="Times New Roman"/>
          <w:caps/>
          <w:sz w:val="24"/>
          <w:szCs w:val="24"/>
        </w:rPr>
      </w:pPr>
      <w:r w:rsidRPr="008B100C">
        <w:rPr>
          <w:rFonts w:ascii="Garamond" w:eastAsia="Times New Roman" w:hAnsi="Garamond" w:cs="Times New Roman"/>
          <w:b/>
          <w:sz w:val="24"/>
          <w:szCs w:val="24"/>
        </w:rPr>
        <w:t>Clark College</w:t>
      </w:r>
      <w:r w:rsidRPr="008B100C">
        <w:rPr>
          <w:rFonts w:ascii="Garamond" w:eastAsia="Times New Roman" w:hAnsi="Garamond" w:cs="Times New Roman"/>
          <w:sz w:val="24"/>
          <w:szCs w:val="24"/>
        </w:rPr>
        <w:t xml:space="preserve">:  </w:t>
      </w:r>
      <w:r w:rsidR="001D35DE">
        <w:rPr>
          <w:rFonts w:ascii="Garamond" w:eastAsia="Times New Roman" w:hAnsi="Garamond" w:cs="Times New Roman"/>
          <w:sz w:val="24"/>
          <w:szCs w:val="24"/>
        </w:rPr>
        <w:t>Olga</w:t>
      </w:r>
      <w:r w:rsidR="00125F5B">
        <w:rPr>
          <w:rFonts w:ascii="Garamond" w:eastAsia="Times New Roman" w:hAnsi="Garamond" w:cs="Times New Roman"/>
          <w:sz w:val="24"/>
          <w:szCs w:val="24"/>
        </w:rPr>
        <w:t xml:space="preserve"> Lyubar, Instructor</w:t>
      </w:r>
      <w:r w:rsidR="001D35DE">
        <w:rPr>
          <w:rFonts w:ascii="Garamond" w:eastAsia="Times New Roman" w:hAnsi="Garamond" w:cs="Times New Roman"/>
          <w:sz w:val="24"/>
          <w:szCs w:val="24"/>
        </w:rPr>
        <w:t xml:space="preserve">; </w:t>
      </w:r>
      <w:r w:rsidR="002B2A4A">
        <w:rPr>
          <w:rFonts w:ascii="Garamond" w:eastAsia="Times New Roman" w:hAnsi="Garamond" w:cs="Times New Roman"/>
          <w:sz w:val="24"/>
          <w:szCs w:val="24"/>
        </w:rPr>
        <w:t>Renee Schiffhauer</w:t>
      </w:r>
      <w:r w:rsidR="00CF498A">
        <w:rPr>
          <w:rFonts w:ascii="Garamond" w:eastAsia="Times New Roman" w:hAnsi="Garamond" w:cs="Times New Roman"/>
          <w:sz w:val="24"/>
          <w:szCs w:val="24"/>
        </w:rPr>
        <w:t xml:space="preserve">, Advising; </w:t>
      </w:r>
      <w:r w:rsidR="002B2A4A">
        <w:rPr>
          <w:rFonts w:ascii="Garamond" w:eastAsia="Times New Roman" w:hAnsi="Garamond" w:cs="Times New Roman"/>
          <w:sz w:val="24"/>
          <w:szCs w:val="24"/>
        </w:rPr>
        <w:t>Brenda Walstead, Dean – Business and HEOC</w:t>
      </w:r>
      <w:r w:rsidR="00CF498A">
        <w:rPr>
          <w:rFonts w:ascii="Garamond" w:eastAsia="Times New Roman" w:hAnsi="Garamond" w:cs="Times New Roman"/>
          <w:sz w:val="24"/>
          <w:szCs w:val="24"/>
        </w:rPr>
        <w:t>;</w:t>
      </w:r>
      <w:r w:rsidR="001D35DE">
        <w:rPr>
          <w:rFonts w:ascii="Garamond" w:eastAsia="Times New Roman" w:hAnsi="Garamond" w:cs="Times New Roman"/>
          <w:sz w:val="24"/>
          <w:szCs w:val="24"/>
        </w:rPr>
        <w:t xml:space="preserve"> </w:t>
      </w:r>
      <w:r w:rsidR="008F3F77">
        <w:rPr>
          <w:rFonts w:ascii="Garamond" w:eastAsia="Times New Roman" w:hAnsi="Garamond" w:cs="Times New Roman"/>
          <w:sz w:val="24"/>
          <w:szCs w:val="24"/>
        </w:rPr>
        <w:t xml:space="preserve">Andreana DiGiorgie, BTEC and Medical Assisting; </w:t>
      </w:r>
      <w:r w:rsidR="001D35DE">
        <w:rPr>
          <w:rFonts w:ascii="Garamond" w:eastAsia="Times New Roman" w:hAnsi="Garamond" w:cs="Times New Roman"/>
          <w:sz w:val="24"/>
          <w:szCs w:val="24"/>
        </w:rPr>
        <w:t xml:space="preserve">SueAnn McWatters, Program Specialist – Advisory Committees </w:t>
      </w:r>
    </w:p>
    <w:p w:rsidR="002C4D65" w:rsidRPr="008B100C" w:rsidRDefault="002C4D65" w:rsidP="00350126">
      <w:pPr>
        <w:pBdr>
          <w:bottom w:val="single" w:sz="6" w:space="1" w:color="auto"/>
        </w:pBdr>
        <w:spacing w:after="0" w:line="240" w:lineRule="auto"/>
        <w:rPr>
          <w:rFonts w:ascii="Garamond" w:eastAsia="Times New Roman" w:hAnsi="Garamond" w:cs="Times New Roman"/>
          <w:sz w:val="24"/>
          <w:szCs w:val="24"/>
        </w:rPr>
      </w:pPr>
    </w:p>
    <w:p w:rsidR="00350126" w:rsidRPr="008B100C" w:rsidRDefault="00350126" w:rsidP="00350126">
      <w:pPr>
        <w:spacing w:after="0" w:line="240" w:lineRule="auto"/>
        <w:jc w:val="both"/>
        <w:rPr>
          <w:rFonts w:ascii="Garamond" w:hAnsi="Garamond"/>
          <w:sz w:val="24"/>
          <w:szCs w:val="24"/>
        </w:rPr>
      </w:pPr>
    </w:p>
    <w:p w:rsidR="00D95F18" w:rsidRPr="008B100C" w:rsidRDefault="00B00D16" w:rsidP="00350126">
      <w:pPr>
        <w:spacing w:after="0" w:line="240" w:lineRule="auto"/>
        <w:jc w:val="both"/>
        <w:rPr>
          <w:rFonts w:ascii="Garamond" w:hAnsi="Garamond"/>
          <w:sz w:val="24"/>
          <w:szCs w:val="24"/>
        </w:rPr>
      </w:pPr>
      <w:r>
        <w:rPr>
          <w:rFonts w:ascii="Garamond" w:hAnsi="Garamond"/>
          <w:sz w:val="24"/>
          <w:szCs w:val="24"/>
        </w:rPr>
        <w:t>Jacob Salzer</w:t>
      </w:r>
      <w:r w:rsidR="00D95F18" w:rsidRPr="008B100C">
        <w:rPr>
          <w:rFonts w:ascii="Garamond" w:hAnsi="Garamond"/>
          <w:sz w:val="24"/>
          <w:szCs w:val="24"/>
        </w:rPr>
        <w:t xml:space="preserve"> cal</w:t>
      </w:r>
      <w:r w:rsidR="002B2A4A">
        <w:rPr>
          <w:rFonts w:ascii="Garamond" w:hAnsi="Garamond"/>
          <w:sz w:val="24"/>
          <w:szCs w:val="24"/>
        </w:rPr>
        <w:t>led the meeting to order at 5:35</w:t>
      </w:r>
      <w:r w:rsidR="00D95F18" w:rsidRPr="008B100C">
        <w:rPr>
          <w:rFonts w:ascii="Garamond" w:hAnsi="Garamond"/>
          <w:sz w:val="24"/>
          <w:szCs w:val="24"/>
        </w:rPr>
        <w:t xml:space="preserve">pm and introductions were made. </w:t>
      </w:r>
    </w:p>
    <w:p w:rsidR="00350126" w:rsidRPr="008B100C" w:rsidRDefault="00350126" w:rsidP="00350126">
      <w:pPr>
        <w:spacing w:after="0" w:line="240" w:lineRule="auto"/>
        <w:jc w:val="both"/>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MINUTES OF PREVIOUS MEETING</w:t>
      </w:r>
    </w:p>
    <w:p w:rsidR="00350126" w:rsidRPr="008B100C" w:rsidRDefault="00350126" w:rsidP="00350126">
      <w:pPr>
        <w:spacing w:after="0" w:line="240" w:lineRule="auto"/>
        <w:jc w:val="both"/>
        <w:rPr>
          <w:rFonts w:ascii="Garamond" w:hAnsi="Garamond"/>
          <w:i/>
          <w:sz w:val="24"/>
          <w:szCs w:val="24"/>
        </w:rPr>
      </w:pPr>
    </w:p>
    <w:p w:rsidR="00B00D16" w:rsidRDefault="00B00D16" w:rsidP="009A29A7">
      <w:pPr>
        <w:spacing w:after="0" w:line="240" w:lineRule="auto"/>
        <w:jc w:val="both"/>
        <w:rPr>
          <w:rFonts w:ascii="Garamond" w:hAnsi="Garamond"/>
          <w:sz w:val="24"/>
          <w:szCs w:val="24"/>
        </w:rPr>
      </w:pPr>
      <w:r>
        <w:rPr>
          <w:rFonts w:ascii="Garamond" w:hAnsi="Garamond"/>
          <w:sz w:val="24"/>
          <w:szCs w:val="24"/>
        </w:rPr>
        <w:t xml:space="preserve">The minutes for </w:t>
      </w:r>
      <w:r w:rsidR="008F3F77">
        <w:rPr>
          <w:rFonts w:ascii="Garamond" w:hAnsi="Garamond"/>
          <w:i/>
          <w:sz w:val="24"/>
          <w:szCs w:val="24"/>
        </w:rPr>
        <w:t>February 27</w:t>
      </w:r>
      <w:r w:rsidR="008F3F77" w:rsidRPr="008F3F77">
        <w:rPr>
          <w:rFonts w:ascii="Garamond" w:hAnsi="Garamond"/>
          <w:i/>
          <w:sz w:val="24"/>
          <w:szCs w:val="24"/>
          <w:vertAlign w:val="superscript"/>
        </w:rPr>
        <w:t>th</w:t>
      </w:r>
      <w:r w:rsidR="008F3F77">
        <w:rPr>
          <w:rFonts w:ascii="Garamond" w:hAnsi="Garamond"/>
          <w:i/>
          <w:sz w:val="24"/>
          <w:szCs w:val="24"/>
        </w:rPr>
        <w:t>, 2020</w:t>
      </w:r>
      <w:r w:rsidR="009A29A7" w:rsidRPr="00125F5B">
        <w:rPr>
          <w:rFonts w:ascii="Garamond" w:hAnsi="Garamond"/>
          <w:i/>
          <w:sz w:val="24"/>
          <w:szCs w:val="24"/>
        </w:rPr>
        <w:t xml:space="preserve"> </w:t>
      </w:r>
      <w:r w:rsidR="009A29A7">
        <w:rPr>
          <w:rFonts w:ascii="Garamond" w:hAnsi="Garamond"/>
          <w:sz w:val="24"/>
          <w:szCs w:val="24"/>
        </w:rPr>
        <w:t xml:space="preserve">were presented for approval. </w:t>
      </w:r>
      <w:r w:rsidR="002B2A4A">
        <w:rPr>
          <w:rFonts w:ascii="Garamond" w:hAnsi="Garamond"/>
          <w:sz w:val="24"/>
          <w:szCs w:val="24"/>
        </w:rPr>
        <w:t>Jacob Salzer</w:t>
      </w:r>
      <w:r w:rsidR="009A29A7">
        <w:rPr>
          <w:rFonts w:ascii="Garamond" w:hAnsi="Garamond"/>
          <w:sz w:val="24"/>
          <w:szCs w:val="24"/>
        </w:rPr>
        <w:t xml:space="preserve"> motioned to approve.</w:t>
      </w:r>
      <w:r w:rsidR="00125F5B">
        <w:rPr>
          <w:rFonts w:ascii="Garamond" w:hAnsi="Garamond"/>
          <w:sz w:val="24"/>
          <w:szCs w:val="24"/>
        </w:rPr>
        <w:t xml:space="preserve"> </w:t>
      </w:r>
      <w:r w:rsidR="008F3F77">
        <w:rPr>
          <w:rFonts w:ascii="Garamond" w:hAnsi="Garamond"/>
          <w:sz w:val="24"/>
          <w:szCs w:val="24"/>
        </w:rPr>
        <w:t>Dr. Manuel Galivez</w:t>
      </w:r>
      <w:r w:rsidR="002B2A4A">
        <w:rPr>
          <w:rFonts w:ascii="Garamond" w:hAnsi="Garamond"/>
          <w:sz w:val="24"/>
          <w:szCs w:val="24"/>
        </w:rPr>
        <w:t xml:space="preserve"> </w:t>
      </w:r>
      <w:r w:rsidR="009A29A7">
        <w:rPr>
          <w:rFonts w:ascii="Garamond" w:hAnsi="Garamond"/>
          <w:sz w:val="24"/>
          <w:szCs w:val="24"/>
        </w:rPr>
        <w:t xml:space="preserve">seconded and was unanimously approved. </w:t>
      </w:r>
    </w:p>
    <w:p w:rsidR="00125F5B" w:rsidRDefault="00125F5B" w:rsidP="009A29A7">
      <w:pPr>
        <w:spacing w:after="0" w:line="240" w:lineRule="auto"/>
        <w:jc w:val="both"/>
        <w:rPr>
          <w:rFonts w:ascii="Garamond" w:hAnsi="Garamond"/>
          <w:sz w:val="24"/>
          <w:szCs w:val="24"/>
        </w:rPr>
      </w:pPr>
    </w:p>
    <w:p w:rsidR="00125F5B" w:rsidRPr="0011776A" w:rsidRDefault="00125F5B" w:rsidP="009A29A7">
      <w:pPr>
        <w:spacing w:after="0" w:line="240" w:lineRule="auto"/>
        <w:jc w:val="both"/>
        <w:rPr>
          <w:rFonts w:ascii="Garamond" w:hAnsi="Garamond"/>
          <w:sz w:val="24"/>
          <w:szCs w:val="24"/>
        </w:rPr>
      </w:pPr>
      <w:r>
        <w:rPr>
          <w:rFonts w:ascii="Garamond" w:hAnsi="Garamond"/>
          <w:sz w:val="24"/>
          <w:szCs w:val="24"/>
        </w:rPr>
        <w:t xml:space="preserve">Potentially </w:t>
      </w:r>
      <w:r w:rsidR="002373F2">
        <w:rPr>
          <w:rFonts w:ascii="Garamond" w:hAnsi="Garamond"/>
          <w:sz w:val="24"/>
          <w:szCs w:val="24"/>
        </w:rPr>
        <w:t>might meet with MA’s Allied Health.</w:t>
      </w:r>
    </w:p>
    <w:p w:rsidR="00350126" w:rsidRPr="008B100C" w:rsidRDefault="00350126" w:rsidP="00350126">
      <w:pPr>
        <w:pStyle w:val="Subtitle"/>
        <w:spacing w:after="0" w:line="240" w:lineRule="auto"/>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DATE OF NEXT MEETING</w:t>
      </w:r>
    </w:p>
    <w:p w:rsidR="00350126" w:rsidRPr="008B100C" w:rsidRDefault="00350126" w:rsidP="00350126">
      <w:pPr>
        <w:spacing w:after="0" w:line="240" w:lineRule="auto"/>
        <w:jc w:val="both"/>
        <w:rPr>
          <w:rFonts w:ascii="Garamond" w:hAnsi="Garamond"/>
          <w:sz w:val="24"/>
          <w:szCs w:val="24"/>
        </w:rPr>
      </w:pPr>
    </w:p>
    <w:p w:rsidR="000F5B05" w:rsidRPr="000F5B05" w:rsidRDefault="00D95F18" w:rsidP="008F3F77">
      <w:pPr>
        <w:spacing w:after="0" w:line="240" w:lineRule="auto"/>
        <w:jc w:val="both"/>
        <w:rPr>
          <w:rFonts w:ascii="Garamond" w:hAnsi="Garamond"/>
          <w:i/>
          <w:sz w:val="24"/>
          <w:szCs w:val="24"/>
        </w:rPr>
      </w:pPr>
      <w:r w:rsidRPr="008B100C">
        <w:rPr>
          <w:rFonts w:ascii="Garamond" w:hAnsi="Garamond"/>
          <w:sz w:val="24"/>
          <w:szCs w:val="24"/>
        </w:rPr>
        <w:t xml:space="preserve">The committee selected their next </w:t>
      </w:r>
      <w:r w:rsidR="007A5174">
        <w:rPr>
          <w:rFonts w:ascii="Garamond" w:hAnsi="Garamond"/>
          <w:sz w:val="24"/>
          <w:szCs w:val="24"/>
        </w:rPr>
        <w:t>meeting date for</w:t>
      </w:r>
      <w:r w:rsidR="00001A91">
        <w:rPr>
          <w:rFonts w:ascii="Garamond" w:hAnsi="Garamond"/>
          <w:sz w:val="24"/>
          <w:szCs w:val="24"/>
        </w:rPr>
        <w:t xml:space="preserve"> </w:t>
      </w:r>
      <w:r w:rsidR="008F3F77">
        <w:rPr>
          <w:rFonts w:ascii="Garamond" w:hAnsi="Garamond"/>
          <w:b/>
          <w:sz w:val="24"/>
          <w:szCs w:val="24"/>
        </w:rPr>
        <w:t xml:space="preserve">Wednesday, </w:t>
      </w:r>
      <w:r w:rsidR="006E7FA0">
        <w:rPr>
          <w:rFonts w:ascii="Garamond" w:hAnsi="Garamond"/>
          <w:b/>
          <w:sz w:val="24"/>
          <w:szCs w:val="24"/>
        </w:rPr>
        <w:t>May 12</w:t>
      </w:r>
      <w:r w:rsidR="006E7FA0" w:rsidRPr="006E7FA0">
        <w:rPr>
          <w:rFonts w:ascii="Garamond" w:hAnsi="Garamond"/>
          <w:b/>
          <w:sz w:val="24"/>
          <w:szCs w:val="24"/>
          <w:vertAlign w:val="superscript"/>
        </w:rPr>
        <w:t>th</w:t>
      </w:r>
      <w:r w:rsidR="006E7FA0">
        <w:rPr>
          <w:rFonts w:ascii="Garamond" w:hAnsi="Garamond"/>
          <w:b/>
          <w:sz w:val="24"/>
          <w:szCs w:val="24"/>
        </w:rPr>
        <w:t xml:space="preserve">, 2021 at 5:30pm. </w:t>
      </w:r>
      <w:r w:rsidR="008F3F77">
        <w:rPr>
          <w:rFonts w:ascii="Garamond" w:hAnsi="Garamond"/>
          <w:b/>
          <w:sz w:val="24"/>
          <w:szCs w:val="24"/>
        </w:rPr>
        <w:t xml:space="preserve"> </w:t>
      </w:r>
    </w:p>
    <w:p w:rsidR="00786781" w:rsidRPr="007A35F4" w:rsidRDefault="00786781" w:rsidP="007A35F4">
      <w:pPr>
        <w:spacing w:after="0" w:line="240" w:lineRule="auto"/>
        <w:rPr>
          <w:rFonts w:ascii="Garamond" w:hAnsi="Garamond"/>
          <w:sz w:val="24"/>
          <w:szCs w:val="24"/>
        </w:rPr>
      </w:pPr>
    </w:p>
    <w:p w:rsidR="000F0485" w:rsidRPr="008B100C" w:rsidRDefault="00A033BF" w:rsidP="007A35F4">
      <w:pPr>
        <w:pStyle w:val="Subtitle"/>
        <w:spacing w:after="0" w:line="240" w:lineRule="auto"/>
        <w:rPr>
          <w:rFonts w:ascii="Garamond" w:hAnsi="Garamond"/>
          <w:b/>
          <w:sz w:val="24"/>
          <w:szCs w:val="24"/>
        </w:rPr>
      </w:pPr>
      <w:r>
        <w:rPr>
          <w:rFonts w:ascii="Garamond" w:hAnsi="Garamond"/>
          <w:b/>
          <w:sz w:val="24"/>
          <w:szCs w:val="24"/>
        </w:rPr>
        <w:t>OFFICE OF INSTRUCTION ANNOUNCEMENTS</w:t>
      </w:r>
    </w:p>
    <w:p w:rsidR="00350126" w:rsidRPr="008B100C" w:rsidRDefault="00350126" w:rsidP="0011776A">
      <w:pPr>
        <w:spacing w:after="0" w:line="240" w:lineRule="auto"/>
        <w:jc w:val="both"/>
        <w:rPr>
          <w:rFonts w:ascii="Garamond" w:hAnsi="Garamond"/>
          <w:sz w:val="24"/>
          <w:szCs w:val="24"/>
        </w:rPr>
      </w:pPr>
    </w:p>
    <w:p w:rsidR="004D2A38" w:rsidRDefault="009A29A7" w:rsidP="004D2A38">
      <w:pPr>
        <w:spacing w:after="0" w:line="240" w:lineRule="auto"/>
        <w:jc w:val="both"/>
        <w:rPr>
          <w:rFonts w:ascii="Garamond" w:hAnsi="Garamond"/>
          <w:sz w:val="24"/>
          <w:szCs w:val="24"/>
        </w:rPr>
      </w:pPr>
      <w:r>
        <w:rPr>
          <w:rFonts w:ascii="Garamond" w:hAnsi="Garamond"/>
          <w:sz w:val="24"/>
          <w:szCs w:val="24"/>
        </w:rPr>
        <w:t xml:space="preserve">Brenda Walstead made the following announcements: </w:t>
      </w:r>
    </w:p>
    <w:p w:rsidR="009A29A7" w:rsidRDefault="009A29A7" w:rsidP="004D2A38">
      <w:pPr>
        <w:spacing w:after="0" w:line="240" w:lineRule="auto"/>
        <w:jc w:val="both"/>
        <w:rPr>
          <w:rFonts w:ascii="Garamond" w:hAnsi="Garamond"/>
          <w:sz w:val="24"/>
          <w:szCs w:val="24"/>
        </w:rPr>
      </w:pPr>
    </w:p>
    <w:p w:rsidR="00786781" w:rsidRDefault="00675EE6" w:rsidP="004D2A38">
      <w:pPr>
        <w:spacing w:after="0" w:line="240" w:lineRule="auto"/>
        <w:jc w:val="both"/>
        <w:rPr>
          <w:rFonts w:ascii="Garamond" w:hAnsi="Garamond"/>
          <w:sz w:val="24"/>
          <w:szCs w:val="24"/>
        </w:rPr>
      </w:pPr>
      <w:r>
        <w:rPr>
          <w:rFonts w:ascii="Garamond" w:hAnsi="Garamond"/>
          <w:sz w:val="24"/>
          <w:szCs w:val="24"/>
        </w:rPr>
        <w:t>Dr. Karin Edwards has started her role as the new President. The state of college address will occur on Thursday, January 28</w:t>
      </w:r>
      <w:r w:rsidRPr="00675EE6">
        <w:rPr>
          <w:rFonts w:ascii="Garamond" w:hAnsi="Garamond"/>
          <w:sz w:val="24"/>
          <w:szCs w:val="24"/>
          <w:vertAlign w:val="superscript"/>
        </w:rPr>
        <w:t>th</w:t>
      </w:r>
      <w:r>
        <w:rPr>
          <w:rFonts w:ascii="Garamond" w:hAnsi="Garamond"/>
          <w:sz w:val="24"/>
          <w:szCs w:val="24"/>
        </w:rPr>
        <w:t xml:space="preserve">, 2021. </w:t>
      </w:r>
    </w:p>
    <w:p w:rsidR="00675EE6" w:rsidRDefault="00675EE6" w:rsidP="004D2A38">
      <w:pPr>
        <w:spacing w:after="0" w:line="240" w:lineRule="auto"/>
        <w:jc w:val="both"/>
        <w:rPr>
          <w:rFonts w:ascii="Garamond" w:hAnsi="Garamond"/>
          <w:sz w:val="24"/>
          <w:szCs w:val="24"/>
        </w:rPr>
      </w:pPr>
    </w:p>
    <w:p w:rsidR="00675EE6" w:rsidRDefault="00675EE6" w:rsidP="004D2A38">
      <w:pPr>
        <w:spacing w:after="0" w:line="240" w:lineRule="auto"/>
        <w:jc w:val="both"/>
        <w:rPr>
          <w:rFonts w:ascii="Garamond" w:hAnsi="Garamond"/>
          <w:sz w:val="24"/>
          <w:szCs w:val="24"/>
        </w:rPr>
      </w:pPr>
      <w:r>
        <w:rPr>
          <w:rFonts w:ascii="Garamond" w:hAnsi="Garamond"/>
          <w:sz w:val="24"/>
          <w:szCs w:val="24"/>
        </w:rPr>
        <w:lastRenderedPageBreak/>
        <w:t xml:space="preserve">All courses </w:t>
      </w:r>
      <w:r w:rsidR="00A52CC9">
        <w:rPr>
          <w:rFonts w:ascii="Garamond" w:hAnsi="Garamond"/>
          <w:sz w:val="24"/>
          <w:szCs w:val="24"/>
        </w:rPr>
        <w:t xml:space="preserve">at the college </w:t>
      </w:r>
      <w:r>
        <w:rPr>
          <w:rFonts w:ascii="Garamond" w:hAnsi="Garamond"/>
          <w:sz w:val="24"/>
          <w:szCs w:val="24"/>
        </w:rPr>
        <w:t xml:space="preserve">are </w:t>
      </w:r>
      <w:r w:rsidR="00A52CC9">
        <w:rPr>
          <w:rFonts w:ascii="Garamond" w:hAnsi="Garamond"/>
          <w:sz w:val="24"/>
          <w:szCs w:val="24"/>
        </w:rPr>
        <w:t xml:space="preserve">still </w:t>
      </w:r>
      <w:r>
        <w:rPr>
          <w:rFonts w:ascii="Garamond" w:hAnsi="Garamond"/>
          <w:sz w:val="24"/>
          <w:szCs w:val="24"/>
        </w:rPr>
        <w:t xml:space="preserve">online and scheduled to stay online for next quarter. There will be a few special programs that have clinics that need to meet face to face. </w:t>
      </w:r>
      <w:r w:rsidR="00A52CC9">
        <w:rPr>
          <w:rFonts w:ascii="Garamond" w:hAnsi="Garamond"/>
          <w:sz w:val="24"/>
          <w:szCs w:val="24"/>
        </w:rPr>
        <w:t>Jacob Salzar asked about partners from previous years/terms somehow being able to coordinate a directive practice? Olga Lyubar explained that spring 2020 was by far the most difficult to find directive practices as it was hard to adjust to such a quick change going fully online. Many facilities were not equipped or ready. Many of the billing and coding internships immediately had to move to the summer. One of the positives was that one of the sites allowed students to do directive practice from home. Lifeline Connection had a few projects for students. The students only came into the facility a couple times to pick up equipment like a computer or sign off on specific documentation on confidentiality. The program also had to adjust and create a capstone for a couple students because of certain considerations. All of the students were able to be placed; it just might have taken a bit more time.</w:t>
      </w:r>
    </w:p>
    <w:p w:rsidR="00A52CC9" w:rsidRDefault="00A52CC9" w:rsidP="004D2A38">
      <w:pPr>
        <w:spacing w:after="0" w:line="240" w:lineRule="auto"/>
        <w:jc w:val="both"/>
        <w:rPr>
          <w:rFonts w:ascii="Garamond" w:hAnsi="Garamond"/>
          <w:sz w:val="24"/>
          <w:szCs w:val="24"/>
        </w:rPr>
      </w:pPr>
    </w:p>
    <w:p w:rsidR="006172E2" w:rsidRDefault="00A52CC9" w:rsidP="004D2A38">
      <w:pPr>
        <w:spacing w:after="0" w:line="240" w:lineRule="auto"/>
        <w:jc w:val="both"/>
        <w:rPr>
          <w:rFonts w:ascii="Garamond" w:hAnsi="Garamond"/>
          <w:sz w:val="24"/>
          <w:szCs w:val="24"/>
        </w:rPr>
      </w:pPr>
      <w:r>
        <w:rPr>
          <w:rFonts w:ascii="Garamond" w:hAnsi="Garamond"/>
          <w:sz w:val="24"/>
          <w:szCs w:val="24"/>
        </w:rPr>
        <w:t>PeaceHealth SW has been a great partnership with going into the vaccination clinics. The business asked for volunteers from students, however with the outbreak, it was a safety issue. But, staff and other faculty, including Brenda Walstead were able to volunteer. They would clean behind patients, help with the flow, etc. It’s been a wonderful experience. If HIM students volunteer for this, would their h</w:t>
      </w:r>
      <w:r w:rsidR="006172E2">
        <w:rPr>
          <w:rFonts w:ascii="Garamond" w:hAnsi="Garamond"/>
          <w:sz w:val="24"/>
          <w:szCs w:val="24"/>
        </w:rPr>
        <w:t xml:space="preserve">ours go towards their practicum? Would this be a good opportunity for these types of students? Dr. Manuel Galaviz was not able to answer that question, but would help look into it. </w:t>
      </w:r>
    </w:p>
    <w:p w:rsidR="006172E2" w:rsidRDefault="006172E2" w:rsidP="004D2A38">
      <w:pPr>
        <w:spacing w:after="0" w:line="240" w:lineRule="auto"/>
        <w:jc w:val="both"/>
        <w:rPr>
          <w:rFonts w:ascii="Garamond" w:hAnsi="Garamond"/>
          <w:sz w:val="24"/>
          <w:szCs w:val="24"/>
        </w:rPr>
      </w:pPr>
    </w:p>
    <w:p w:rsidR="006172E2" w:rsidRPr="006172E2" w:rsidRDefault="006172E2" w:rsidP="004D2A38">
      <w:pPr>
        <w:spacing w:after="0" w:line="240" w:lineRule="auto"/>
        <w:jc w:val="both"/>
        <w:rPr>
          <w:rFonts w:ascii="Garamond" w:hAnsi="Garamond"/>
          <w:b/>
          <w:color w:val="5B9BD5" w:themeColor="accent1"/>
          <w:sz w:val="24"/>
          <w:szCs w:val="24"/>
        </w:rPr>
      </w:pPr>
      <w:r w:rsidRPr="006172E2">
        <w:rPr>
          <w:rFonts w:ascii="Garamond" w:hAnsi="Garamond"/>
          <w:b/>
          <w:color w:val="5B9BD5" w:themeColor="accent1"/>
          <w:sz w:val="24"/>
          <w:szCs w:val="24"/>
        </w:rPr>
        <w:t xml:space="preserve">Action Item: </w:t>
      </w:r>
    </w:p>
    <w:p w:rsidR="006172E2" w:rsidRPr="006172E2" w:rsidRDefault="006172E2" w:rsidP="006172E2">
      <w:pPr>
        <w:pStyle w:val="ListParagraph"/>
        <w:numPr>
          <w:ilvl w:val="0"/>
          <w:numId w:val="14"/>
        </w:numPr>
        <w:spacing w:after="0" w:line="240" w:lineRule="auto"/>
        <w:ind w:left="360"/>
        <w:jc w:val="both"/>
        <w:rPr>
          <w:rFonts w:ascii="Garamond" w:hAnsi="Garamond"/>
          <w:b/>
          <w:color w:val="5B9BD5" w:themeColor="accent1"/>
          <w:sz w:val="24"/>
          <w:szCs w:val="24"/>
        </w:rPr>
      </w:pPr>
      <w:r w:rsidRPr="006172E2">
        <w:rPr>
          <w:rFonts w:ascii="Garamond" w:hAnsi="Garamond"/>
          <w:b/>
          <w:color w:val="5B9BD5" w:themeColor="accent1"/>
          <w:sz w:val="24"/>
          <w:szCs w:val="24"/>
        </w:rPr>
        <w:t xml:space="preserve">Brenda Walstead will work with Kevin Kelly? Sean Edwards? </w:t>
      </w:r>
      <w:r>
        <w:rPr>
          <w:rFonts w:ascii="Garamond" w:hAnsi="Garamond"/>
          <w:b/>
          <w:color w:val="5B9BD5" w:themeColor="accent1"/>
          <w:sz w:val="24"/>
          <w:szCs w:val="24"/>
        </w:rPr>
        <w:t xml:space="preserve">to see if students from the HIM program can earn hours for their practicum and get experience. </w:t>
      </w:r>
    </w:p>
    <w:p w:rsidR="00CE4534" w:rsidRDefault="00CE4534" w:rsidP="004D2A38">
      <w:pPr>
        <w:spacing w:after="0" w:line="240" w:lineRule="auto"/>
        <w:jc w:val="both"/>
        <w:rPr>
          <w:rFonts w:ascii="Garamond" w:hAnsi="Garamond" w:cs="Arial"/>
          <w:color w:val="000000"/>
          <w:sz w:val="24"/>
          <w:szCs w:val="24"/>
        </w:rPr>
      </w:pPr>
    </w:p>
    <w:p w:rsidR="005866E0" w:rsidRDefault="005866E0"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Julie McKim spoke on behalf of Kaiser Permanente as they are close to opening a few vaccine clinics. They would love to have students volunteer and help. The Oregon Convention Center is a possibility for a location so this could be a significant opportunity. They are opening their first vaccine clinic this Saturday, January 16</w:t>
      </w:r>
      <w:r w:rsidRPr="005866E0">
        <w:rPr>
          <w:rFonts w:ascii="Garamond" w:hAnsi="Garamond" w:cs="Arial"/>
          <w:color w:val="000000"/>
          <w:sz w:val="24"/>
          <w:szCs w:val="24"/>
          <w:vertAlign w:val="superscript"/>
        </w:rPr>
        <w:t>th</w:t>
      </w:r>
      <w:r>
        <w:rPr>
          <w:rFonts w:ascii="Garamond" w:hAnsi="Garamond" w:cs="Arial"/>
          <w:color w:val="000000"/>
          <w:sz w:val="24"/>
          <w:szCs w:val="24"/>
        </w:rPr>
        <w:t xml:space="preserve">. </w:t>
      </w:r>
    </w:p>
    <w:p w:rsidR="005866E0" w:rsidRDefault="005866E0" w:rsidP="004D2A38">
      <w:pPr>
        <w:spacing w:after="0" w:line="240" w:lineRule="auto"/>
        <w:jc w:val="both"/>
        <w:rPr>
          <w:rFonts w:ascii="Garamond" w:hAnsi="Garamond" w:cs="Arial"/>
          <w:color w:val="000000"/>
          <w:sz w:val="24"/>
          <w:szCs w:val="24"/>
        </w:rPr>
      </w:pPr>
    </w:p>
    <w:p w:rsidR="005866E0" w:rsidRPr="005866E0" w:rsidRDefault="005866E0" w:rsidP="004D2A38">
      <w:pPr>
        <w:spacing w:after="0" w:line="240" w:lineRule="auto"/>
        <w:jc w:val="both"/>
        <w:rPr>
          <w:rFonts w:ascii="Garamond" w:hAnsi="Garamond" w:cs="Arial"/>
          <w:b/>
          <w:color w:val="5B9BD5" w:themeColor="accent1"/>
          <w:sz w:val="24"/>
          <w:szCs w:val="24"/>
        </w:rPr>
      </w:pPr>
      <w:r w:rsidRPr="005866E0">
        <w:rPr>
          <w:rFonts w:ascii="Garamond" w:hAnsi="Garamond" w:cs="Arial"/>
          <w:b/>
          <w:color w:val="5B9BD5" w:themeColor="accent1"/>
          <w:sz w:val="24"/>
          <w:szCs w:val="24"/>
        </w:rPr>
        <w:t xml:space="preserve">Action Item: </w:t>
      </w:r>
    </w:p>
    <w:p w:rsidR="005866E0" w:rsidRPr="005866E0" w:rsidRDefault="005866E0" w:rsidP="005866E0">
      <w:pPr>
        <w:pStyle w:val="ListParagraph"/>
        <w:numPr>
          <w:ilvl w:val="0"/>
          <w:numId w:val="14"/>
        </w:numPr>
        <w:spacing w:after="0" w:line="240" w:lineRule="auto"/>
        <w:jc w:val="both"/>
        <w:rPr>
          <w:rFonts w:ascii="Garamond" w:hAnsi="Garamond" w:cs="Arial"/>
          <w:b/>
          <w:color w:val="5B9BD5" w:themeColor="accent1"/>
          <w:sz w:val="24"/>
          <w:szCs w:val="24"/>
        </w:rPr>
      </w:pPr>
      <w:r w:rsidRPr="005866E0">
        <w:rPr>
          <w:rFonts w:ascii="Garamond" w:hAnsi="Garamond" w:cs="Arial"/>
          <w:b/>
          <w:color w:val="5B9BD5" w:themeColor="accent1"/>
          <w:sz w:val="24"/>
          <w:szCs w:val="24"/>
        </w:rPr>
        <w:t xml:space="preserve">Julie McKim will provide a contact for Olga Lyubar and Brenda Walstead to start communication about student volunteers for vaccine clinics. </w:t>
      </w:r>
    </w:p>
    <w:p w:rsidR="005866E0" w:rsidRDefault="005866E0" w:rsidP="004D2A38">
      <w:pPr>
        <w:spacing w:after="0" w:line="240" w:lineRule="auto"/>
        <w:jc w:val="both"/>
        <w:rPr>
          <w:rFonts w:ascii="Garamond" w:hAnsi="Garamond" w:cs="Arial"/>
          <w:color w:val="000000"/>
          <w:sz w:val="24"/>
          <w:szCs w:val="24"/>
        </w:rPr>
      </w:pPr>
    </w:p>
    <w:p w:rsidR="00930FD2" w:rsidRDefault="00930FD2" w:rsidP="004D2A38">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Jacob Salzer also volunteered at Legacy. They are currently not taking volunteers outside of the system, but in the future, there might be potential for student volunteers. </w:t>
      </w:r>
      <w:r w:rsidR="00A06CAE">
        <w:rPr>
          <w:rFonts w:ascii="Garamond" w:hAnsi="Garamond" w:cs="Arial"/>
          <w:color w:val="000000"/>
          <w:sz w:val="24"/>
          <w:szCs w:val="24"/>
        </w:rPr>
        <w:t xml:space="preserve">Only three people have had side effects so far. </w:t>
      </w:r>
    </w:p>
    <w:p w:rsidR="00930FD2" w:rsidRPr="004D2A38" w:rsidRDefault="00930FD2" w:rsidP="004D2A38">
      <w:pPr>
        <w:spacing w:after="0" w:line="240" w:lineRule="auto"/>
        <w:jc w:val="both"/>
        <w:rPr>
          <w:rFonts w:ascii="Garamond" w:hAnsi="Garamond" w:cs="Arial"/>
          <w:color w:val="000000"/>
          <w:sz w:val="24"/>
          <w:szCs w:val="24"/>
        </w:rPr>
      </w:pPr>
    </w:p>
    <w:p w:rsidR="005A039B" w:rsidRDefault="00675EE6" w:rsidP="00AF6D88">
      <w:pPr>
        <w:pStyle w:val="Subtitle"/>
        <w:spacing w:after="0" w:line="240" w:lineRule="auto"/>
        <w:rPr>
          <w:rFonts w:ascii="Garamond" w:hAnsi="Garamond"/>
          <w:b/>
          <w:sz w:val="24"/>
          <w:szCs w:val="24"/>
        </w:rPr>
      </w:pPr>
      <w:r>
        <w:rPr>
          <w:rFonts w:ascii="Garamond" w:hAnsi="Garamond"/>
          <w:b/>
          <w:sz w:val="24"/>
          <w:szCs w:val="24"/>
        </w:rPr>
        <w:t xml:space="preserve">HIM DEPARTMENT UPDATES </w:t>
      </w:r>
    </w:p>
    <w:p w:rsidR="005A039B" w:rsidRDefault="005A039B" w:rsidP="009A29A7">
      <w:pPr>
        <w:spacing w:after="0" w:line="240" w:lineRule="auto"/>
        <w:rPr>
          <w:rFonts w:ascii="Garamond" w:hAnsi="Garamond"/>
          <w:sz w:val="24"/>
          <w:szCs w:val="24"/>
        </w:rPr>
      </w:pPr>
    </w:p>
    <w:p w:rsidR="00675EE6" w:rsidRDefault="00675EE6" w:rsidP="009A29A7">
      <w:pPr>
        <w:spacing w:after="0" w:line="240" w:lineRule="auto"/>
        <w:rPr>
          <w:rFonts w:ascii="Garamond" w:hAnsi="Garamond"/>
          <w:sz w:val="24"/>
          <w:szCs w:val="24"/>
        </w:rPr>
      </w:pPr>
      <w:r>
        <w:rPr>
          <w:rFonts w:ascii="Garamond" w:hAnsi="Garamond"/>
          <w:sz w:val="24"/>
          <w:szCs w:val="24"/>
        </w:rPr>
        <w:t xml:space="preserve">The program moved to completely online starting in spring of 2020. During the summer, they sent out surveys to the students asking them how they felt about their online experience and got back mainly positive reviews. Even after COVID has lifted, the program will continue to stay online. AS this is the fourth term of being online, many of the faculty and instructors have gotten a lot more comfortable with building the new shells with the new HIM program outcomes. </w:t>
      </w:r>
    </w:p>
    <w:p w:rsidR="000163C2" w:rsidRDefault="000163C2" w:rsidP="009A29A7">
      <w:pPr>
        <w:spacing w:after="0" w:line="240" w:lineRule="auto"/>
        <w:rPr>
          <w:rFonts w:ascii="Garamond" w:hAnsi="Garamond"/>
          <w:sz w:val="24"/>
          <w:szCs w:val="24"/>
        </w:rPr>
      </w:pPr>
    </w:p>
    <w:p w:rsidR="000163C2" w:rsidRDefault="000163C2" w:rsidP="009A29A7">
      <w:pPr>
        <w:spacing w:after="0" w:line="240" w:lineRule="auto"/>
        <w:rPr>
          <w:rFonts w:ascii="Garamond" w:hAnsi="Garamond"/>
          <w:sz w:val="24"/>
          <w:szCs w:val="24"/>
        </w:rPr>
      </w:pPr>
      <w:r>
        <w:rPr>
          <w:rFonts w:ascii="Garamond" w:hAnsi="Garamond"/>
          <w:sz w:val="24"/>
          <w:szCs w:val="24"/>
        </w:rPr>
        <w:t xml:space="preserve">All of the instructors and courses do have a zoom time for specific lectures or question/answer time. If students are not able to attend at the specific time, the zoom can be recorded and be posted into the Canvas shell to watch it. </w:t>
      </w:r>
    </w:p>
    <w:p w:rsidR="00A06CAE" w:rsidRDefault="00A06CAE" w:rsidP="009A29A7">
      <w:pPr>
        <w:spacing w:after="0" w:line="240" w:lineRule="auto"/>
        <w:rPr>
          <w:rFonts w:ascii="Garamond" w:hAnsi="Garamond"/>
          <w:sz w:val="24"/>
          <w:szCs w:val="24"/>
        </w:rPr>
      </w:pPr>
    </w:p>
    <w:p w:rsidR="00A06CAE" w:rsidRDefault="00A06CAE" w:rsidP="009A29A7">
      <w:pPr>
        <w:spacing w:after="0" w:line="240" w:lineRule="auto"/>
        <w:rPr>
          <w:rFonts w:ascii="Garamond" w:hAnsi="Garamond"/>
          <w:sz w:val="24"/>
          <w:szCs w:val="24"/>
        </w:rPr>
      </w:pPr>
      <w:r>
        <w:rPr>
          <w:rFonts w:ascii="Garamond" w:hAnsi="Garamond"/>
          <w:i/>
          <w:sz w:val="24"/>
          <w:szCs w:val="24"/>
        </w:rPr>
        <w:t>Website Update</w:t>
      </w:r>
    </w:p>
    <w:p w:rsidR="00A06CAE" w:rsidRDefault="00A06CAE" w:rsidP="009A29A7">
      <w:pPr>
        <w:spacing w:after="0" w:line="240" w:lineRule="auto"/>
        <w:rPr>
          <w:rFonts w:ascii="Garamond" w:hAnsi="Garamond"/>
          <w:sz w:val="24"/>
          <w:szCs w:val="24"/>
        </w:rPr>
      </w:pPr>
    </w:p>
    <w:p w:rsidR="00A06CAE" w:rsidRDefault="00A06CAE" w:rsidP="009A29A7">
      <w:pPr>
        <w:spacing w:after="0" w:line="240" w:lineRule="auto"/>
        <w:rPr>
          <w:rFonts w:ascii="Garamond" w:hAnsi="Garamond"/>
          <w:sz w:val="24"/>
          <w:szCs w:val="24"/>
        </w:rPr>
      </w:pPr>
      <w:r>
        <w:rPr>
          <w:rFonts w:ascii="Garamond" w:hAnsi="Garamond"/>
          <w:sz w:val="24"/>
          <w:szCs w:val="24"/>
        </w:rPr>
        <w:t xml:space="preserve">A few updates that have occurred are: </w:t>
      </w:r>
    </w:p>
    <w:p w:rsidR="00A06CAE" w:rsidRDefault="00A06CAE" w:rsidP="00A06CAE">
      <w:pPr>
        <w:pStyle w:val="ListParagraph"/>
        <w:numPr>
          <w:ilvl w:val="0"/>
          <w:numId w:val="16"/>
        </w:numPr>
        <w:spacing w:after="0" w:line="240" w:lineRule="auto"/>
        <w:ind w:left="360"/>
        <w:rPr>
          <w:rFonts w:ascii="Garamond" w:hAnsi="Garamond"/>
          <w:sz w:val="24"/>
          <w:szCs w:val="24"/>
        </w:rPr>
      </w:pPr>
      <w:r>
        <w:rPr>
          <w:rFonts w:ascii="Garamond" w:hAnsi="Garamond"/>
          <w:sz w:val="24"/>
          <w:szCs w:val="24"/>
        </w:rPr>
        <w:t xml:space="preserve">Added the information session area; twice a month on Wednesdays at Noon and 6:00pm. </w:t>
      </w:r>
    </w:p>
    <w:p w:rsidR="008B1BE4" w:rsidRDefault="008B1BE4" w:rsidP="008B1BE4">
      <w:pPr>
        <w:pStyle w:val="ListParagraph"/>
        <w:numPr>
          <w:ilvl w:val="1"/>
          <w:numId w:val="16"/>
        </w:numPr>
        <w:spacing w:after="0" w:line="240" w:lineRule="auto"/>
        <w:ind w:left="720"/>
        <w:rPr>
          <w:rFonts w:ascii="Garamond" w:hAnsi="Garamond"/>
          <w:sz w:val="24"/>
          <w:szCs w:val="24"/>
        </w:rPr>
      </w:pPr>
      <w:r>
        <w:rPr>
          <w:rFonts w:ascii="Garamond" w:hAnsi="Garamond"/>
          <w:sz w:val="24"/>
          <w:szCs w:val="24"/>
        </w:rPr>
        <w:t>Make it more clear that there is a zoom link for those sessions</w:t>
      </w:r>
    </w:p>
    <w:p w:rsidR="00A06CAE" w:rsidRDefault="008B1BE4" w:rsidP="00A06CAE">
      <w:pPr>
        <w:pStyle w:val="ListParagraph"/>
        <w:numPr>
          <w:ilvl w:val="0"/>
          <w:numId w:val="16"/>
        </w:numPr>
        <w:spacing w:after="0" w:line="240" w:lineRule="auto"/>
        <w:ind w:left="360"/>
        <w:rPr>
          <w:rFonts w:ascii="Garamond" w:hAnsi="Garamond"/>
          <w:sz w:val="24"/>
          <w:szCs w:val="24"/>
        </w:rPr>
      </w:pPr>
      <w:r>
        <w:rPr>
          <w:rFonts w:ascii="Garamond" w:hAnsi="Garamond"/>
          <w:sz w:val="24"/>
          <w:szCs w:val="24"/>
        </w:rPr>
        <w:t>HIM a</w:t>
      </w:r>
      <w:r w:rsidR="00A06CAE">
        <w:rPr>
          <w:rFonts w:ascii="Garamond" w:hAnsi="Garamond"/>
          <w:sz w:val="24"/>
          <w:szCs w:val="24"/>
        </w:rPr>
        <w:t xml:space="preserve">pplication </w:t>
      </w:r>
    </w:p>
    <w:p w:rsidR="00A06CAE" w:rsidRDefault="00A06CAE" w:rsidP="008B1BE4">
      <w:pPr>
        <w:pStyle w:val="ListParagraph"/>
        <w:numPr>
          <w:ilvl w:val="1"/>
          <w:numId w:val="16"/>
        </w:numPr>
        <w:spacing w:after="0" w:line="240" w:lineRule="auto"/>
        <w:ind w:left="720"/>
        <w:rPr>
          <w:rFonts w:ascii="Garamond" w:hAnsi="Garamond"/>
          <w:sz w:val="24"/>
          <w:szCs w:val="24"/>
        </w:rPr>
      </w:pPr>
      <w:r>
        <w:rPr>
          <w:rFonts w:ascii="Garamond" w:hAnsi="Garamond"/>
          <w:sz w:val="24"/>
          <w:szCs w:val="24"/>
        </w:rPr>
        <w:t xml:space="preserve">It’s not a competitive application but it </w:t>
      </w:r>
      <w:r w:rsidR="008B1BE4">
        <w:rPr>
          <w:rFonts w:ascii="Garamond" w:hAnsi="Garamond"/>
          <w:sz w:val="24"/>
          <w:szCs w:val="24"/>
        </w:rPr>
        <w:t>does help track the students,</w:t>
      </w:r>
      <w:r>
        <w:rPr>
          <w:rFonts w:ascii="Garamond" w:hAnsi="Garamond"/>
          <w:sz w:val="24"/>
          <w:szCs w:val="24"/>
        </w:rPr>
        <w:t xml:space="preserve"> track the program they decide to go into (certificate or HIM), help with adv</w:t>
      </w:r>
      <w:r w:rsidR="008B1BE4">
        <w:rPr>
          <w:rFonts w:ascii="Garamond" w:hAnsi="Garamond"/>
          <w:sz w:val="24"/>
          <w:szCs w:val="24"/>
        </w:rPr>
        <w:t>ising, and make sure they enter the same time as a cohort.</w:t>
      </w:r>
    </w:p>
    <w:p w:rsidR="008B1BE4" w:rsidRDefault="008B1BE4" w:rsidP="008B1BE4">
      <w:pPr>
        <w:pStyle w:val="ListParagraph"/>
        <w:numPr>
          <w:ilvl w:val="0"/>
          <w:numId w:val="16"/>
        </w:numPr>
        <w:spacing w:after="0" w:line="240" w:lineRule="auto"/>
        <w:ind w:left="360"/>
        <w:rPr>
          <w:rFonts w:ascii="Garamond" w:hAnsi="Garamond"/>
          <w:sz w:val="24"/>
          <w:szCs w:val="24"/>
        </w:rPr>
      </w:pPr>
      <w:r>
        <w:rPr>
          <w:rFonts w:ascii="Garamond" w:hAnsi="Garamond"/>
          <w:sz w:val="24"/>
          <w:szCs w:val="24"/>
        </w:rPr>
        <w:t xml:space="preserve">Degrees and certificate that is available for students to actually see their program map. </w:t>
      </w:r>
    </w:p>
    <w:p w:rsidR="008B1BE4" w:rsidRDefault="008B1BE4" w:rsidP="008B1BE4">
      <w:pPr>
        <w:spacing w:after="0" w:line="240" w:lineRule="auto"/>
        <w:rPr>
          <w:rFonts w:ascii="Garamond" w:hAnsi="Garamond"/>
          <w:sz w:val="24"/>
          <w:szCs w:val="24"/>
        </w:rPr>
      </w:pPr>
    </w:p>
    <w:p w:rsidR="008B1BE4" w:rsidRDefault="008B1BE4" w:rsidP="008B1BE4">
      <w:pPr>
        <w:pStyle w:val="ListParagraph"/>
        <w:numPr>
          <w:ilvl w:val="0"/>
          <w:numId w:val="17"/>
        </w:numPr>
        <w:spacing w:after="0" w:line="240" w:lineRule="auto"/>
        <w:ind w:left="360"/>
        <w:rPr>
          <w:rFonts w:ascii="Garamond" w:hAnsi="Garamond"/>
          <w:sz w:val="24"/>
          <w:szCs w:val="24"/>
        </w:rPr>
      </w:pPr>
      <w:r>
        <w:rPr>
          <w:rFonts w:ascii="Garamond" w:hAnsi="Garamond"/>
          <w:sz w:val="24"/>
          <w:szCs w:val="24"/>
        </w:rPr>
        <w:t xml:space="preserve">What is your first impression of the webpage that you see right now? </w:t>
      </w:r>
    </w:p>
    <w:p w:rsidR="008B1BE4" w:rsidRDefault="008B1BE4" w:rsidP="008B1BE4">
      <w:pPr>
        <w:pStyle w:val="ListParagraph"/>
        <w:numPr>
          <w:ilvl w:val="1"/>
          <w:numId w:val="17"/>
        </w:numPr>
        <w:spacing w:after="0" w:line="240" w:lineRule="auto"/>
        <w:ind w:left="720"/>
        <w:rPr>
          <w:rFonts w:ascii="Garamond" w:hAnsi="Garamond"/>
          <w:sz w:val="24"/>
          <w:szCs w:val="24"/>
        </w:rPr>
      </w:pPr>
      <w:r>
        <w:rPr>
          <w:rFonts w:ascii="Garamond" w:hAnsi="Garamond"/>
          <w:sz w:val="24"/>
          <w:szCs w:val="24"/>
        </w:rPr>
        <w:t xml:space="preserve">A lot of information </w:t>
      </w:r>
    </w:p>
    <w:p w:rsidR="008B1BE4" w:rsidRDefault="008B1BE4" w:rsidP="008B1BE4">
      <w:pPr>
        <w:pStyle w:val="ListParagraph"/>
        <w:numPr>
          <w:ilvl w:val="1"/>
          <w:numId w:val="17"/>
        </w:numPr>
        <w:spacing w:after="0" w:line="240" w:lineRule="auto"/>
        <w:ind w:left="720"/>
        <w:rPr>
          <w:rFonts w:ascii="Garamond" w:hAnsi="Garamond"/>
          <w:sz w:val="24"/>
          <w:szCs w:val="24"/>
        </w:rPr>
      </w:pPr>
      <w:r>
        <w:rPr>
          <w:rFonts w:ascii="Garamond" w:hAnsi="Garamond"/>
          <w:sz w:val="24"/>
          <w:szCs w:val="24"/>
        </w:rPr>
        <w:t xml:space="preserve">Make the left section a darker color to break it up </w:t>
      </w:r>
    </w:p>
    <w:p w:rsidR="008B1BE4" w:rsidRDefault="008B1BE4" w:rsidP="008B1BE4">
      <w:pPr>
        <w:pStyle w:val="ListParagraph"/>
        <w:numPr>
          <w:ilvl w:val="1"/>
          <w:numId w:val="17"/>
        </w:numPr>
        <w:spacing w:after="0" w:line="240" w:lineRule="auto"/>
        <w:ind w:left="720"/>
        <w:rPr>
          <w:rFonts w:ascii="Garamond" w:hAnsi="Garamond"/>
          <w:sz w:val="24"/>
          <w:szCs w:val="24"/>
        </w:rPr>
      </w:pPr>
      <w:r>
        <w:rPr>
          <w:rFonts w:ascii="Garamond" w:hAnsi="Garamond"/>
          <w:sz w:val="24"/>
          <w:szCs w:val="24"/>
        </w:rPr>
        <w:t xml:space="preserve">Use a picture more relevant to medical coding/billing, not someone in scrubs (seems more like MA or Nursing)  </w:t>
      </w:r>
    </w:p>
    <w:p w:rsidR="008B1BE4" w:rsidRDefault="008B1BE4" w:rsidP="008B1BE4">
      <w:pPr>
        <w:pStyle w:val="ListParagraph"/>
        <w:numPr>
          <w:ilvl w:val="1"/>
          <w:numId w:val="17"/>
        </w:numPr>
        <w:spacing w:after="0" w:line="240" w:lineRule="auto"/>
        <w:ind w:left="720"/>
        <w:rPr>
          <w:rFonts w:ascii="Garamond" w:hAnsi="Garamond"/>
          <w:sz w:val="24"/>
          <w:szCs w:val="24"/>
        </w:rPr>
      </w:pPr>
      <w:r>
        <w:rPr>
          <w:rFonts w:ascii="Garamond" w:hAnsi="Garamond"/>
          <w:sz w:val="24"/>
          <w:szCs w:val="24"/>
        </w:rPr>
        <w:t xml:space="preserve">Expand more on “Career Opportunities” </w:t>
      </w:r>
    </w:p>
    <w:p w:rsidR="008B1BE4" w:rsidRDefault="008B1BE4" w:rsidP="008C332A">
      <w:pPr>
        <w:pStyle w:val="ListParagraph"/>
        <w:numPr>
          <w:ilvl w:val="2"/>
          <w:numId w:val="17"/>
        </w:numPr>
        <w:spacing w:after="0" w:line="240" w:lineRule="auto"/>
        <w:ind w:left="1080"/>
        <w:rPr>
          <w:rFonts w:ascii="Garamond" w:hAnsi="Garamond"/>
          <w:sz w:val="24"/>
          <w:szCs w:val="24"/>
        </w:rPr>
      </w:pPr>
      <w:r>
        <w:rPr>
          <w:rFonts w:ascii="Garamond" w:hAnsi="Garamond"/>
          <w:sz w:val="24"/>
          <w:szCs w:val="24"/>
        </w:rPr>
        <w:t>Seems limited, there are a wide variety</w:t>
      </w:r>
      <w:r w:rsidR="00C74F2A">
        <w:rPr>
          <w:rFonts w:ascii="Garamond" w:hAnsi="Garamond"/>
          <w:sz w:val="24"/>
          <w:szCs w:val="24"/>
        </w:rPr>
        <w:t xml:space="preserve"> of directions students can go</w:t>
      </w:r>
    </w:p>
    <w:p w:rsidR="008B1BE4" w:rsidRDefault="008B1BE4" w:rsidP="008B1BE4">
      <w:pPr>
        <w:pStyle w:val="ListParagraph"/>
        <w:numPr>
          <w:ilvl w:val="1"/>
          <w:numId w:val="17"/>
        </w:numPr>
        <w:spacing w:after="0" w:line="240" w:lineRule="auto"/>
        <w:ind w:left="720"/>
        <w:rPr>
          <w:rFonts w:ascii="Garamond" w:hAnsi="Garamond"/>
          <w:sz w:val="24"/>
          <w:szCs w:val="24"/>
        </w:rPr>
      </w:pPr>
      <w:r>
        <w:rPr>
          <w:rFonts w:ascii="Garamond" w:hAnsi="Garamond"/>
          <w:sz w:val="24"/>
          <w:szCs w:val="24"/>
        </w:rPr>
        <w:t xml:space="preserve">Use a term other than “Program Maps” so that people will understand </w:t>
      </w:r>
    </w:p>
    <w:p w:rsidR="008B1BE4" w:rsidRDefault="008B1BE4" w:rsidP="008C332A">
      <w:pPr>
        <w:pStyle w:val="ListParagraph"/>
        <w:numPr>
          <w:ilvl w:val="2"/>
          <w:numId w:val="17"/>
        </w:numPr>
        <w:spacing w:after="0" w:line="240" w:lineRule="auto"/>
        <w:ind w:left="1080"/>
        <w:rPr>
          <w:rFonts w:ascii="Garamond" w:hAnsi="Garamond"/>
          <w:sz w:val="24"/>
          <w:szCs w:val="24"/>
        </w:rPr>
      </w:pPr>
      <w:r>
        <w:rPr>
          <w:rFonts w:ascii="Garamond" w:hAnsi="Garamond"/>
          <w:sz w:val="24"/>
          <w:szCs w:val="24"/>
        </w:rPr>
        <w:t xml:space="preserve">Allows students to know what courses they need to take, what order, and what term the  course would be offered </w:t>
      </w:r>
    </w:p>
    <w:p w:rsidR="008B1BE4" w:rsidRDefault="008B1BE4" w:rsidP="008C332A">
      <w:pPr>
        <w:pStyle w:val="ListParagraph"/>
        <w:numPr>
          <w:ilvl w:val="2"/>
          <w:numId w:val="17"/>
        </w:numPr>
        <w:spacing w:after="0" w:line="240" w:lineRule="auto"/>
        <w:ind w:left="1080"/>
        <w:rPr>
          <w:rFonts w:ascii="Garamond" w:hAnsi="Garamond"/>
          <w:sz w:val="24"/>
          <w:szCs w:val="24"/>
        </w:rPr>
      </w:pPr>
      <w:r>
        <w:rPr>
          <w:rFonts w:ascii="Garamond" w:hAnsi="Garamond"/>
          <w:sz w:val="24"/>
          <w:szCs w:val="24"/>
        </w:rPr>
        <w:t xml:space="preserve">AH (Allied Health), English, and math can be offered almost every term </w:t>
      </w:r>
    </w:p>
    <w:p w:rsidR="008B1BE4" w:rsidRDefault="008B1BE4" w:rsidP="008C332A">
      <w:pPr>
        <w:pStyle w:val="ListParagraph"/>
        <w:numPr>
          <w:ilvl w:val="2"/>
          <w:numId w:val="17"/>
        </w:numPr>
        <w:spacing w:after="0" w:line="240" w:lineRule="auto"/>
        <w:ind w:left="1080"/>
        <w:rPr>
          <w:rFonts w:ascii="Garamond" w:hAnsi="Garamond"/>
          <w:sz w:val="24"/>
          <w:szCs w:val="24"/>
        </w:rPr>
      </w:pPr>
      <w:r>
        <w:rPr>
          <w:rFonts w:ascii="Garamond" w:hAnsi="Garamond"/>
          <w:sz w:val="24"/>
          <w:szCs w:val="24"/>
        </w:rPr>
        <w:t xml:space="preserve">HIM courses are program courses and are offered in specific terms </w:t>
      </w:r>
    </w:p>
    <w:p w:rsidR="00C74F2A" w:rsidRDefault="00C74F2A" w:rsidP="008C332A">
      <w:pPr>
        <w:pStyle w:val="ListParagraph"/>
        <w:numPr>
          <w:ilvl w:val="2"/>
          <w:numId w:val="17"/>
        </w:numPr>
        <w:spacing w:after="0" w:line="240" w:lineRule="auto"/>
        <w:ind w:left="1080"/>
        <w:rPr>
          <w:rFonts w:ascii="Garamond" w:hAnsi="Garamond"/>
          <w:sz w:val="24"/>
          <w:szCs w:val="24"/>
        </w:rPr>
      </w:pPr>
      <w:r>
        <w:rPr>
          <w:rFonts w:ascii="Garamond" w:hAnsi="Garamond"/>
          <w:sz w:val="24"/>
          <w:szCs w:val="24"/>
        </w:rPr>
        <w:t xml:space="preserve">They also mention career opportunities for students </w:t>
      </w:r>
    </w:p>
    <w:p w:rsidR="00C74F2A" w:rsidRPr="00C74F2A" w:rsidRDefault="00C74F2A" w:rsidP="00C74F2A">
      <w:pPr>
        <w:spacing w:after="0" w:line="240" w:lineRule="auto"/>
        <w:rPr>
          <w:rFonts w:ascii="Garamond" w:hAnsi="Garamond"/>
          <w:sz w:val="24"/>
          <w:szCs w:val="24"/>
        </w:rPr>
      </w:pPr>
    </w:p>
    <w:p w:rsidR="00C74F2A" w:rsidRDefault="00C74F2A" w:rsidP="00C74F2A">
      <w:pPr>
        <w:pStyle w:val="ListParagraph"/>
        <w:numPr>
          <w:ilvl w:val="0"/>
          <w:numId w:val="17"/>
        </w:numPr>
        <w:spacing w:after="0" w:line="240" w:lineRule="auto"/>
        <w:ind w:left="360"/>
        <w:rPr>
          <w:rFonts w:ascii="Garamond" w:hAnsi="Garamond"/>
          <w:sz w:val="24"/>
          <w:szCs w:val="24"/>
        </w:rPr>
      </w:pPr>
      <w:r>
        <w:rPr>
          <w:rFonts w:ascii="Garamond" w:hAnsi="Garamond"/>
          <w:sz w:val="24"/>
          <w:szCs w:val="24"/>
        </w:rPr>
        <w:t xml:space="preserve">What kind of feeling does our webpage create to you? Is someone excited when they see the page? </w:t>
      </w:r>
    </w:p>
    <w:p w:rsidR="00C74F2A" w:rsidRDefault="00C74F2A" w:rsidP="00C74F2A">
      <w:pPr>
        <w:pStyle w:val="ListParagraph"/>
        <w:numPr>
          <w:ilvl w:val="1"/>
          <w:numId w:val="17"/>
        </w:numPr>
        <w:spacing w:after="0" w:line="240" w:lineRule="auto"/>
        <w:ind w:left="720"/>
        <w:rPr>
          <w:rFonts w:ascii="Garamond" w:hAnsi="Garamond"/>
          <w:sz w:val="24"/>
          <w:szCs w:val="24"/>
        </w:rPr>
      </w:pPr>
      <w:r>
        <w:rPr>
          <w:rFonts w:ascii="Garamond" w:hAnsi="Garamond"/>
          <w:sz w:val="24"/>
          <w:szCs w:val="24"/>
        </w:rPr>
        <w:t xml:space="preserve">Seems very bare bones – super white but the information is </w:t>
      </w:r>
      <w:r w:rsidR="008C332A">
        <w:rPr>
          <w:rFonts w:ascii="Garamond" w:hAnsi="Garamond"/>
          <w:sz w:val="24"/>
          <w:szCs w:val="24"/>
        </w:rPr>
        <w:t>thorough</w:t>
      </w:r>
    </w:p>
    <w:p w:rsidR="00C74F2A" w:rsidRDefault="00C74F2A" w:rsidP="00C74F2A">
      <w:pPr>
        <w:pStyle w:val="ListParagraph"/>
        <w:numPr>
          <w:ilvl w:val="1"/>
          <w:numId w:val="17"/>
        </w:numPr>
        <w:spacing w:after="0" w:line="240" w:lineRule="auto"/>
        <w:ind w:left="720"/>
        <w:rPr>
          <w:rFonts w:ascii="Garamond" w:hAnsi="Garamond"/>
          <w:sz w:val="24"/>
          <w:szCs w:val="24"/>
        </w:rPr>
      </w:pPr>
      <w:r>
        <w:rPr>
          <w:rFonts w:ascii="Garamond" w:hAnsi="Garamond"/>
          <w:sz w:val="24"/>
          <w:szCs w:val="24"/>
        </w:rPr>
        <w:t xml:space="preserve">Bold lettering </w:t>
      </w:r>
      <w:r w:rsidR="008C332A">
        <w:rPr>
          <w:rFonts w:ascii="Garamond" w:hAnsi="Garamond"/>
          <w:sz w:val="24"/>
          <w:szCs w:val="24"/>
        </w:rPr>
        <w:t xml:space="preserve">– positive </w:t>
      </w:r>
    </w:p>
    <w:p w:rsidR="00C74F2A" w:rsidRDefault="00C74F2A" w:rsidP="00C74F2A">
      <w:pPr>
        <w:pStyle w:val="ListParagraph"/>
        <w:numPr>
          <w:ilvl w:val="1"/>
          <w:numId w:val="17"/>
        </w:numPr>
        <w:spacing w:after="0" w:line="240" w:lineRule="auto"/>
        <w:ind w:left="720"/>
        <w:rPr>
          <w:rFonts w:ascii="Garamond" w:hAnsi="Garamond"/>
          <w:sz w:val="24"/>
          <w:szCs w:val="24"/>
        </w:rPr>
      </w:pPr>
      <w:r>
        <w:rPr>
          <w:rFonts w:ascii="Garamond" w:hAnsi="Garamond"/>
          <w:sz w:val="24"/>
          <w:szCs w:val="24"/>
        </w:rPr>
        <w:t xml:space="preserve">Not very colorful </w:t>
      </w:r>
      <w:r w:rsidR="008C332A">
        <w:rPr>
          <w:rFonts w:ascii="Garamond" w:hAnsi="Garamond"/>
          <w:sz w:val="24"/>
          <w:szCs w:val="24"/>
        </w:rPr>
        <w:t xml:space="preserve">– branding for the college </w:t>
      </w:r>
    </w:p>
    <w:p w:rsidR="00C74F2A" w:rsidRDefault="00C74F2A" w:rsidP="00C74F2A">
      <w:pPr>
        <w:pStyle w:val="ListParagraph"/>
        <w:numPr>
          <w:ilvl w:val="1"/>
          <w:numId w:val="17"/>
        </w:numPr>
        <w:spacing w:after="0" w:line="240" w:lineRule="auto"/>
        <w:ind w:left="720"/>
        <w:rPr>
          <w:rFonts w:ascii="Garamond" w:hAnsi="Garamond"/>
          <w:sz w:val="24"/>
          <w:szCs w:val="24"/>
        </w:rPr>
      </w:pPr>
      <w:r>
        <w:rPr>
          <w:rFonts w:ascii="Garamond" w:hAnsi="Garamond"/>
          <w:sz w:val="24"/>
          <w:szCs w:val="24"/>
        </w:rPr>
        <w:t xml:space="preserve">More hands on photos, something that will make it more engaging </w:t>
      </w:r>
    </w:p>
    <w:p w:rsidR="00C74F2A" w:rsidRDefault="00C74F2A" w:rsidP="00C74F2A">
      <w:pPr>
        <w:pStyle w:val="ListParagraph"/>
        <w:numPr>
          <w:ilvl w:val="1"/>
          <w:numId w:val="17"/>
        </w:numPr>
        <w:spacing w:after="0" w:line="240" w:lineRule="auto"/>
        <w:ind w:left="720"/>
        <w:rPr>
          <w:rFonts w:ascii="Garamond" w:hAnsi="Garamond"/>
          <w:sz w:val="24"/>
          <w:szCs w:val="24"/>
        </w:rPr>
      </w:pPr>
      <w:r>
        <w:rPr>
          <w:rFonts w:ascii="Garamond" w:hAnsi="Garamond"/>
          <w:sz w:val="24"/>
          <w:szCs w:val="24"/>
        </w:rPr>
        <w:t>Right side empty space</w:t>
      </w:r>
    </w:p>
    <w:p w:rsidR="00C74F2A" w:rsidRDefault="00C74F2A" w:rsidP="008C332A">
      <w:pPr>
        <w:pStyle w:val="ListParagraph"/>
        <w:numPr>
          <w:ilvl w:val="2"/>
          <w:numId w:val="17"/>
        </w:numPr>
        <w:spacing w:after="0" w:line="240" w:lineRule="auto"/>
        <w:ind w:left="1080"/>
        <w:rPr>
          <w:rFonts w:ascii="Garamond" w:hAnsi="Garamond"/>
          <w:sz w:val="24"/>
          <w:szCs w:val="24"/>
        </w:rPr>
      </w:pPr>
      <w:r>
        <w:rPr>
          <w:rFonts w:ascii="Garamond" w:hAnsi="Garamond"/>
          <w:sz w:val="24"/>
          <w:szCs w:val="24"/>
        </w:rPr>
        <w:t xml:space="preserve">Quotes from alumni </w:t>
      </w:r>
    </w:p>
    <w:p w:rsidR="00C74F2A" w:rsidRDefault="00C74F2A" w:rsidP="008C332A">
      <w:pPr>
        <w:pStyle w:val="ListParagraph"/>
        <w:numPr>
          <w:ilvl w:val="2"/>
          <w:numId w:val="17"/>
        </w:numPr>
        <w:spacing w:after="0" w:line="240" w:lineRule="auto"/>
        <w:ind w:left="1080"/>
        <w:rPr>
          <w:rFonts w:ascii="Garamond" w:hAnsi="Garamond"/>
          <w:sz w:val="24"/>
          <w:szCs w:val="24"/>
        </w:rPr>
      </w:pPr>
      <w:r>
        <w:rPr>
          <w:rFonts w:ascii="Garamond" w:hAnsi="Garamond"/>
          <w:sz w:val="24"/>
          <w:szCs w:val="24"/>
        </w:rPr>
        <w:t xml:space="preserve">Application link </w:t>
      </w:r>
    </w:p>
    <w:p w:rsidR="00C74F2A" w:rsidRDefault="00C74F2A" w:rsidP="008C332A">
      <w:pPr>
        <w:pStyle w:val="ListParagraph"/>
        <w:numPr>
          <w:ilvl w:val="2"/>
          <w:numId w:val="17"/>
        </w:numPr>
        <w:spacing w:after="0" w:line="240" w:lineRule="auto"/>
        <w:ind w:left="1080"/>
        <w:rPr>
          <w:rFonts w:ascii="Garamond" w:hAnsi="Garamond"/>
          <w:sz w:val="24"/>
          <w:szCs w:val="24"/>
        </w:rPr>
      </w:pPr>
      <w:r>
        <w:rPr>
          <w:rFonts w:ascii="Garamond" w:hAnsi="Garamond"/>
          <w:sz w:val="24"/>
          <w:szCs w:val="24"/>
        </w:rPr>
        <w:t xml:space="preserve">Info session information (potentially move to the top) </w:t>
      </w:r>
    </w:p>
    <w:p w:rsidR="0086107C" w:rsidRDefault="0086107C" w:rsidP="0086107C">
      <w:pPr>
        <w:spacing w:after="0" w:line="240" w:lineRule="auto"/>
        <w:rPr>
          <w:rFonts w:ascii="Garamond" w:hAnsi="Garamond"/>
          <w:sz w:val="24"/>
          <w:szCs w:val="24"/>
        </w:rPr>
      </w:pPr>
    </w:p>
    <w:p w:rsidR="0086107C" w:rsidRDefault="0086107C" w:rsidP="0086107C">
      <w:pPr>
        <w:spacing w:after="0" w:line="240" w:lineRule="auto"/>
        <w:rPr>
          <w:rFonts w:ascii="Garamond" w:hAnsi="Garamond"/>
          <w:sz w:val="24"/>
          <w:szCs w:val="24"/>
        </w:rPr>
      </w:pPr>
      <w:r>
        <w:rPr>
          <w:rFonts w:ascii="Garamond" w:hAnsi="Garamond"/>
          <w:sz w:val="24"/>
          <w:szCs w:val="24"/>
        </w:rPr>
        <w:t xml:space="preserve">The committee looked at photos of other programs to compare what should be used for HIM. Some suggestions for a good photo included a nice suit, a nice dress, </w:t>
      </w:r>
      <w:r w:rsidR="00956918">
        <w:rPr>
          <w:rFonts w:ascii="Garamond" w:hAnsi="Garamond"/>
          <w:sz w:val="24"/>
          <w:szCs w:val="24"/>
        </w:rPr>
        <w:t xml:space="preserve">business casual, </w:t>
      </w:r>
      <w:r>
        <w:rPr>
          <w:rFonts w:ascii="Garamond" w:hAnsi="Garamond"/>
          <w:sz w:val="24"/>
          <w:szCs w:val="24"/>
        </w:rPr>
        <w:t>someone at a computer, etc.</w:t>
      </w:r>
      <w:r w:rsidR="00956918">
        <w:rPr>
          <w:rFonts w:ascii="Garamond" w:hAnsi="Garamond"/>
          <w:sz w:val="24"/>
          <w:szCs w:val="24"/>
        </w:rPr>
        <w:t xml:space="preserve"> Scrubs is an avenue you can take through HIM, but it is not one of the main ones for attire. </w:t>
      </w:r>
      <w:r>
        <w:rPr>
          <w:rFonts w:ascii="Garamond" w:hAnsi="Garamond"/>
          <w:sz w:val="24"/>
          <w:szCs w:val="24"/>
        </w:rPr>
        <w:t xml:space="preserve">Another thought was to instead of having an image, a video that introduces the HIM field. </w:t>
      </w:r>
    </w:p>
    <w:p w:rsidR="0086107C" w:rsidRDefault="0086107C" w:rsidP="0086107C">
      <w:pPr>
        <w:spacing w:after="0" w:line="240" w:lineRule="auto"/>
        <w:rPr>
          <w:rFonts w:ascii="Garamond" w:hAnsi="Garamond"/>
          <w:sz w:val="24"/>
          <w:szCs w:val="24"/>
        </w:rPr>
      </w:pPr>
    </w:p>
    <w:p w:rsidR="0086107C" w:rsidRDefault="0086107C" w:rsidP="0086107C">
      <w:pPr>
        <w:pStyle w:val="ListParagraph"/>
        <w:numPr>
          <w:ilvl w:val="0"/>
          <w:numId w:val="17"/>
        </w:numPr>
        <w:spacing w:after="0" w:line="240" w:lineRule="auto"/>
        <w:ind w:left="360"/>
        <w:rPr>
          <w:rFonts w:ascii="Garamond" w:hAnsi="Garamond"/>
          <w:sz w:val="24"/>
          <w:szCs w:val="24"/>
        </w:rPr>
      </w:pPr>
      <w:r>
        <w:rPr>
          <w:rFonts w:ascii="Garamond" w:hAnsi="Garamond"/>
          <w:sz w:val="24"/>
          <w:szCs w:val="24"/>
        </w:rPr>
        <w:t>What would you like to see?</w:t>
      </w:r>
    </w:p>
    <w:p w:rsidR="0086107C" w:rsidRDefault="004F6269" w:rsidP="0086107C">
      <w:pPr>
        <w:pStyle w:val="ListParagraph"/>
        <w:numPr>
          <w:ilvl w:val="1"/>
          <w:numId w:val="17"/>
        </w:numPr>
        <w:spacing w:after="0" w:line="240" w:lineRule="auto"/>
        <w:ind w:left="720"/>
        <w:rPr>
          <w:rFonts w:ascii="Garamond" w:hAnsi="Garamond"/>
          <w:sz w:val="24"/>
          <w:szCs w:val="24"/>
        </w:rPr>
      </w:pPr>
      <w:r>
        <w:rPr>
          <w:rFonts w:ascii="Garamond" w:hAnsi="Garamond"/>
          <w:sz w:val="24"/>
          <w:szCs w:val="24"/>
        </w:rPr>
        <w:t xml:space="preserve">Quick links </w:t>
      </w:r>
    </w:p>
    <w:p w:rsidR="000A114B" w:rsidRDefault="000A114B" w:rsidP="0086107C">
      <w:pPr>
        <w:pStyle w:val="ListParagraph"/>
        <w:numPr>
          <w:ilvl w:val="1"/>
          <w:numId w:val="17"/>
        </w:numPr>
        <w:spacing w:after="0" w:line="240" w:lineRule="auto"/>
        <w:ind w:left="720"/>
        <w:rPr>
          <w:rFonts w:ascii="Garamond" w:hAnsi="Garamond"/>
          <w:sz w:val="24"/>
          <w:szCs w:val="24"/>
        </w:rPr>
      </w:pPr>
      <w:r>
        <w:rPr>
          <w:rFonts w:ascii="Garamond" w:hAnsi="Garamond"/>
          <w:sz w:val="24"/>
          <w:szCs w:val="24"/>
        </w:rPr>
        <w:t>Cancer Registry</w:t>
      </w:r>
    </w:p>
    <w:p w:rsidR="00956918" w:rsidRDefault="00956918" w:rsidP="0086107C">
      <w:pPr>
        <w:pStyle w:val="ListParagraph"/>
        <w:numPr>
          <w:ilvl w:val="1"/>
          <w:numId w:val="17"/>
        </w:numPr>
        <w:spacing w:after="0" w:line="240" w:lineRule="auto"/>
        <w:ind w:left="720"/>
        <w:rPr>
          <w:rFonts w:ascii="Garamond" w:hAnsi="Garamond"/>
          <w:sz w:val="24"/>
          <w:szCs w:val="24"/>
        </w:rPr>
      </w:pPr>
      <w:r>
        <w:rPr>
          <w:rFonts w:ascii="Garamond" w:hAnsi="Garamond"/>
          <w:sz w:val="24"/>
          <w:szCs w:val="24"/>
        </w:rPr>
        <w:t xml:space="preserve">Pictures of men in this field </w:t>
      </w:r>
    </w:p>
    <w:p w:rsidR="00740002" w:rsidRDefault="00740002" w:rsidP="0086107C">
      <w:pPr>
        <w:pStyle w:val="ListParagraph"/>
        <w:numPr>
          <w:ilvl w:val="1"/>
          <w:numId w:val="17"/>
        </w:numPr>
        <w:spacing w:after="0" w:line="240" w:lineRule="auto"/>
        <w:ind w:left="720"/>
        <w:rPr>
          <w:rFonts w:ascii="Garamond" w:hAnsi="Garamond"/>
          <w:sz w:val="24"/>
          <w:szCs w:val="24"/>
        </w:rPr>
      </w:pPr>
      <w:r>
        <w:rPr>
          <w:rFonts w:ascii="Garamond" w:hAnsi="Garamond"/>
          <w:sz w:val="24"/>
          <w:szCs w:val="24"/>
        </w:rPr>
        <w:t xml:space="preserve">Slideshow </w:t>
      </w:r>
    </w:p>
    <w:p w:rsidR="00601EE3" w:rsidRDefault="00601EE3" w:rsidP="0086107C">
      <w:pPr>
        <w:pStyle w:val="ListParagraph"/>
        <w:numPr>
          <w:ilvl w:val="1"/>
          <w:numId w:val="17"/>
        </w:numPr>
        <w:spacing w:after="0" w:line="240" w:lineRule="auto"/>
        <w:ind w:left="720"/>
        <w:rPr>
          <w:rFonts w:ascii="Garamond" w:hAnsi="Garamond"/>
          <w:sz w:val="24"/>
          <w:szCs w:val="24"/>
        </w:rPr>
      </w:pPr>
      <w:r>
        <w:rPr>
          <w:rFonts w:ascii="Garamond" w:hAnsi="Garamond"/>
          <w:sz w:val="24"/>
          <w:szCs w:val="24"/>
        </w:rPr>
        <w:t xml:space="preserve">More photos in general </w:t>
      </w:r>
    </w:p>
    <w:p w:rsidR="004F6269" w:rsidRDefault="004F6269" w:rsidP="004F6269">
      <w:pPr>
        <w:spacing w:after="0" w:line="240" w:lineRule="auto"/>
        <w:rPr>
          <w:rFonts w:ascii="Garamond" w:hAnsi="Garamond"/>
          <w:sz w:val="24"/>
          <w:szCs w:val="24"/>
        </w:rPr>
      </w:pPr>
    </w:p>
    <w:p w:rsidR="004F6269" w:rsidRDefault="004F6269" w:rsidP="004F6269">
      <w:pPr>
        <w:pStyle w:val="ListParagraph"/>
        <w:numPr>
          <w:ilvl w:val="0"/>
          <w:numId w:val="17"/>
        </w:numPr>
        <w:spacing w:after="0" w:line="240" w:lineRule="auto"/>
        <w:ind w:left="360"/>
        <w:rPr>
          <w:rFonts w:ascii="Garamond" w:hAnsi="Garamond"/>
          <w:sz w:val="24"/>
          <w:szCs w:val="24"/>
        </w:rPr>
      </w:pPr>
      <w:r>
        <w:rPr>
          <w:rFonts w:ascii="Garamond" w:hAnsi="Garamond"/>
          <w:sz w:val="24"/>
          <w:szCs w:val="24"/>
        </w:rPr>
        <w:t xml:space="preserve">What is one item that you do like about the page? </w:t>
      </w:r>
    </w:p>
    <w:p w:rsidR="004F6269" w:rsidRDefault="004F6269" w:rsidP="004F6269">
      <w:pPr>
        <w:pStyle w:val="ListParagraph"/>
        <w:numPr>
          <w:ilvl w:val="1"/>
          <w:numId w:val="17"/>
        </w:numPr>
        <w:spacing w:after="0" w:line="240" w:lineRule="auto"/>
        <w:ind w:left="720"/>
        <w:rPr>
          <w:rFonts w:ascii="Garamond" w:hAnsi="Garamond"/>
          <w:sz w:val="24"/>
          <w:szCs w:val="24"/>
        </w:rPr>
      </w:pPr>
      <w:r>
        <w:rPr>
          <w:rFonts w:ascii="Garamond" w:hAnsi="Garamond"/>
          <w:sz w:val="24"/>
          <w:szCs w:val="24"/>
        </w:rPr>
        <w:t xml:space="preserve">Font style – easy to read </w:t>
      </w:r>
    </w:p>
    <w:p w:rsidR="004F6269" w:rsidRDefault="004F6269" w:rsidP="004F6269">
      <w:pPr>
        <w:pStyle w:val="ListParagraph"/>
        <w:numPr>
          <w:ilvl w:val="1"/>
          <w:numId w:val="17"/>
        </w:numPr>
        <w:spacing w:after="0" w:line="240" w:lineRule="auto"/>
        <w:ind w:left="720"/>
        <w:rPr>
          <w:rFonts w:ascii="Garamond" w:hAnsi="Garamond"/>
          <w:sz w:val="24"/>
          <w:szCs w:val="24"/>
        </w:rPr>
      </w:pPr>
      <w:r>
        <w:rPr>
          <w:rFonts w:ascii="Garamond" w:hAnsi="Garamond"/>
          <w:sz w:val="24"/>
          <w:szCs w:val="24"/>
        </w:rPr>
        <w:t xml:space="preserve">Program mappings are easy to find </w:t>
      </w:r>
    </w:p>
    <w:p w:rsidR="004F6269" w:rsidRDefault="004F6269" w:rsidP="004F6269">
      <w:pPr>
        <w:pStyle w:val="ListParagraph"/>
        <w:numPr>
          <w:ilvl w:val="1"/>
          <w:numId w:val="17"/>
        </w:numPr>
        <w:spacing w:after="0" w:line="240" w:lineRule="auto"/>
        <w:ind w:left="720"/>
        <w:rPr>
          <w:rFonts w:ascii="Garamond" w:hAnsi="Garamond"/>
          <w:sz w:val="24"/>
          <w:szCs w:val="24"/>
        </w:rPr>
      </w:pPr>
      <w:r>
        <w:rPr>
          <w:rFonts w:ascii="Garamond" w:hAnsi="Garamond"/>
          <w:sz w:val="24"/>
          <w:szCs w:val="24"/>
        </w:rPr>
        <w:t xml:space="preserve">The links themselves are much easier to find than previous years </w:t>
      </w:r>
    </w:p>
    <w:p w:rsidR="004F6269" w:rsidRDefault="000A114B" w:rsidP="004F6269">
      <w:pPr>
        <w:pStyle w:val="ListParagraph"/>
        <w:numPr>
          <w:ilvl w:val="1"/>
          <w:numId w:val="17"/>
        </w:numPr>
        <w:spacing w:after="0" w:line="240" w:lineRule="auto"/>
        <w:ind w:left="720"/>
        <w:rPr>
          <w:rFonts w:ascii="Garamond" w:hAnsi="Garamond"/>
          <w:sz w:val="24"/>
          <w:szCs w:val="24"/>
        </w:rPr>
      </w:pPr>
      <w:r>
        <w:rPr>
          <w:rFonts w:ascii="Garamond" w:hAnsi="Garamond"/>
          <w:sz w:val="24"/>
          <w:szCs w:val="24"/>
        </w:rPr>
        <w:t xml:space="preserve">Potentially have careers listed and information about those careers and what they actually do </w:t>
      </w:r>
    </w:p>
    <w:p w:rsidR="000A114B" w:rsidRDefault="000A114B" w:rsidP="000A114B">
      <w:pPr>
        <w:pStyle w:val="ListParagraph"/>
        <w:numPr>
          <w:ilvl w:val="2"/>
          <w:numId w:val="17"/>
        </w:numPr>
        <w:spacing w:after="0" w:line="240" w:lineRule="auto"/>
        <w:ind w:left="1080"/>
        <w:rPr>
          <w:rFonts w:ascii="Garamond" w:hAnsi="Garamond"/>
          <w:sz w:val="24"/>
          <w:szCs w:val="24"/>
        </w:rPr>
      </w:pPr>
      <w:r>
        <w:rPr>
          <w:rFonts w:ascii="Garamond" w:hAnsi="Garamond"/>
          <w:sz w:val="24"/>
          <w:szCs w:val="24"/>
        </w:rPr>
        <w:t xml:space="preserve">CareerMap – might need to be approved by </w:t>
      </w:r>
      <w:r w:rsidR="00601EE3">
        <w:rPr>
          <w:rFonts w:ascii="Garamond" w:hAnsi="Garamond"/>
          <w:sz w:val="24"/>
          <w:szCs w:val="24"/>
        </w:rPr>
        <w:t>A</w:t>
      </w:r>
      <w:r>
        <w:rPr>
          <w:rFonts w:ascii="Garamond" w:hAnsi="Garamond"/>
          <w:sz w:val="24"/>
          <w:szCs w:val="24"/>
        </w:rPr>
        <w:t xml:space="preserve">HEMA </w:t>
      </w:r>
    </w:p>
    <w:p w:rsidR="00032D20" w:rsidRDefault="000A114B" w:rsidP="000A114B">
      <w:pPr>
        <w:pStyle w:val="ListParagraph"/>
        <w:numPr>
          <w:ilvl w:val="1"/>
          <w:numId w:val="17"/>
        </w:numPr>
        <w:spacing w:after="0" w:line="240" w:lineRule="auto"/>
        <w:ind w:left="720"/>
        <w:rPr>
          <w:rFonts w:ascii="Garamond" w:hAnsi="Garamond"/>
          <w:sz w:val="24"/>
          <w:szCs w:val="24"/>
        </w:rPr>
      </w:pPr>
      <w:r>
        <w:rPr>
          <w:rFonts w:ascii="Garamond" w:hAnsi="Garamond"/>
          <w:sz w:val="24"/>
          <w:szCs w:val="24"/>
        </w:rPr>
        <w:t xml:space="preserve">Bureau of Labor Statistics – includes great information on job trends, pay, and general overview </w:t>
      </w:r>
    </w:p>
    <w:p w:rsidR="000A114B" w:rsidRDefault="000A114B" w:rsidP="000A114B">
      <w:pPr>
        <w:spacing w:after="0" w:line="240" w:lineRule="auto"/>
        <w:rPr>
          <w:rFonts w:ascii="Garamond" w:hAnsi="Garamond"/>
          <w:sz w:val="24"/>
          <w:szCs w:val="24"/>
        </w:rPr>
      </w:pPr>
    </w:p>
    <w:p w:rsidR="000A114B" w:rsidRDefault="000A114B" w:rsidP="000A114B">
      <w:pPr>
        <w:spacing w:after="0" w:line="240" w:lineRule="auto"/>
        <w:rPr>
          <w:rFonts w:ascii="Garamond" w:hAnsi="Garamond"/>
          <w:sz w:val="24"/>
          <w:szCs w:val="24"/>
        </w:rPr>
      </w:pPr>
      <w:r>
        <w:rPr>
          <w:rFonts w:ascii="Garamond" w:hAnsi="Garamond"/>
          <w:sz w:val="24"/>
          <w:szCs w:val="24"/>
        </w:rPr>
        <w:t xml:space="preserve">Olga Lyubar showed the committee what other college’s HIM program web pages look like. </w:t>
      </w:r>
      <w:r w:rsidR="00FC66A9">
        <w:rPr>
          <w:rFonts w:ascii="Garamond" w:hAnsi="Garamond"/>
          <w:sz w:val="24"/>
          <w:szCs w:val="24"/>
        </w:rPr>
        <w:t xml:space="preserve">We have an articulation with Portland Community College. They are accredited and is fully online as well. Their director has worked previously for Clark College and is still an adjunct. </w:t>
      </w:r>
    </w:p>
    <w:p w:rsidR="00601EE3" w:rsidRDefault="00601EE3" w:rsidP="000A114B">
      <w:pPr>
        <w:spacing w:after="0" w:line="240" w:lineRule="auto"/>
        <w:rPr>
          <w:rFonts w:ascii="Garamond" w:hAnsi="Garamond"/>
          <w:sz w:val="24"/>
          <w:szCs w:val="24"/>
        </w:rPr>
      </w:pPr>
    </w:p>
    <w:p w:rsidR="00601EE3" w:rsidRDefault="00601EE3" w:rsidP="000A114B">
      <w:pPr>
        <w:spacing w:after="0" w:line="240" w:lineRule="auto"/>
        <w:rPr>
          <w:rFonts w:ascii="Garamond" w:hAnsi="Garamond"/>
          <w:sz w:val="24"/>
          <w:szCs w:val="24"/>
        </w:rPr>
      </w:pPr>
      <w:r>
        <w:rPr>
          <w:rFonts w:ascii="Garamond" w:hAnsi="Garamond"/>
          <w:sz w:val="24"/>
          <w:szCs w:val="24"/>
        </w:rPr>
        <w:t xml:space="preserve">AHEMA career map might be linked somewhere on the page. If you click on the “medical biller,” it will describe what the job is, salaries, etc. </w:t>
      </w:r>
    </w:p>
    <w:p w:rsidR="00601EE3" w:rsidRDefault="00601EE3" w:rsidP="000A114B">
      <w:pPr>
        <w:spacing w:after="0" w:line="240" w:lineRule="auto"/>
        <w:rPr>
          <w:rFonts w:ascii="Garamond" w:hAnsi="Garamond"/>
          <w:sz w:val="24"/>
          <w:szCs w:val="24"/>
        </w:rPr>
      </w:pPr>
    </w:p>
    <w:p w:rsidR="00601EE3" w:rsidRPr="000A114B" w:rsidRDefault="00601EE3" w:rsidP="000A114B">
      <w:pPr>
        <w:spacing w:after="0" w:line="240" w:lineRule="auto"/>
        <w:rPr>
          <w:rFonts w:ascii="Garamond" w:hAnsi="Garamond"/>
          <w:sz w:val="24"/>
          <w:szCs w:val="24"/>
        </w:rPr>
      </w:pPr>
      <w:r>
        <w:rPr>
          <w:rFonts w:ascii="Garamond" w:hAnsi="Garamond"/>
          <w:sz w:val="24"/>
          <w:szCs w:val="24"/>
        </w:rPr>
        <w:t xml:space="preserve">AAPC also has the same thing: </w:t>
      </w:r>
      <w:hyperlink r:id="rId9" w:history="1">
        <w:r w:rsidRPr="00231963">
          <w:rPr>
            <w:rStyle w:val="Hyperlink"/>
            <w:rFonts w:ascii="Garamond" w:hAnsi="Garamond"/>
            <w:sz w:val="24"/>
            <w:szCs w:val="24"/>
          </w:rPr>
          <w:t>https://www.aapc.com/resources/research/medical-coding-salary-calculator.aspx</w:t>
        </w:r>
      </w:hyperlink>
      <w:r>
        <w:rPr>
          <w:rFonts w:ascii="Garamond" w:hAnsi="Garamond"/>
          <w:sz w:val="24"/>
          <w:szCs w:val="24"/>
        </w:rPr>
        <w:t xml:space="preserve">. </w:t>
      </w:r>
      <w:r w:rsidR="00415F43">
        <w:rPr>
          <w:rFonts w:ascii="Garamond" w:hAnsi="Garamond"/>
          <w:sz w:val="24"/>
          <w:szCs w:val="24"/>
        </w:rPr>
        <w:t xml:space="preserve">Merryl Blatnik explained that you can click in specifics like entry level, how many years on the job, what specific job, and what state, which will then populate the general salary. </w:t>
      </w:r>
    </w:p>
    <w:p w:rsidR="00CE4534" w:rsidRDefault="00CE4534" w:rsidP="00C46E37">
      <w:pPr>
        <w:spacing w:after="0" w:line="240" w:lineRule="auto"/>
        <w:jc w:val="both"/>
        <w:rPr>
          <w:rFonts w:ascii="Garamond" w:hAnsi="Garamond"/>
          <w:sz w:val="24"/>
          <w:szCs w:val="24"/>
        </w:rPr>
      </w:pPr>
    </w:p>
    <w:p w:rsidR="00415F43" w:rsidRDefault="00415F43" w:rsidP="00415F43">
      <w:pPr>
        <w:pStyle w:val="Subtitle"/>
        <w:spacing w:after="0" w:line="240" w:lineRule="auto"/>
        <w:jc w:val="both"/>
        <w:rPr>
          <w:rFonts w:ascii="Garamond" w:hAnsi="Garamond"/>
          <w:b/>
          <w:sz w:val="24"/>
          <w:szCs w:val="24"/>
        </w:rPr>
      </w:pPr>
      <w:r>
        <w:rPr>
          <w:rFonts w:ascii="Garamond" w:hAnsi="Garamond"/>
          <w:b/>
          <w:sz w:val="24"/>
          <w:szCs w:val="24"/>
        </w:rPr>
        <w:t>ACCREDITATION START</w:t>
      </w:r>
    </w:p>
    <w:p w:rsidR="00415F43" w:rsidRDefault="00415F43" w:rsidP="00C46E37">
      <w:pPr>
        <w:spacing w:after="0" w:line="240" w:lineRule="auto"/>
        <w:jc w:val="both"/>
        <w:rPr>
          <w:rFonts w:ascii="Garamond" w:hAnsi="Garamond"/>
          <w:sz w:val="24"/>
          <w:szCs w:val="24"/>
        </w:rPr>
      </w:pPr>
    </w:p>
    <w:p w:rsidR="00415F43" w:rsidRDefault="006F7E2D" w:rsidP="00C46E37">
      <w:pPr>
        <w:spacing w:after="0" w:line="240" w:lineRule="auto"/>
        <w:jc w:val="both"/>
        <w:rPr>
          <w:rFonts w:ascii="Garamond" w:hAnsi="Garamond"/>
          <w:sz w:val="24"/>
          <w:szCs w:val="24"/>
        </w:rPr>
      </w:pPr>
      <w:r>
        <w:rPr>
          <w:rFonts w:ascii="Garamond" w:hAnsi="Garamond"/>
          <w:sz w:val="24"/>
          <w:szCs w:val="24"/>
        </w:rPr>
        <w:t>AHI</w:t>
      </w:r>
      <w:r w:rsidR="00415F43">
        <w:rPr>
          <w:rFonts w:ascii="Garamond" w:hAnsi="Garamond"/>
          <w:sz w:val="24"/>
          <w:szCs w:val="24"/>
        </w:rPr>
        <w:t xml:space="preserve">MA accreditation will start in September. </w:t>
      </w:r>
    </w:p>
    <w:p w:rsidR="00675EE6" w:rsidRDefault="00675EE6" w:rsidP="00C46E37">
      <w:pPr>
        <w:spacing w:after="0" w:line="240" w:lineRule="auto"/>
        <w:jc w:val="both"/>
        <w:rPr>
          <w:rFonts w:ascii="Garamond" w:hAnsi="Garamond"/>
          <w:sz w:val="24"/>
          <w:szCs w:val="24"/>
        </w:rPr>
      </w:pPr>
    </w:p>
    <w:p w:rsidR="00675EE6" w:rsidRDefault="00675EE6" w:rsidP="00675EE6">
      <w:pPr>
        <w:pStyle w:val="Subtitle"/>
        <w:spacing w:after="0" w:line="240" w:lineRule="auto"/>
        <w:jc w:val="both"/>
        <w:rPr>
          <w:rFonts w:ascii="Garamond" w:hAnsi="Garamond"/>
          <w:b/>
          <w:sz w:val="24"/>
          <w:szCs w:val="24"/>
        </w:rPr>
      </w:pPr>
      <w:r>
        <w:rPr>
          <w:rFonts w:ascii="Garamond" w:hAnsi="Garamond"/>
          <w:b/>
          <w:sz w:val="24"/>
          <w:szCs w:val="24"/>
        </w:rPr>
        <w:t>HIRING FULL-TIME INSTRUCTOR</w:t>
      </w:r>
    </w:p>
    <w:p w:rsidR="00415F43" w:rsidRDefault="00415F43" w:rsidP="00C46E37">
      <w:pPr>
        <w:spacing w:after="0" w:line="240" w:lineRule="auto"/>
        <w:jc w:val="both"/>
        <w:rPr>
          <w:rFonts w:ascii="Garamond" w:hAnsi="Garamond"/>
          <w:sz w:val="24"/>
          <w:szCs w:val="24"/>
        </w:rPr>
      </w:pPr>
    </w:p>
    <w:p w:rsidR="00675EE6" w:rsidRDefault="00415F43" w:rsidP="00C46E37">
      <w:pPr>
        <w:spacing w:after="0" w:line="240" w:lineRule="auto"/>
        <w:jc w:val="both"/>
        <w:rPr>
          <w:rFonts w:ascii="Garamond" w:hAnsi="Garamond"/>
          <w:sz w:val="24"/>
          <w:szCs w:val="24"/>
        </w:rPr>
      </w:pPr>
      <w:r>
        <w:rPr>
          <w:rFonts w:ascii="Garamond" w:hAnsi="Garamond"/>
          <w:sz w:val="24"/>
          <w:szCs w:val="24"/>
        </w:rPr>
        <w:t xml:space="preserve">With the accreditation, the program is required to hire another full-time before the application process starts. The current staff are adjuncts. They will begin in the fall. That’s when we can initiate the application component. From there, the timeline is about a year or two. </w:t>
      </w:r>
    </w:p>
    <w:p w:rsidR="00415F43" w:rsidRDefault="00415F43" w:rsidP="00C46E37">
      <w:pPr>
        <w:spacing w:after="0" w:line="240" w:lineRule="auto"/>
        <w:jc w:val="both"/>
        <w:rPr>
          <w:rFonts w:ascii="Garamond" w:hAnsi="Garamond"/>
          <w:sz w:val="24"/>
          <w:szCs w:val="24"/>
        </w:rPr>
      </w:pPr>
    </w:p>
    <w:p w:rsidR="00415F43" w:rsidRDefault="00415F43" w:rsidP="00415F43">
      <w:pPr>
        <w:pStyle w:val="Subtitle"/>
        <w:spacing w:after="0" w:line="240" w:lineRule="auto"/>
        <w:jc w:val="both"/>
        <w:rPr>
          <w:rFonts w:ascii="Garamond" w:hAnsi="Garamond"/>
          <w:b/>
          <w:sz w:val="24"/>
          <w:szCs w:val="24"/>
        </w:rPr>
      </w:pPr>
      <w:r>
        <w:rPr>
          <w:rFonts w:ascii="Garamond" w:hAnsi="Garamond"/>
          <w:b/>
          <w:sz w:val="24"/>
          <w:szCs w:val="24"/>
        </w:rPr>
        <w:t>COMPLETING CANCER REGISTRY CERTIFICATION</w:t>
      </w:r>
    </w:p>
    <w:p w:rsidR="00415F43" w:rsidRDefault="00415F43" w:rsidP="00415F43">
      <w:pPr>
        <w:spacing w:after="0" w:line="240" w:lineRule="auto"/>
        <w:jc w:val="both"/>
        <w:rPr>
          <w:rFonts w:ascii="Garamond" w:hAnsi="Garamond"/>
          <w:sz w:val="24"/>
          <w:szCs w:val="24"/>
        </w:rPr>
      </w:pPr>
    </w:p>
    <w:p w:rsidR="00415F43" w:rsidRDefault="00415F43" w:rsidP="00415F43">
      <w:pPr>
        <w:spacing w:after="0" w:line="240" w:lineRule="auto"/>
        <w:jc w:val="both"/>
        <w:rPr>
          <w:rFonts w:ascii="Garamond" w:hAnsi="Garamond"/>
          <w:sz w:val="24"/>
          <w:szCs w:val="24"/>
        </w:rPr>
      </w:pPr>
      <w:r>
        <w:rPr>
          <w:rFonts w:ascii="Garamond" w:hAnsi="Garamond"/>
          <w:sz w:val="24"/>
          <w:szCs w:val="24"/>
        </w:rPr>
        <w:t xml:space="preserve">Olga Lyubar will finish her required classes for the cancer registry. She will need to finish hours in the summer and then take the national exam. She can then start up this program. AHEMA has one that she is completing online. </w:t>
      </w:r>
    </w:p>
    <w:p w:rsidR="00B54762" w:rsidRDefault="00B54762" w:rsidP="00415F43">
      <w:pPr>
        <w:spacing w:after="0" w:line="240" w:lineRule="auto"/>
        <w:jc w:val="both"/>
        <w:rPr>
          <w:rFonts w:ascii="Garamond" w:hAnsi="Garamond"/>
          <w:sz w:val="24"/>
          <w:szCs w:val="24"/>
        </w:rPr>
      </w:pPr>
    </w:p>
    <w:p w:rsidR="00B54762" w:rsidRDefault="00B54762" w:rsidP="00415F43">
      <w:pPr>
        <w:spacing w:after="0" w:line="240" w:lineRule="auto"/>
        <w:jc w:val="both"/>
        <w:rPr>
          <w:rFonts w:ascii="Garamond" w:hAnsi="Garamond"/>
          <w:sz w:val="24"/>
          <w:szCs w:val="24"/>
        </w:rPr>
      </w:pPr>
      <w:r>
        <w:rPr>
          <w:rFonts w:ascii="Garamond" w:hAnsi="Garamond"/>
          <w:sz w:val="24"/>
          <w:szCs w:val="24"/>
        </w:rPr>
        <w:t xml:space="preserve">Are cancer registrars able to work from home like coders? Julie McKim stated that they can absolutely work at home. There is currently a national shortage. </w:t>
      </w:r>
    </w:p>
    <w:p w:rsidR="00B54762" w:rsidRDefault="00B54762" w:rsidP="00415F43">
      <w:pPr>
        <w:spacing w:after="0" w:line="240" w:lineRule="auto"/>
        <w:jc w:val="both"/>
        <w:rPr>
          <w:rFonts w:ascii="Garamond" w:hAnsi="Garamond"/>
          <w:sz w:val="24"/>
          <w:szCs w:val="24"/>
        </w:rPr>
      </w:pPr>
    </w:p>
    <w:p w:rsidR="00B54762" w:rsidRDefault="00B54762" w:rsidP="00415F43">
      <w:pPr>
        <w:spacing w:after="0" w:line="240" w:lineRule="auto"/>
        <w:jc w:val="both"/>
        <w:rPr>
          <w:rFonts w:ascii="Garamond" w:hAnsi="Garamond"/>
          <w:sz w:val="24"/>
          <w:szCs w:val="24"/>
        </w:rPr>
      </w:pPr>
      <w:r>
        <w:rPr>
          <w:rFonts w:ascii="Garamond" w:hAnsi="Garamond"/>
          <w:sz w:val="24"/>
          <w:szCs w:val="24"/>
        </w:rPr>
        <w:t xml:space="preserve">Each registry reports to each state. There are some that report back to Washington DC and the national report database. </w:t>
      </w:r>
    </w:p>
    <w:p w:rsidR="00675EE6" w:rsidRDefault="00675EE6" w:rsidP="00C46E37">
      <w:pPr>
        <w:spacing w:after="0" w:line="240" w:lineRule="auto"/>
        <w:jc w:val="both"/>
        <w:rPr>
          <w:rFonts w:ascii="Garamond" w:hAnsi="Garamond"/>
          <w:sz w:val="24"/>
          <w:szCs w:val="24"/>
        </w:rPr>
      </w:pPr>
    </w:p>
    <w:p w:rsidR="00675EE6" w:rsidRDefault="00B54762" w:rsidP="00675EE6">
      <w:pPr>
        <w:pStyle w:val="Subtitle"/>
        <w:spacing w:after="0" w:line="240" w:lineRule="auto"/>
        <w:jc w:val="both"/>
        <w:rPr>
          <w:rFonts w:ascii="Garamond" w:hAnsi="Garamond"/>
          <w:b/>
          <w:sz w:val="24"/>
          <w:szCs w:val="24"/>
        </w:rPr>
      </w:pPr>
      <w:r>
        <w:rPr>
          <w:rFonts w:ascii="Garamond" w:hAnsi="Garamond"/>
          <w:b/>
          <w:sz w:val="24"/>
          <w:szCs w:val="24"/>
        </w:rPr>
        <w:t xml:space="preserve">INDUSTRY UPDATES </w:t>
      </w:r>
    </w:p>
    <w:p w:rsidR="00B54762" w:rsidRDefault="00B54762" w:rsidP="00C46E37">
      <w:pPr>
        <w:spacing w:after="0" w:line="240" w:lineRule="auto"/>
        <w:jc w:val="both"/>
        <w:rPr>
          <w:rFonts w:ascii="Garamond" w:hAnsi="Garamond"/>
          <w:sz w:val="24"/>
          <w:szCs w:val="24"/>
        </w:rPr>
      </w:pPr>
    </w:p>
    <w:p w:rsidR="00B54762" w:rsidRDefault="00B54762" w:rsidP="00C46E37">
      <w:pPr>
        <w:spacing w:after="0" w:line="240" w:lineRule="auto"/>
        <w:jc w:val="both"/>
        <w:rPr>
          <w:rFonts w:ascii="Garamond" w:hAnsi="Garamond"/>
          <w:sz w:val="24"/>
          <w:szCs w:val="24"/>
        </w:rPr>
      </w:pPr>
      <w:r>
        <w:rPr>
          <w:rFonts w:ascii="Garamond" w:hAnsi="Garamond"/>
          <w:sz w:val="24"/>
          <w:szCs w:val="24"/>
        </w:rPr>
        <w:t xml:space="preserve">Jacob Salzer stated that they have done more meetings via Microsoft Teams. They do like emails, but it has been an adjustment and growth opportunity.  </w:t>
      </w:r>
      <w:r w:rsidR="00A462B4">
        <w:rPr>
          <w:rFonts w:ascii="Garamond" w:hAnsi="Garamond"/>
          <w:sz w:val="24"/>
          <w:szCs w:val="24"/>
        </w:rPr>
        <w:t xml:space="preserve">It’s very user friendly and has a lot of different tools. </w:t>
      </w:r>
    </w:p>
    <w:p w:rsidR="00B54762" w:rsidRDefault="00B54762" w:rsidP="00C46E37">
      <w:pPr>
        <w:spacing w:after="0" w:line="240" w:lineRule="auto"/>
        <w:jc w:val="both"/>
        <w:rPr>
          <w:rFonts w:ascii="Garamond" w:hAnsi="Garamond"/>
          <w:sz w:val="24"/>
          <w:szCs w:val="24"/>
        </w:rPr>
      </w:pPr>
    </w:p>
    <w:p w:rsidR="00B54762" w:rsidRDefault="00B54762" w:rsidP="00C46E37">
      <w:pPr>
        <w:spacing w:after="0" w:line="240" w:lineRule="auto"/>
        <w:jc w:val="both"/>
        <w:rPr>
          <w:rFonts w:ascii="Garamond" w:hAnsi="Garamond"/>
          <w:sz w:val="24"/>
          <w:szCs w:val="24"/>
        </w:rPr>
      </w:pPr>
      <w:r>
        <w:rPr>
          <w:rFonts w:ascii="Garamond" w:hAnsi="Garamond"/>
          <w:sz w:val="24"/>
          <w:szCs w:val="24"/>
        </w:rPr>
        <w:t xml:space="preserve">Julie McKim agreed that they too do team meetings about once a month. However, their upcoming national conference will be completely virtual. </w:t>
      </w:r>
    </w:p>
    <w:p w:rsidR="00B54762" w:rsidRDefault="00B54762" w:rsidP="00C46E37">
      <w:pPr>
        <w:spacing w:after="0" w:line="240" w:lineRule="auto"/>
        <w:jc w:val="both"/>
        <w:rPr>
          <w:rFonts w:ascii="Garamond" w:hAnsi="Garamond"/>
          <w:sz w:val="24"/>
          <w:szCs w:val="24"/>
        </w:rPr>
      </w:pPr>
    </w:p>
    <w:p w:rsidR="00B54762" w:rsidRDefault="00A9543E" w:rsidP="00C46E37">
      <w:pPr>
        <w:spacing w:after="0" w:line="240" w:lineRule="auto"/>
        <w:jc w:val="both"/>
        <w:rPr>
          <w:rFonts w:ascii="Garamond" w:hAnsi="Garamond"/>
          <w:sz w:val="24"/>
          <w:szCs w:val="24"/>
        </w:rPr>
      </w:pPr>
      <w:r>
        <w:rPr>
          <w:rFonts w:ascii="Garamond" w:hAnsi="Garamond"/>
          <w:sz w:val="24"/>
          <w:szCs w:val="24"/>
        </w:rPr>
        <w:t xml:space="preserve">Olga Lyubar explained that Microsoft Teams has not been required to learn, however there is a requirement for students to learn a computer applications essentials. With COVID and moving forward, the use of Zoom and different kinds of video/teleconferencing will be essential. It will not be going away any time soon. </w:t>
      </w:r>
    </w:p>
    <w:p w:rsidR="00A462B4" w:rsidRDefault="00A462B4" w:rsidP="00C46E37">
      <w:pPr>
        <w:spacing w:after="0" w:line="240" w:lineRule="auto"/>
        <w:jc w:val="both"/>
        <w:rPr>
          <w:rFonts w:ascii="Garamond" w:hAnsi="Garamond"/>
          <w:sz w:val="24"/>
          <w:szCs w:val="24"/>
        </w:rPr>
      </w:pPr>
    </w:p>
    <w:p w:rsidR="00A462B4" w:rsidRDefault="00A462B4" w:rsidP="00C46E37">
      <w:pPr>
        <w:spacing w:after="0" w:line="240" w:lineRule="auto"/>
        <w:jc w:val="both"/>
        <w:rPr>
          <w:rFonts w:ascii="Garamond" w:hAnsi="Garamond"/>
          <w:sz w:val="24"/>
          <w:szCs w:val="24"/>
        </w:rPr>
      </w:pPr>
      <w:r>
        <w:rPr>
          <w:rFonts w:ascii="Garamond" w:hAnsi="Garamond"/>
          <w:sz w:val="24"/>
          <w:szCs w:val="24"/>
        </w:rPr>
        <w:t xml:space="preserve">Merryl Blatnik stated that many of the temporary remote positions will actually become permanent remote positions. </w:t>
      </w:r>
    </w:p>
    <w:p w:rsidR="00A462B4" w:rsidRDefault="00A462B4" w:rsidP="00C46E37">
      <w:pPr>
        <w:spacing w:after="0" w:line="240" w:lineRule="auto"/>
        <w:jc w:val="both"/>
        <w:rPr>
          <w:rFonts w:ascii="Garamond" w:hAnsi="Garamond"/>
          <w:sz w:val="24"/>
          <w:szCs w:val="24"/>
        </w:rPr>
      </w:pPr>
    </w:p>
    <w:p w:rsidR="00A462B4" w:rsidRDefault="00A462B4" w:rsidP="00C46E37">
      <w:pPr>
        <w:spacing w:after="0" w:line="240" w:lineRule="auto"/>
        <w:jc w:val="both"/>
        <w:rPr>
          <w:rFonts w:ascii="Garamond" w:hAnsi="Garamond"/>
          <w:sz w:val="24"/>
          <w:szCs w:val="24"/>
        </w:rPr>
      </w:pPr>
      <w:r>
        <w:rPr>
          <w:rFonts w:ascii="Garamond" w:hAnsi="Garamond"/>
          <w:sz w:val="24"/>
          <w:szCs w:val="24"/>
        </w:rPr>
        <w:t xml:space="preserve">Olga Lyubar spoke on applying mental health to directive practices. Being remote and combining the work/life balance has been difficult for many. </w:t>
      </w:r>
    </w:p>
    <w:p w:rsidR="00A462B4" w:rsidRDefault="00A462B4" w:rsidP="00C46E37">
      <w:pPr>
        <w:spacing w:after="0" w:line="240" w:lineRule="auto"/>
        <w:jc w:val="both"/>
        <w:rPr>
          <w:rFonts w:ascii="Garamond" w:hAnsi="Garamond"/>
          <w:sz w:val="24"/>
          <w:szCs w:val="24"/>
        </w:rPr>
      </w:pPr>
    </w:p>
    <w:p w:rsidR="00A462B4" w:rsidRDefault="00A462B4" w:rsidP="00C46E37">
      <w:pPr>
        <w:spacing w:after="0" w:line="240" w:lineRule="auto"/>
        <w:jc w:val="both"/>
        <w:rPr>
          <w:rFonts w:ascii="Garamond" w:hAnsi="Garamond"/>
          <w:sz w:val="24"/>
          <w:szCs w:val="24"/>
        </w:rPr>
      </w:pPr>
      <w:r>
        <w:rPr>
          <w:rFonts w:ascii="Garamond" w:hAnsi="Garamond"/>
          <w:sz w:val="24"/>
          <w:szCs w:val="24"/>
        </w:rPr>
        <w:t xml:space="preserve">Dr. Manuel Galaviz stated that assistance/support is very important, especially being remote. </w:t>
      </w:r>
      <w:r w:rsidR="00564075">
        <w:rPr>
          <w:rFonts w:ascii="Garamond" w:hAnsi="Garamond"/>
          <w:sz w:val="24"/>
          <w:szCs w:val="24"/>
        </w:rPr>
        <w:t xml:space="preserve">He is currently using three monitors in order to help with all of the projects. </w:t>
      </w:r>
    </w:p>
    <w:p w:rsidR="00675EE6" w:rsidRDefault="00675EE6" w:rsidP="00C46E37">
      <w:pPr>
        <w:spacing w:after="0" w:line="240" w:lineRule="auto"/>
        <w:jc w:val="both"/>
        <w:rPr>
          <w:rFonts w:ascii="Garamond" w:hAnsi="Garamond"/>
          <w:sz w:val="24"/>
          <w:szCs w:val="24"/>
        </w:rPr>
      </w:pPr>
    </w:p>
    <w:p w:rsidR="00350126" w:rsidRPr="008B100C" w:rsidRDefault="00837B37" w:rsidP="00350126">
      <w:pPr>
        <w:spacing w:after="0" w:line="240" w:lineRule="auto"/>
        <w:jc w:val="both"/>
        <w:rPr>
          <w:rFonts w:ascii="Garamond" w:hAnsi="Garamond"/>
          <w:sz w:val="24"/>
          <w:szCs w:val="24"/>
        </w:rPr>
      </w:pPr>
      <w:r w:rsidRPr="008B100C">
        <w:rPr>
          <w:rFonts w:ascii="Garamond" w:hAnsi="Garamond"/>
          <w:sz w:val="24"/>
          <w:szCs w:val="24"/>
        </w:rPr>
        <w:t>The meeting a</w:t>
      </w:r>
      <w:r w:rsidR="000234E7" w:rsidRPr="008B100C">
        <w:rPr>
          <w:rFonts w:ascii="Garamond" w:hAnsi="Garamond"/>
          <w:sz w:val="24"/>
          <w:szCs w:val="24"/>
        </w:rPr>
        <w:t xml:space="preserve">djourned </w:t>
      </w:r>
      <w:r w:rsidRPr="008B100C">
        <w:rPr>
          <w:rFonts w:ascii="Garamond" w:hAnsi="Garamond"/>
          <w:sz w:val="24"/>
          <w:szCs w:val="24"/>
        </w:rPr>
        <w:t xml:space="preserve">at </w:t>
      </w:r>
      <w:r w:rsidR="008F6A75">
        <w:rPr>
          <w:rFonts w:ascii="Garamond" w:hAnsi="Garamond"/>
          <w:sz w:val="24"/>
          <w:szCs w:val="24"/>
        </w:rPr>
        <w:t>7:10</w:t>
      </w:r>
      <w:r w:rsidR="00F13146">
        <w:rPr>
          <w:rFonts w:ascii="Garamond" w:hAnsi="Garamond"/>
          <w:sz w:val="24"/>
          <w:szCs w:val="24"/>
        </w:rPr>
        <w:t>pm</w:t>
      </w:r>
      <w:r w:rsidR="007432B1" w:rsidRPr="008B100C">
        <w:rPr>
          <w:rFonts w:ascii="Garamond" w:hAnsi="Garamond"/>
          <w:sz w:val="24"/>
          <w:szCs w:val="24"/>
        </w:rPr>
        <w:t xml:space="preserve">. </w:t>
      </w:r>
      <w:bookmarkStart w:id="0" w:name="_GoBack"/>
      <w:bookmarkEnd w:id="0"/>
    </w:p>
    <w:p w:rsidR="00350126" w:rsidRPr="008B100C" w:rsidRDefault="00350126" w:rsidP="00350126">
      <w:pPr>
        <w:spacing w:after="0" w:line="240" w:lineRule="auto"/>
        <w:jc w:val="both"/>
        <w:rPr>
          <w:rFonts w:ascii="Garamond" w:hAnsi="Garamond"/>
          <w:sz w:val="24"/>
          <w:szCs w:val="24"/>
        </w:rPr>
      </w:pPr>
    </w:p>
    <w:p w:rsidR="004F1810" w:rsidRPr="003D2623" w:rsidRDefault="003C4179" w:rsidP="003D2623">
      <w:pPr>
        <w:spacing w:after="0" w:line="240" w:lineRule="auto"/>
        <w:jc w:val="right"/>
        <w:rPr>
          <w:rFonts w:ascii="Garamond" w:hAnsi="Garamond"/>
          <w:sz w:val="20"/>
          <w:szCs w:val="20"/>
        </w:rPr>
      </w:pPr>
      <w:r w:rsidRPr="00C7645E">
        <w:rPr>
          <w:rFonts w:ascii="Garamond" w:hAnsi="Garamond"/>
          <w:sz w:val="20"/>
          <w:szCs w:val="20"/>
        </w:rPr>
        <w:t>Prepared by SueAnn McWatters</w:t>
      </w:r>
    </w:p>
    <w:sectPr w:rsidR="004F1810" w:rsidRPr="003D26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43D" w:rsidRDefault="007F343D" w:rsidP="00F91753">
      <w:pPr>
        <w:spacing w:after="0" w:line="240" w:lineRule="auto"/>
      </w:pPr>
      <w:r>
        <w:separator/>
      </w:r>
    </w:p>
  </w:endnote>
  <w:endnote w:type="continuationSeparator" w:id="0">
    <w:p w:rsidR="007F343D" w:rsidRDefault="007F343D" w:rsidP="00F9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43D" w:rsidRDefault="007F343D" w:rsidP="00F91753">
      <w:pPr>
        <w:spacing w:after="0" w:line="240" w:lineRule="auto"/>
      </w:pPr>
      <w:r>
        <w:separator/>
      </w:r>
    </w:p>
  </w:footnote>
  <w:footnote w:type="continuationSeparator" w:id="0">
    <w:p w:rsidR="007F343D" w:rsidRDefault="007F343D" w:rsidP="00F9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DFD"/>
    <w:multiLevelType w:val="hybridMultilevel"/>
    <w:tmpl w:val="C3369AF8"/>
    <w:lvl w:ilvl="0" w:tplc="11EE27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826FE"/>
    <w:multiLevelType w:val="hybridMultilevel"/>
    <w:tmpl w:val="5E1A9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94892"/>
    <w:multiLevelType w:val="hybridMultilevel"/>
    <w:tmpl w:val="A7A261F6"/>
    <w:lvl w:ilvl="0" w:tplc="636803F8">
      <w:start w:val="7"/>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A26DF"/>
    <w:multiLevelType w:val="hybridMultilevel"/>
    <w:tmpl w:val="477029E8"/>
    <w:lvl w:ilvl="0" w:tplc="676E63D4">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C6D49"/>
    <w:multiLevelType w:val="hybridMultilevel"/>
    <w:tmpl w:val="CA6AE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C7C2C"/>
    <w:multiLevelType w:val="hybridMultilevel"/>
    <w:tmpl w:val="017A1974"/>
    <w:lvl w:ilvl="0" w:tplc="34783A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D221D"/>
    <w:multiLevelType w:val="hybridMultilevel"/>
    <w:tmpl w:val="86F01936"/>
    <w:lvl w:ilvl="0" w:tplc="E12E564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9418A"/>
    <w:multiLevelType w:val="hybridMultilevel"/>
    <w:tmpl w:val="F14458F2"/>
    <w:lvl w:ilvl="0" w:tplc="1CBEED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021C9"/>
    <w:multiLevelType w:val="hybridMultilevel"/>
    <w:tmpl w:val="E2043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47BDD"/>
    <w:multiLevelType w:val="hybridMultilevel"/>
    <w:tmpl w:val="65C263BC"/>
    <w:lvl w:ilvl="0" w:tplc="60E0C9CE">
      <w:start w:val="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234095"/>
    <w:multiLevelType w:val="hybridMultilevel"/>
    <w:tmpl w:val="9ABEE0BC"/>
    <w:lvl w:ilvl="0" w:tplc="6A5CE5CE">
      <w:start w:val="90"/>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A2420"/>
    <w:multiLevelType w:val="hybridMultilevel"/>
    <w:tmpl w:val="3162FEB4"/>
    <w:lvl w:ilvl="0" w:tplc="13EA4C3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A095A"/>
    <w:multiLevelType w:val="hybridMultilevel"/>
    <w:tmpl w:val="B68CCAEE"/>
    <w:lvl w:ilvl="0" w:tplc="F9DE717A">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44473"/>
    <w:multiLevelType w:val="hybridMultilevel"/>
    <w:tmpl w:val="085C0534"/>
    <w:lvl w:ilvl="0" w:tplc="0D28061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765788"/>
    <w:multiLevelType w:val="hybridMultilevel"/>
    <w:tmpl w:val="56521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2"/>
  </w:num>
  <w:num w:numId="5">
    <w:abstractNumId w:val="3"/>
  </w:num>
  <w:num w:numId="6">
    <w:abstractNumId w:val="12"/>
  </w:num>
  <w:num w:numId="7">
    <w:abstractNumId w:val="10"/>
  </w:num>
  <w:num w:numId="8">
    <w:abstractNumId w:val="15"/>
  </w:num>
  <w:num w:numId="9">
    <w:abstractNumId w:val="13"/>
  </w:num>
  <w:num w:numId="10">
    <w:abstractNumId w:val="16"/>
  </w:num>
  <w:num w:numId="11">
    <w:abstractNumId w:val="6"/>
  </w:num>
  <w:num w:numId="12">
    <w:abstractNumId w:val="14"/>
  </w:num>
  <w:num w:numId="13">
    <w:abstractNumId w:val="9"/>
  </w:num>
  <w:num w:numId="14">
    <w:abstractNumId w:val="0"/>
  </w:num>
  <w:num w:numId="15">
    <w:abstractNumId w:val="1"/>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53"/>
    <w:rsid w:val="00001A91"/>
    <w:rsid w:val="00002BFB"/>
    <w:rsid w:val="000117FE"/>
    <w:rsid w:val="000163C2"/>
    <w:rsid w:val="000234E7"/>
    <w:rsid w:val="00032D20"/>
    <w:rsid w:val="000524FB"/>
    <w:rsid w:val="00074312"/>
    <w:rsid w:val="000839B7"/>
    <w:rsid w:val="000A114B"/>
    <w:rsid w:val="000A27BE"/>
    <w:rsid w:val="000D0D2F"/>
    <w:rsid w:val="000E4EEA"/>
    <w:rsid w:val="000F0485"/>
    <w:rsid w:val="000F5B05"/>
    <w:rsid w:val="001141F6"/>
    <w:rsid w:val="0011776A"/>
    <w:rsid w:val="00125F5B"/>
    <w:rsid w:val="00127C34"/>
    <w:rsid w:val="00155861"/>
    <w:rsid w:val="00157CE0"/>
    <w:rsid w:val="00167785"/>
    <w:rsid w:val="001837B2"/>
    <w:rsid w:val="00190801"/>
    <w:rsid w:val="00193E8C"/>
    <w:rsid w:val="001A1317"/>
    <w:rsid w:val="001A3F8D"/>
    <w:rsid w:val="001C655A"/>
    <w:rsid w:val="001D22B1"/>
    <w:rsid w:val="001D25B7"/>
    <w:rsid w:val="001D35DE"/>
    <w:rsid w:val="001D4234"/>
    <w:rsid w:val="001E6DF1"/>
    <w:rsid w:val="002268B8"/>
    <w:rsid w:val="00232338"/>
    <w:rsid w:val="0023623D"/>
    <w:rsid w:val="002373F2"/>
    <w:rsid w:val="0025107C"/>
    <w:rsid w:val="00254401"/>
    <w:rsid w:val="0026242C"/>
    <w:rsid w:val="002871CB"/>
    <w:rsid w:val="002973A2"/>
    <w:rsid w:val="002B2A4A"/>
    <w:rsid w:val="002B4BD1"/>
    <w:rsid w:val="002C2A19"/>
    <w:rsid w:val="002C4D65"/>
    <w:rsid w:val="002F0060"/>
    <w:rsid w:val="002F2999"/>
    <w:rsid w:val="002F61BA"/>
    <w:rsid w:val="003028B3"/>
    <w:rsid w:val="00307C80"/>
    <w:rsid w:val="00325F62"/>
    <w:rsid w:val="00327615"/>
    <w:rsid w:val="00350126"/>
    <w:rsid w:val="00354377"/>
    <w:rsid w:val="00360053"/>
    <w:rsid w:val="003856FC"/>
    <w:rsid w:val="003A0188"/>
    <w:rsid w:val="003B1762"/>
    <w:rsid w:val="003C37BF"/>
    <w:rsid w:val="003C4179"/>
    <w:rsid w:val="003C5780"/>
    <w:rsid w:val="003D1D77"/>
    <w:rsid w:val="003D1D7A"/>
    <w:rsid w:val="003D2623"/>
    <w:rsid w:val="003F0385"/>
    <w:rsid w:val="00415F43"/>
    <w:rsid w:val="004161F6"/>
    <w:rsid w:val="0042186F"/>
    <w:rsid w:val="00455007"/>
    <w:rsid w:val="00470231"/>
    <w:rsid w:val="00481E1A"/>
    <w:rsid w:val="004A58ED"/>
    <w:rsid w:val="004D2A38"/>
    <w:rsid w:val="004D4521"/>
    <w:rsid w:val="004D7629"/>
    <w:rsid w:val="004E3D37"/>
    <w:rsid w:val="004F1810"/>
    <w:rsid w:val="004F484B"/>
    <w:rsid w:val="004F6269"/>
    <w:rsid w:val="004F74F4"/>
    <w:rsid w:val="00522F4D"/>
    <w:rsid w:val="00531BD8"/>
    <w:rsid w:val="0053384B"/>
    <w:rsid w:val="00553CD6"/>
    <w:rsid w:val="00564075"/>
    <w:rsid w:val="00570FA0"/>
    <w:rsid w:val="005756DE"/>
    <w:rsid w:val="00582DA8"/>
    <w:rsid w:val="005866E0"/>
    <w:rsid w:val="00590906"/>
    <w:rsid w:val="005A039B"/>
    <w:rsid w:val="005B509B"/>
    <w:rsid w:val="005B653E"/>
    <w:rsid w:val="005B6C3A"/>
    <w:rsid w:val="005C2243"/>
    <w:rsid w:val="00601EE3"/>
    <w:rsid w:val="006172E2"/>
    <w:rsid w:val="00634BD3"/>
    <w:rsid w:val="00665CD9"/>
    <w:rsid w:val="00674898"/>
    <w:rsid w:val="00675EE6"/>
    <w:rsid w:val="00676E99"/>
    <w:rsid w:val="006C5C5D"/>
    <w:rsid w:val="006E39A4"/>
    <w:rsid w:val="006E7FA0"/>
    <w:rsid w:val="006F0064"/>
    <w:rsid w:val="006F065C"/>
    <w:rsid w:val="006F7E2D"/>
    <w:rsid w:val="0071018E"/>
    <w:rsid w:val="00710330"/>
    <w:rsid w:val="00712816"/>
    <w:rsid w:val="00740002"/>
    <w:rsid w:val="007432B1"/>
    <w:rsid w:val="00756217"/>
    <w:rsid w:val="00785266"/>
    <w:rsid w:val="00786781"/>
    <w:rsid w:val="00797F85"/>
    <w:rsid w:val="007A35F4"/>
    <w:rsid w:val="007A5174"/>
    <w:rsid w:val="007B7937"/>
    <w:rsid w:val="007C5090"/>
    <w:rsid w:val="007D350A"/>
    <w:rsid w:val="007E1089"/>
    <w:rsid w:val="007F343D"/>
    <w:rsid w:val="007F3CDF"/>
    <w:rsid w:val="007F4B5A"/>
    <w:rsid w:val="008075D0"/>
    <w:rsid w:val="00833A43"/>
    <w:rsid w:val="008376DB"/>
    <w:rsid w:val="00837B37"/>
    <w:rsid w:val="0084045F"/>
    <w:rsid w:val="0086107C"/>
    <w:rsid w:val="00863B5E"/>
    <w:rsid w:val="0087214B"/>
    <w:rsid w:val="00882DEA"/>
    <w:rsid w:val="00891FEB"/>
    <w:rsid w:val="00892D4E"/>
    <w:rsid w:val="008936A2"/>
    <w:rsid w:val="008A04F9"/>
    <w:rsid w:val="008B100C"/>
    <w:rsid w:val="008B1BE4"/>
    <w:rsid w:val="008C332A"/>
    <w:rsid w:val="008E5390"/>
    <w:rsid w:val="008F07D3"/>
    <w:rsid w:val="008F3749"/>
    <w:rsid w:val="008F3F77"/>
    <w:rsid w:val="008F6A75"/>
    <w:rsid w:val="00903239"/>
    <w:rsid w:val="00922CE6"/>
    <w:rsid w:val="00930FD2"/>
    <w:rsid w:val="0094058D"/>
    <w:rsid w:val="00942894"/>
    <w:rsid w:val="00956918"/>
    <w:rsid w:val="00961395"/>
    <w:rsid w:val="00963C43"/>
    <w:rsid w:val="00971585"/>
    <w:rsid w:val="0098120E"/>
    <w:rsid w:val="00982D3A"/>
    <w:rsid w:val="0098455C"/>
    <w:rsid w:val="009915F8"/>
    <w:rsid w:val="009A29A7"/>
    <w:rsid w:val="009B6265"/>
    <w:rsid w:val="009C02E1"/>
    <w:rsid w:val="009C2CD3"/>
    <w:rsid w:val="009E44D4"/>
    <w:rsid w:val="00A033BF"/>
    <w:rsid w:val="00A06CAE"/>
    <w:rsid w:val="00A104F1"/>
    <w:rsid w:val="00A152C1"/>
    <w:rsid w:val="00A244C9"/>
    <w:rsid w:val="00A26E19"/>
    <w:rsid w:val="00A419BC"/>
    <w:rsid w:val="00A42704"/>
    <w:rsid w:val="00A44973"/>
    <w:rsid w:val="00A462B4"/>
    <w:rsid w:val="00A52CC9"/>
    <w:rsid w:val="00A62F8A"/>
    <w:rsid w:val="00A67F5B"/>
    <w:rsid w:val="00A80742"/>
    <w:rsid w:val="00A81CEA"/>
    <w:rsid w:val="00A92962"/>
    <w:rsid w:val="00A9543E"/>
    <w:rsid w:val="00AB0E1C"/>
    <w:rsid w:val="00AB4094"/>
    <w:rsid w:val="00AB53C7"/>
    <w:rsid w:val="00AC314C"/>
    <w:rsid w:val="00AC70E4"/>
    <w:rsid w:val="00AD0315"/>
    <w:rsid w:val="00AE00E5"/>
    <w:rsid w:val="00AE3B73"/>
    <w:rsid w:val="00AE69C1"/>
    <w:rsid w:val="00AF6D88"/>
    <w:rsid w:val="00B00D16"/>
    <w:rsid w:val="00B150FF"/>
    <w:rsid w:val="00B22F63"/>
    <w:rsid w:val="00B4115D"/>
    <w:rsid w:val="00B54762"/>
    <w:rsid w:val="00B55C5C"/>
    <w:rsid w:val="00B56A6A"/>
    <w:rsid w:val="00B56F56"/>
    <w:rsid w:val="00B67E2E"/>
    <w:rsid w:val="00B8639B"/>
    <w:rsid w:val="00BB67A6"/>
    <w:rsid w:val="00BD1984"/>
    <w:rsid w:val="00C04CF1"/>
    <w:rsid w:val="00C44D30"/>
    <w:rsid w:val="00C46E37"/>
    <w:rsid w:val="00C470FF"/>
    <w:rsid w:val="00C520E4"/>
    <w:rsid w:val="00C56C4C"/>
    <w:rsid w:val="00C67AF6"/>
    <w:rsid w:val="00C7252A"/>
    <w:rsid w:val="00C74F2A"/>
    <w:rsid w:val="00C7645E"/>
    <w:rsid w:val="00C76CE7"/>
    <w:rsid w:val="00C90401"/>
    <w:rsid w:val="00C91C6F"/>
    <w:rsid w:val="00CA722A"/>
    <w:rsid w:val="00CB36DE"/>
    <w:rsid w:val="00CD686F"/>
    <w:rsid w:val="00CE4534"/>
    <w:rsid w:val="00CF498A"/>
    <w:rsid w:val="00D030DC"/>
    <w:rsid w:val="00D14CDA"/>
    <w:rsid w:val="00D23AA4"/>
    <w:rsid w:val="00D31412"/>
    <w:rsid w:val="00D327F5"/>
    <w:rsid w:val="00D333A1"/>
    <w:rsid w:val="00D47D5A"/>
    <w:rsid w:val="00D51F20"/>
    <w:rsid w:val="00D55364"/>
    <w:rsid w:val="00D765D0"/>
    <w:rsid w:val="00D95F18"/>
    <w:rsid w:val="00DC0E27"/>
    <w:rsid w:val="00DE05B5"/>
    <w:rsid w:val="00E1023B"/>
    <w:rsid w:val="00E14B50"/>
    <w:rsid w:val="00E765C2"/>
    <w:rsid w:val="00EA19F2"/>
    <w:rsid w:val="00EB3DEA"/>
    <w:rsid w:val="00EB6BF1"/>
    <w:rsid w:val="00EC1138"/>
    <w:rsid w:val="00EC5B38"/>
    <w:rsid w:val="00EE2E7E"/>
    <w:rsid w:val="00EE7C9B"/>
    <w:rsid w:val="00F00216"/>
    <w:rsid w:val="00F03216"/>
    <w:rsid w:val="00F13146"/>
    <w:rsid w:val="00F40D97"/>
    <w:rsid w:val="00F73B01"/>
    <w:rsid w:val="00F76D29"/>
    <w:rsid w:val="00F835D8"/>
    <w:rsid w:val="00F91753"/>
    <w:rsid w:val="00FA20D8"/>
    <w:rsid w:val="00FB037C"/>
    <w:rsid w:val="00FB6C02"/>
    <w:rsid w:val="00FC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9B3D"/>
  <w15:chartTrackingRefBased/>
  <w15:docId w15:val="{B3F9EE14-E8F7-46C2-BA85-8C09EA0F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753"/>
  </w:style>
  <w:style w:type="paragraph" w:styleId="Footer">
    <w:name w:val="footer"/>
    <w:basedOn w:val="Normal"/>
    <w:link w:val="FooterChar"/>
    <w:uiPriority w:val="99"/>
    <w:unhideWhenUsed/>
    <w:rsid w:val="00F9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53"/>
  </w:style>
  <w:style w:type="paragraph" w:styleId="Subtitle">
    <w:name w:val="Subtitle"/>
    <w:basedOn w:val="Normal"/>
    <w:next w:val="Normal"/>
    <w:link w:val="SubtitleChar"/>
    <w:uiPriority w:val="11"/>
    <w:qFormat/>
    <w:rsid w:val="00837B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7B37"/>
    <w:rPr>
      <w:rFonts w:eastAsiaTheme="minorEastAsia"/>
      <w:color w:val="5A5A5A" w:themeColor="text1" w:themeTint="A5"/>
      <w:spacing w:val="15"/>
    </w:rPr>
  </w:style>
  <w:style w:type="paragraph" w:styleId="ListParagraph">
    <w:name w:val="List Paragraph"/>
    <w:basedOn w:val="Normal"/>
    <w:uiPriority w:val="34"/>
    <w:qFormat/>
    <w:rsid w:val="001837B2"/>
    <w:pPr>
      <w:ind w:left="720"/>
      <w:contextualSpacing/>
    </w:pPr>
  </w:style>
  <w:style w:type="character" w:styleId="Hyperlink">
    <w:name w:val="Hyperlink"/>
    <w:basedOn w:val="DefaultParagraphFont"/>
    <w:uiPriority w:val="99"/>
    <w:unhideWhenUsed/>
    <w:rsid w:val="00FA20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apc.com/resources/research/medical-coding-salary-calculato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6140F-4C4A-4027-8584-CDE0FC29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5</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22</cp:revision>
  <dcterms:created xsi:type="dcterms:W3CDTF">2021-03-12T00:46:00Z</dcterms:created>
  <dcterms:modified xsi:type="dcterms:W3CDTF">2021-05-13T01:17:00Z</dcterms:modified>
</cp:coreProperties>
</file>