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610754" w:rsidRDefault="00BA63BB" w:rsidP="00610754">
      <w:pPr>
        <w:spacing w:after="120" w:line="240" w:lineRule="auto"/>
        <w:jc w:val="center"/>
        <w:rPr>
          <w:rFonts w:cs="Times New Roman"/>
          <w:b/>
          <w:sz w:val="28"/>
          <w:szCs w:val="24"/>
        </w:rPr>
      </w:pPr>
      <w:r w:rsidRPr="00610754">
        <w:rPr>
          <w:rFonts w:cs="Times New Roman"/>
          <w:b/>
          <w:sz w:val="28"/>
          <w:szCs w:val="24"/>
        </w:rPr>
        <w:t xml:space="preserve">Fitness Trainer </w:t>
      </w:r>
      <w:r w:rsidR="007A2767" w:rsidRPr="00610754">
        <w:rPr>
          <w:rFonts w:cs="Times New Roman"/>
          <w:b/>
          <w:sz w:val="28"/>
          <w:szCs w:val="24"/>
        </w:rPr>
        <w:t>Program Advisory Committee Work Plan</w:t>
      </w:r>
    </w:p>
    <w:p w:rsidR="007A2767" w:rsidRPr="008F140F" w:rsidRDefault="00ED73E0" w:rsidP="00610754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8F140F">
        <w:rPr>
          <w:rFonts w:cs="Times New Roman"/>
          <w:b/>
          <w:sz w:val="28"/>
          <w:szCs w:val="28"/>
        </w:rPr>
        <w:t>201</w:t>
      </w:r>
      <w:r w:rsidR="00F206E7" w:rsidRPr="008F140F">
        <w:rPr>
          <w:rFonts w:cs="Times New Roman"/>
          <w:b/>
          <w:sz w:val="28"/>
          <w:szCs w:val="28"/>
        </w:rPr>
        <w:t>4</w:t>
      </w:r>
      <w:r w:rsidR="008F140F" w:rsidRPr="008F140F">
        <w:rPr>
          <w:rFonts w:cs="Times New Roman"/>
          <w:b/>
          <w:sz w:val="28"/>
          <w:szCs w:val="28"/>
        </w:rPr>
        <w:t xml:space="preserve"> </w:t>
      </w:r>
      <w:r w:rsidR="00DE50FC" w:rsidRPr="008F140F">
        <w:rPr>
          <w:rFonts w:cs="Times New Roman"/>
          <w:b/>
          <w:sz w:val="28"/>
          <w:szCs w:val="28"/>
        </w:rPr>
        <w:t>-</w:t>
      </w:r>
      <w:r w:rsidR="008F140F" w:rsidRPr="008F140F">
        <w:rPr>
          <w:rFonts w:cs="Times New Roman"/>
          <w:b/>
          <w:sz w:val="28"/>
          <w:szCs w:val="28"/>
        </w:rPr>
        <w:t xml:space="preserve"> 20</w:t>
      </w:r>
      <w:r w:rsidR="00DE50FC" w:rsidRPr="008F140F">
        <w:rPr>
          <w:rFonts w:cs="Times New Roman"/>
          <w:b/>
          <w:sz w:val="28"/>
          <w:szCs w:val="28"/>
        </w:rPr>
        <w:t>1</w:t>
      </w:r>
      <w:r w:rsidR="00F206E7" w:rsidRPr="008F140F">
        <w:rPr>
          <w:rFonts w:cs="Times New Roman"/>
          <w:b/>
          <w:sz w:val="28"/>
          <w:szCs w:val="28"/>
        </w:rPr>
        <w:t>5</w:t>
      </w:r>
      <w:r w:rsidR="00DE50FC" w:rsidRPr="008F140F">
        <w:rPr>
          <w:rFonts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5220"/>
        <w:gridCol w:w="1980"/>
        <w:gridCol w:w="1890"/>
      </w:tblGrid>
      <w:tr w:rsidR="007A2767" w:rsidRPr="001D47E8" w:rsidTr="00F206E7">
        <w:tc>
          <w:tcPr>
            <w:tcW w:w="5418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Annual Goal Area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Strategies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195EC9">
              <w:rPr>
                <w:rFonts w:cs="Times New Roman"/>
                <w:b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:rsidR="007A2767" w:rsidRPr="00195EC9" w:rsidRDefault="007A2767" w:rsidP="00F206E7">
            <w:pPr>
              <w:jc w:val="center"/>
              <w:rPr>
                <w:rFonts w:cs="Times New Roman"/>
                <w:b/>
              </w:rPr>
            </w:pPr>
            <w:r w:rsidRPr="00C9005A">
              <w:rPr>
                <w:rFonts w:cs="Times New Roman"/>
                <w:b/>
                <w:sz w:val="18"/>
              </w:rPr>
              <w:t>Advisory Committee Member Participation</w:t>
            </w:r>
          </w:p>
        </w:tc>
      </w:tr>
      <w:tr w:rsidR="007A2767" w:rsidRPr="001D47E8" w:rsidTr="00F206E7">
        <w:trPr>
          <w:trHeight w:val="7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9412C8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CURRICULUM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</w:t>
            </w:r>
            <w:r w:rsidR="00F206E7">
              <w:rPr>
                <w:rFonts w:cs="Times New Roman"/>
                <w:b/>
                <w:sz w:val="24"/>
                <w:szCs w:val="24"/>
              </w:rPr>
              <w:t>l(</w:t>
            </w:r>
            <w:r w:rsidRPr="00195EC9">
              <w:rPr>
                <w:rFonts w:cs="Times New Roman"/>
                <w:b/>
                <w:sz w:val="24"/>
                <w:szCs w:val="24"/>
              </w:rPr>
              <w:t>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1A6884" w:rsidRPr="00C669B9" w:rsidRDefault="001A688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7A2767" w:rsidRPr="00195EC9" w:rsidRDefault="007A2767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D04909" w:rsidRPr="00D33F39" w:rsidRDefault="00C669B9" w:rsidP="00F206E7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Develop areas of specialization to enhance employability of </w:t>
            </w:r>
            <w:r w:rsidR="00336828">
              <w:rPr>
                <w:rFonts w:cs="Times New Roman"/>
                <w:sz w:val="24"/>
                <w:szCs w:val="24"/>
              </w:rPr>
              <w:t xml:space="preserve">Fitness Trainer </w:t>
            </w:r>
            <w:r w:rsidR="006F59F8">
              <w:rPr>
                <w:rFonts w:cs="Times New Roman"/>
                <w:sz w:val="24"/>
                <w:szCs w:val="24"/>
              </w:rPr>
              <w:t xml:space="preserve">students when they </w:t>
            </w:r>
            <w:r>
              <w:rPr>
                <w:rFonts w:cs="Times New Roman"/>
                <w:sz w:val="24"/>
                <w:szCs w:val="24"/>
              </w:rPr>
              <w:t xml:space="preserve">graduate and </w:t>
            </w:r>
            <w:r w:rsidR="006F59F8">
              <w:rPr>
                <w:rFonts w:cs="Times New Roman"/>
                <w:sz w:val="24"/>
                <w:szCs w:val="24"/>
              </w:rPr>
              <w:t>provide specialization opportunities for area fitness professionals.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9412C8" w:rsidP="00F206E7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D33F39">
              <w:rPr>
                <w:rFonts w:cs="Times New Roman"/>
                <w:sz w:val="24"/>
                <w:szCs w:val="24"/>
              </w:rPr>
              <w:t xml:space="preserve">Provide input into the courses leading to a certificate of completion in </w:t>
            </w:r>
            <w:r w:rsidR="00C669B9">
              <w:rPr>
                <w:rFonts w:cs="Times New Roman"/>
                <w:sz w:val="24"/>
                <w:szCs w:val="24"/>
              </w:rPr>
              <w:t>Corrective Exercise</w:t>
            </w:r>
          </w:p>
          <w:p w:rsidR="00D33361" w:rsidRDefault="00D33361" w:rsidP="00D33361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Progress:  Advisory Committee discussed and approved curriculum for Corrective Exercise Certificate of Completion at Aug. 6, 2014 Advisory Committee meeting.  Lisa will prepare documents to submit to IPT this fall.</w:t>
            </w:r>
          </w:p>
          <w:p w:rsidR="005B09FD" w:rsidRDefault="005B09FD" w:rsidP="00D33361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 xml:space="preserve">Progress:  IPT approved </w:t>
            </w:r>
            <w:proofErr w:type="gramStart"/>
            <w:r>
              <w:rPr>
                <w:rFonts w:cs="Times New Roman"/>
                <w:color w:val="0070C0"/>
                <w:sz w:val="18"/>
                <w:szCs w:val="24"/>
              </w:rPr>
              <w:t>Fall</w:t>
            </w:r>
            <w:proofErr w:type="gramEnd"/>
            <w:r>
              <w:rPr>
                <w:rFonts w:cs="Times New Roman"/>
                <w:color w:val="0070C0"/>
                <w:sz w:val="18"/>
                <w:szCs w:val="24"/>
              </w:rPr>
              <w:t xml:space="preserve"> 2014, to begin Summer 2015.</w:t>
            </w:r>
          </w:p>
          <w:p w:rsidR="005B09FD" w:rsidRPr="00D33361" w:rsidRDefault="005B09FD" w:rsidP="00D33361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DONE</w:t>
            </w:r>
          </w:p>
          <w:p w:rsidR="00C669B9" w:rsidRDefault="00C669B9" w:rsidP="00F206E7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options for future directions in specialization (e.g. aqua exercise, seniors, coaching,</w:t>
            </w:r>
            <w:r w:rsidR="008F140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etc.)</w:t>
            </w:r>
          </w:p>
          <w:p w:rsidR="005B09FD" w:rsidRPr="005B09FD" w:rsidRDefault="00D33361" w:rsidP="005B09FD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24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Progress:  Advisory Committee approved an increase in the specialization credits students can earn within the AAS degree from 2-4 to 2-10 at Aug. 6, 2014 Advisory Meeting (allows students to pursue more options).</w:t>
            </w:r>
          </w:p>
          <w:p w:rsidR="005B09FD" w:rsidRPr="005B09FD" w:rsidRDefault="005B09FD" w:rsidP="005B09FD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 xml:space="preserve">Progress:  IPT approved increase in specialization credits during </w:t>
            </w:r>
            <w:proofErr w:type="gramStart"/>
            <w:r>
              <w:rPr>
                <w:rFonts w:cs="Times New Roman"/>
                <w:color w:val="0070C0"/>
                <w:sz w:val="18"/>
                <w:szCs w:val="24"/>
              </w:rPr>
              <w:t>Fall</w:t>
            </w:r>
            <w:proofErr w:type="gramEnd"/>
            <w:r>
              <w:rPr>
                <w:rFonts w:cs="Times New Roman"/>
                <w:color w:val="0070C0"/>
                <w:sz w:val="18"/>
                <w:szCs w:val="24"/>
              </w:rPr>
              <w:t xml:space="preserve"> 2014, to begin Summer 2015.</w:t>
            </w:r>
          </w:p>
          <w:p w:rsidR="005B09FD" w:rsidRPr="005B09FD" w:rsidRDefault="005B09FD" w:rsidP="005B09FD">
            <w:pPr>
              <w:pStyle w:val="ListParagraph"/>
              <w:numPr>
                <w:ilvl w:val="1"/>
                <w:numId w:val="10"/>
              </w:numPr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DONE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669B9" w:rsidRDefault="00C669B9" w:rsidP="00F206E7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 w:rsidRPr="00C669B9">
              <w:rPr>
                <w:rFonts w:cs="Times New Roman"/>
                <w:sz w:val="24"/>
                <w:szCs w:val="24"/>
              </w:rPr>
              <w:t>Dec. 2014</w:t>
            </w:r>
          </w:p>
          <w:p w:rsidR="00F206E7" w:rsidRPr="006F59F8" w:rsidRDefault="00F206E7" w:rsidP="00F206E7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188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33F39" w:rsidRPr="006F59F8" w:rsidRDefault="006F59F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 xml:space="preserve">INSTRUCTIONAL </w:t>
            </w:r>
            <w:r w:rsidR="00F206E7">
              <w:rPr>
                <w:rFonts w:cs="Times New Roman"/>
                <w:b/>
                <w:sz w:val="24"/>
                <w:szCs w:val="24"/>
              </w:rPr>
              <w:t>&amp;</w:t>
            </w:r>
            <w:r w:rsidRPr="00195EC9">
              <w:rPr>
                <w:rFonts w:cs="Times New Roman"/>
                <w:b/>
                <w:sz w:val="24"/>
                <w:szCs w:val="24"/>
              </w:rPr>
              <w:t xml:space="preserve"> LEARNING EXPERIENCES</w:t>
            </w:r>
            <w:r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412C8" w:rsidRPr="006F59F8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F39" w:rsidRPr="00195EC9" w:rsidRDefault="00D33F39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2C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D04909" w:rsidRDefault="00875894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Organize and participate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internship</w:t>
            </w:r>
            <w:r>
              <w:rPr>
                <w:rFonts w:cs="Times New Roman"/>
                <w:sz w:val="24"/>
                <w:szCs w:val="24"/>
              </w:rPr>
              <w:t xml:space="preserve"> experience activities.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Set date for annual internship fair.</w:t>
            </w:r>
          </w:p>
          <w:p w:rsidR="005B09FD" w:rsidRDefault="005B09FD" w:rsidP="005B09F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5B09FD">
              <w:rPr>
                <w:rFonts w:cs="Times New Roman"/>
                <w:color w:val="0070C0"/>
                <w:sz w:val="18"/>
                <w:szCs w:val="24"/>
              </w:rPr>
              <w:t>Progress:</w:t>
            </w:r>
            <w:r>
              <w:rPr>
                <w:rFonts w:cs="Times New Roman"/>
                <w:color w:val="0070C0"/>
                <w:sz w:val="18"/>
                <w:szCs w:val="24"/>
              </w:rPr>
              <w:t xml:space="preserve"> Internship experience held March 6, 2015.</w:t>
            </w:r>
          </w:p>
          <w:p w:rsidR="00D73446" w:rsidRPr="005B09FD" w:rsidRDefault="00D73446" w:rsidP="005B09F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DONE</w:t>
            </w:r>
          </w:p>
          <w:p w:rsidR="00875894" w:rsidRDefault="00875894" w:rsidP="00F206E7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Provide feedback about experience with students</w:t>
            </w:r>
            <w:r w:rsidR="005B09F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412C8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March 2015</w:t>
            </w:r>
          </w:p>
          <w:p w:rsidR="00875894" w:rsidRPr="00875894" w:rsidRDefault="00875894" w:rsidP="00F206E7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Summer 2016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412C8" w:rsidRPr="00195EC9" w:rsidRDefault="009412C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6F59F8" w:rsidRPr="00FC37B2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and p</w:t>
            </w:r>
            <w:r w:rsidRPr="00610754">
              <w:rPr>
                <w:rFonts w:cs="Times New Roman"/>
                <w:sz w:val="24"/>
                <w:szCs w:val="24"/>
              </w:rPr>
              <w:t xml:space="preserve">articipate in </w:t>
            </w:r>
            <w:r w:rsidRPr="006F59F8">
              <w:rPr>
                <w:rFonts w:cs="Times New Roman"/>
                <w:b/>
                <w:sz w:val="24"/>
                <w:szCs w:val="24"/>
              </w:rPr>
              <w:t>Professional Interview Boot Camp</w:t>
            </w:r>
            <w:r w:rsidRPr="0061075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Professional Interview Boot camp</w:t>
            </w:r>
          </w:p>
          <w:p w:rsidR="005B09FD" w:rsidRPr="00D73446" w:rsidRDefault="005B09FD" w:rsidP="005B09FD">
            <w:pPr>
              <w:pStyle w:val="ListParagraph"/>
              <w:numPr>
                <w:ilvl w:val="1"/>
                <w:numId w:val="12"/>
              </w:numPr>
              <w:contextualSpacing w:val="0"/>
              <w:rPr>
                <w:rFonts w:cs="Times New Roman"/>
                <w:color w:val="FF0000"/>
                <w:sz w:val="18"/>
                <w:szCs w:val="24"/>
              </w:rPr>
            </w:pPr>
            <w:r w:rsidRPr="00D73446">
              <w:rPr>
                <w:rFonts w:cs="Times New Roman"/>
                <w:color w:val="FF0000"/>
                <w:sz w:val="18"/>
                <w:szCs w:val="24"/>
              </w:rPr>
              <w:t>Tentative date set for Friday, June 12 11:45 (arrive), interviews from 12:00-1:15pm (interviews); 1:15-1:30 (general feedback to instructors).</w:t>
            </w:r>
          </w:p>
          <w:p w:rsidR="006F59F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Participate in Professional Interview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Bootcamp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6F59F8" w:rsidRPr="009412C8" w:rsidRDefault="006F59F8" w:rsidP="00F206E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Give feedback to instructors about strengths and areas for future attention.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>All</w:t>
            </w:r>
          </w:p>
        </w:tc>
      </w:tr>
      <w:tr w:rsidR="006F59F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6F59F8" w:rsidRPr="00D04909" w:rsidRDefault="006F59F8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Organize 2015 </w:t>
            </w:r>
            <w:r w:rsidR="00ED6ACD">
              <w:rPr>
                <w:rFonts w:cs="Times New Roman"/>
                <w:b/>
                <w:sz w:val="24"/>
                <w:szCs w:val="24"/>
              </w:rPr>
              <w:t>try-</w:t>
            </w:r>
            <w:proofErr w:type="spellStart"/>
            <w:r w:rsidRPr="006F59F8">
              <w:rPr>
                <w:rFonts w:cs="Times New Roman"/>
                <w:b/>
                <w:sz w:val="24"/>
                <w:szCs w:val="24"/>
              </w:rPr>
              <w:t>athlon</w:t>
            </w:r>
            <w:proofErr w:type="spellEnd"/>
            <w:r w:rsidRPr="006F59F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experience. </w:t>
            </w:r>
          </w:p>
        </w:tc>
        <w:tc>
          <w:tcPr>
            <w:tcW w:w="5220" w:type="dxa"/>
            <w:vAlign w:val="center"/>
          </w:tcPr>
          <w:p w:rsidR="006F59F8" w:rsidRDefault="006F59F8" w:rsidP="00F206E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 date for 2015 triathlon</w:t>
            </w:r>
          </w:p>
          <w:p w:rsidR="00D73446" w:rsidRPr="00D73446" w:rsidRDefault="00D73446" w:rsidP="00D73446">
            <w:pPr>
              <w:pStyle w:val="ListParagraph"/>
              <w:numPr>
                <w:ilvl w:val="1"/>
                <w:numId w:val="16"/>
              </w:numPr>
              <w:contextualSpacing w:val="0"/>
              <w:rPr>
                <w:rFonts w:cs="Times New Roman"/>
                <w:color w:val="8DB3E2" w:themeColor="text2" w:themeTint="66"/>
                <w:sz w:val="18"/>
                <w:szCs w:val="24"/>
              </w:rPr>
            </w:pPr>
            <w:r w:rsidRPr="00D73446">
              <w:rPr>
                <w:rFonts w:cs="Times New Roman"/>
                <w:color w:val="8DB3E2" w:themeColor="text2" w:themeTint="66"/>
                <w:sz w:val="18"/>
                <w:szCs w:val="24"/>
              </w:rPr>
              <w:t>Progress:  Date set for Sunday, June 7, 2015 at Kennedy Pool.</w:t>
            </w:r>
          </w:p>
          <w:p w:rsidR="006F59F8" w:rsidRPr="00195EC9" w:rsidRDefault="006F59F8" w:rsidP="00F206E7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sz w:val="24"/>
                <w:szCs w:val="24"/>
              </w:rPr>
              <w:t xml:space="preserve">Provide input into the planning </w:t>
            </w:r>
            <w:r w:rsidR="00F206E7">
              <w:rPr>
                <w:rFonts w:cs="Times New Roman"/>
                <w:sz w:val="24"/>
                <w:szCs w:val="24"/>
              </w:rPr>
              <w:t>of</w:t>
            </w:r>
            <w:r w:rsidRPr="00195EC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triathlon</w:t>
            </w:r>
            <w:r w:rsidR="00F206E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6F59F8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vAlign w:val="center"/>
          </w:tcPr>
          <w:p w:rsidR="006F59F8" w:rsidRPr="00195EC9" w:rsidRDefault="006F59F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Dave Hart-lead</w:t>
            </w:r>
          </w:p>
        </w:tc>
      </w:tr>
      <w:tr w:rsidR="006F50E5" w:rsidRPr="001D47E8" w:rsidTr="00F206E7">
        <w:trPr>
          <w:trHeight w:val="350"/>
        </w:trPr>
        <w:tc>
          <w:tcPr>
            <w:tcW w:w="5418" w:type="dxa"/>
            <w:vAlign w:val="center"/>
          </w:tcPr>
          <w:p w:rsidR="006F50E5" w:rsidRPr="009412C8" w:rsidRDefault="006F50E5" w:rsidP="00F206E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lab for FT 261-Special Populations.</w:t>
            </w:r>
          </w:p>
        </w:tc>
        <w:tc>
          <w:tcPr>
            <w:tcW w:w="5220" w:type="dxa"/>
            <w:vAlign w:val="center"/>
          </w:tcPr>
          <w:p w:rsidR="006F50E5" w:rsidRPr="00195EC9" w:rsidRDefault="006F50E5" w:rsidP="00F206E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Look into partnership with mature learning</w:t>
            </w:r>
            <w:r w:rsidR="00F206E7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DSS</w:t>
            </w:r>
          </w:p>
        </w:tc>
        <w:tc>
          <w:tcPr>
            <w:tcW w:w="1980" w:type="dxa"/>
            <w:vAlign w:val="center"/>
          </w:tcPr>
          <w:p w:rsidR="006F50E5" w:rsidRPr="00195EC9" w:rsidRDefault="005C4BF9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</w:t>
            </w:r>
          </w:p>
        </w:tc>
        <w:tc>
          <w:tcPr>
            <w:tcW w:w="1890" w:type="dxa"/>
            <w:vAlign w:val="center"/>
          </w:tcPr>
          <w:p w:rsidR="006F50E5" w:rsidRPr="00195EC9" w:rsidRDefault="006F50E5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2767" w:rsidRPr="001D47E8" w:rsidTr="00F206E7">
        <w:trPr>
          <w:trHeight w:val="2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D04909" w:rsidRPr="00D04909" w:rsidRDefault="007A2767" w:rsidP="00F206E7">
            <w:pPr>
              <w:rPr>
                <w:rFonts w:cs="Times New Roman"/>
                <w:sz w:val="24"/>
                <w:szCs w:val="24"/>
              </w:rPr>
            </w:pPr>
            <w:r w:rsidRPr="00195EC9">
              <w:rPr>
                <w:rFonts w:cs="Times New Roman"/>
                <w:b/>
                <w:sz w:val="24"/>
                <w:szCs w:val="24"/>
              </w:rPr>
              <w:t>MARKETING/PUBLIC RELATIONS</w:t>
            </w:r>
            <w:r w:rsidR="006107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95EC9">
              <w:rPr>
                <w:rFonts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FD286B" w:rsidRPr="009412C8" w:rsidRDefault="00FD286B" w:rsidP="00F206E7">
            <w:pPr>
              <w:pStyle w:val="ListParagraph"/>
              <w:ind w:left="36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10754" w:rsidRPr="00195EC9" w:rsidRDefault="00610754" w:rsidP="00F206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9005A" w:rsidRPr="00195EC9" w:rsidRDefault="00C9005A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6828" w:rsidRPr="001D47E8" w:rsidTr="00F206E7">
        <w:trPr>
          <w:trHeight w:val="690"/>
        </w:trPr>
        <w:tc>
          <w:tcPr>
            <w:tcW w:w="5418" w:type="dxa"/>
            <w:vAlign w:val="center"/>
          </w:tcPr>
          <w:p w:rsidR="00336828" w:rsidRDefault="00687527" w:rsidP="00F206E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Explore ways to connect with industry partners re: curriculum</w:t>
            </w:r>
          </w:p>
        </w:tc>
        <w:tc>
          <w:tcPr>
            <w:tcW w:w="5220" w:type="dxa"/>
            <w:vAlign w:val="center"/>
          </w:tcPr>
          <w:p w:rsidR="00687527" w:rsidRDefault="00687527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Hold a meet and greet activity to introduce local fitness leaders to the Clark College program.</w:t>
            </w:r>
          </w:p>
          <w:p w:rsidR="00D73446" w:rsidRPr="00004151" w:rsidRDefault="00D73446" w:rsidP="00D73446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b/>
                <w:color w:val="8DB3E2" w:themeColor="text2" w:themeTint="66"/>
                <w:sz w:val="18"/>
                <w:szCs w:val="24"/>
              </w:rPr>
            </w:pPr>
            <w:r w:rsidRPr="00004151">
              <w:rPr>
                <w:rFonts w:cs="Times New Roman"/>
                <w:b/>
                <w:color w:val="8DB3E2" w:themeColor="text2" w:themeTint="66"/>
                <w:sz w:val="18"/>
                <w:szCs w:val="24"/>
              </w:rPr>
              <w:t>DONE</w:t>
            </w:r>
            <w:bookmarkStart w:id="0" w:name="_GoBack"/>
            <w:bookmarkEnd w:id="0"/>
          </w:p>
          <w:p w:rsidR="00D33361" w:rsidRPr="00D33361" w:rsidRDefault="00336828" w:rsidP="00F206E7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 date for event for fall 201</w:t>
            </w:r>
            <w:r w:rsidR="007C0CB4">
              <w:rPr>
                <w:rFonts w:cs="Times New Roman"/>
                <w:sz w:val="24"/>
                <w:szCs w:val="24"/>
              </w:rPr>
              <w:t>4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336828" w:rsidRPr="00D73446" w:rsidRDefault="00D33361" w:rsidP="00D33361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 xml:space="preserve">Progress:  Meeting date set for Oct. 17 from 1:30-3:00pm.  </w:t>
            </w:r>
          </w:p>
          <w:p w:rsidR="00D73446" w:rsidRPr="00D73446" w:rsidRDefault="00D73446" w:rsidP="00D73446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18"/>
                <w:szCs w:val="24"/>
              </w:rPr>
              <w:t>Progress:  Held first meeting Oct. 17.  Seemed to be a good event.  Feedback from attendees included having a job fair where graduates were invited.</w:t>
            </w:r>
          </w:p>
          <w:p w:rsidR="00D33361" w:rsidRDefault="00336828" w:rsidP="00D33361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Organize activities to include</w:t>
            </w:r>
            <w:r w:rsidR="00D33361" w:rsidRPr="00D33361">
              <w:rPr>
                <w:rFonts w:cs="Times New Roman"/>
                <w:color w:val="0070C0"/>
                <w:sz w:val="18"/>
                <w:szCs w:val="24"/>
              </w:rPr>
              <w:t xml:space="preserve"> </w:t>
            </w:r>
          </w:p>
          <w:p w:rsidR="00336828" w:rsidRPr="00D33361" w:rsidRDefault="00D33361" w:rsidP="00D33361">
            <w:pPr>
              <w:pStyle w:val="ListParagraph"/>
              <w:numPr>
                <w:ilvl w:val="1"/>
                <w:numId w:val="23"/>
              </w:numPr>
              <w:rPr>
                <w:rFonts w:cs="Times New Roman"/>
                <w:color w:val="0070C0"/>
                <w:sz w:val="18"/>
                <w:szCs w:val="24"/>
              </w:rPr>
            </w:pPr>
            <w:r w:rsidRPr="00D33361">
              <w:rPr>
                <w:rFonts w:cs="Times New Roman"/>
                <w:color w:val="0070C0"/>
                <w:sz w:val="18"/>
                <w:szCs w:val="24"/>
              </w:rPr>
              <w:t>Discu</w:t>
            </w:r>
            <w:r>
              <w:rPr>
                <w:rFonts w:cs="Times New Roman"/>
                <w:color w:val="0070C0"/>
                <w:sz w:val="18"/>
                <w:szCs w:val="24"/>
              </w:rPr>
              <w:t>ssed general make-up of event at Aug. 6, 2014 Advisory Committee Meeting.</w:t>
            </w:r>
            <w:r w:rsidRPr="00D33361">
              <w:rPr>
                <w:rFonts w:cs="Times New Roman"/>
                <w:color w:val="0070C0"/>
                <w:sz w:val="18"/>
                <w:szCs w:val="24"/>
              </w:rPr>
              <w:t xml:space="preserve">   Lisa will follow-up with agenda and ask for help getting the word out.</w:t>
            </w:r>
          </w:p>
        </w:tc>
        <w:tc>
          <w:tcPr>
            <w:tcW w:w="198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Fall 2014</w:t>
            </w:r>
          </w:p>
        </w:tc>
        <w:tc>
          <w:tcPr>
            <w:tcW w:w="1890" w:type="dxa"/>
            <w:vAlign w:val="center"/>
          </w:tcPr>
          <w:p w:rsidR="00336828" w:rsidRDefault="00336828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4BF9" w:rsidRPr="00336828" w:rsidTr="00F206E7">
        <w:trPr>
          <w:trHeight w:val="260"/>
        </w:trPr>
        <w:tc>
          <w:tcPr>
            <w:tcW w:w="5418" w:type="dxa"/>
            <w:shd w:val="clear" w:color="auto" w:fill="D9D9D9" w:themeFill="background1" w:themeFillShade="D9"/>
            <w:vAlign w:val="center"/>
          </w:tcPr>
          <w:p w:rsidR="005C4BF9" w:rsidRPr="00336828" w:rsidRDefault="00336828" w:rsidP="00F206E7">
            <w:pPr>
              <w:rPr>
                <w:rFonts w:cs="Times New Roman"/>
                <w:b/>
                <w:sz w:val="24"/>
                <w:szCs w:val="24"/>
              </w:rPr>
            </w:pPr>
            <w:r w:rsidRPr="00336828"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ISION</w:t>
            </w:r>
            <w:r w:rsidRPr="00336828">
              <w:rPr>
                <w:rFonts w:cs="Times New Roman"/>
                <w:b/>
                <w:sz w:val="24"/>
                <w:szCs w:val="24"/>
              </w:rPr>
              <w:t xml:space="preserve"> 20/20 Goal(s)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5C4BF9" w:rsidRPr="00336828" w:rsidRDefault="005C4BF9" w:rsidP="00F206E7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4BF9" w:rsidRPr="001D47E8" w:rsidTr="00F206E7">
        <w:trPr>
          <w:trHeight w:val="690"/>
        </w:trPr>
        <w:tc>
          <w:tcPr>
            <w:tcW w:w="5418" w:type="dxa"/>
            <w:shd w:val="clear" w:color="auto" w:fill="FFFFFF" w:themeFill="background1"/>
            <w:vAlign w:val="center"/>
          </w:tcPr>
          <w:p w:rsidR="005C4BF9" w:rsidRPr="00336828" w:rsidRDefault="005C4BF9" w:rsidP="00F206E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Vision 20/20-Discuss how we can prepare for the future of this industry. 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5C4BF9" w:rsidRPr="00336828" w:rsidRDefault="00336828" w:rsidP="00F206E7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Look at facility issues for the future with regards to future building projects and/or openings in vacated facilities due to those projects.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5C4BF9" w:rsidRDefault="00336828" w:rsidP="00F206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June 2015 (ongoing)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5C4BF9" w:rsidRDefault="005C4BF9" w:rsidP="00F206E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6A0E" w:rsidRPr="00F14B1A" w:rsidRDefault="00F14B1A" w:rsidP="00F14B1A">
      <w:pPr>
        <w:jc w:val="right"/>
        <w:rPr>
          <w:b/>
          <w:sz w:val="16"/>
          <w:szCs w:val="16"/>
        </w:rPr>
      </w:pPr>
      <w:r w:rsidRPr="00F14B1A">
        <w:rPr>
          <w:b/>
          <w:sz w:val="16"/>
          <w:szCs w:val="16"/>
        </w:rPr>
        <w:t>Updated 8/15/14</w:t>
      </w:r>
    </w:p>
    <w:sectPr w:rsidR="00576A0E" w:rsidRPr="00F14B1A" w:rsidSect="00195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B61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12817"/>
    <w:multiLevelType w:val="hybridMultilevel"/>
    <w:tmpl w:val="5248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A20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46480"/>
    <w:multiLevelType w:val="hybridMultilevel"/>
    <w:tmpl w:val="EAB24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95130"/>
    <w:multiLevelType w:val="hybridMultilevel"/>
    <w:tmpl w:val="5D609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4335E"/>
    <w:multiLevelType w:val="hybridMultilevel"/>
    <w:tmpl w:val="5538C3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5759CC"/>
    <w:multiLevelType w:val="hybridMultilevel"/>
    <w:tmpl w:val="674075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8278B7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5BC"/>
    <w:multiLevelType w:val="hybridMultilevel"/>
    <w:tmpl w:val="386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60A0E"/>
    <w:multiLevelType w:val="hybridMultilevel"/>
    <w:tmpl w:val="BDF29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47C20"/>
    <w:multiLevelType w:val="hybridMultilevel"/>
    <w:tmpl w:val="422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E7FE9"/>
    <w:multiLevelType w:val="hybridMultilevel"/>
    <w:tmpl w:val="BBD6B69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E478A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3D199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635081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A92DE9"/>
    <w:multiLevelType w:val="hybridMultilevel"/>
    <w:tmpl w:val="43044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8939AA"/>
    <w:multiLevelType w:val="hybridMultilevel"/>
    <w:tmpl w:val="96606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3845FD"/>
    <w:multiLevelType w:val="hybridMultilevel"/>
    <w:tmpl w:val="69BEFB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1113F0"/>
    <w:multiLevelType w:val="hybridMultilevel"/>
    <w:tmpl w:val="904E8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5F3A06"/>
    <w:multiLevelType w:val="hybridMultilevel"/>
    <w:tmpl w:val="74C0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361E0B"/>
    <w:multiLevelType w:val="hybridMultilevel"/>
    <w:tmpl w:val="5CB8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30F"/>
    <w:multiLevelType w:val="hybridMultilevel"/>
    <w:tmpl w:val="E09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54204"/>
    <w:multiLevelType w:val="hybridMultilevel"/>
    <w:tmpl w:val="66F8C7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7A10B4"/>
    <w:multiLevelType w:val="hybridMultilevel"/>
    <w:tmpl w:val="D6CCD9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082B80"/>
    <w:multiLevelType w:val="hybridMultilevel"/>
    <w:tmpl w:val="38BE5B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8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23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17"/>
  </w:num>
  <w:num w:numId="17">
    <w:abstractNumId w:val="19"/>
  </w:num>
  <w:num w:numId="18">
    <w:abstractNumId w:val="0"/>
  </w:num>
  <w:num w:numId="19">
    <w:abstractNumId w:val="5"/>
  </w:num>
  <w:num w:numId="20">
    <w:abstractNumId w:val="24"/>
  </w:num>
  <w:num w:numId="21">
    <w:abstractNumId w:val="3"/>
  </w:num>
  <w:num w:numId="22">
    <w:abstractNumId w:val="22"/>
  </w:num>
  <w:num w:numId="23">
    <w:abstractNumId w:val="15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04151"/>
    <w:rsid w:val="00086A00"/>
    <w:rsid w:val="000C4E77"/>
    <w:rsid w:val="00193FD7"/>
    <w:rsid w:val="00195EC9"/>
    <w:rsid w:val="001A6884"/>
    <w:rsid w:val="001D0631"/>
    <w:rsid w:val="002753EA"/>
    <w:rsid w:val="002864FE"/>
    <w:rsid w:val="002B3C03"/>
    <w:rsid w:val="00303EB6"/>
    <w:rsid w:val="00336828"/>
    <w:rsid w:val="003735F2"/>
    <w:rsid w:val="003A5BDD"/>
    <w:rsid w:val="003D7160"/>
    <w:rsid w:val="00447FBF"/>
    <w:rsid w:val="00474C85"/>
    <w:rsid w:val="004E6DE8"/>
    <w:rsid w:val="00576A0E"/>
    <w:rsid w:val="005B09FD"/>
    <w:rsid w:val="005C4BF9"/>
    <w:rsid w:val="00610754"/>
    <w:rsid w:val="00655D04"/>
    <w:rsid w:val="00687527"/>
    <w:rsid w:val="006F50E5"/>
    <w:rsid w:val="006F59F8"/>
    <w:rsid w:val="006F7D5F"/>
    <w:rsid w:val="007A2767"/>
    <w:rsid w:val="007C0CB4"/>
    <w:rsid w:val="00847387"/>
    <w:rsid w:val="00875894"/>
    <w:rsid w:val="0087767B"/>
    <w:rsid w:val="00877BA3"/>
    <w:rsid w:val="00883BBE"/>
    <w:rsid w:val="00884F6D"/>
    <w:rsid w:val="008F140F"/>
    <w:rsid w:val="009043E8"/>
    <w:rsid w:val="00935FDF"/>
    <w:rsid w:val="009412C8"/>
    <w:rsid w:val="009D6CC1"/>
    <w:rsid w:val="00A22865"/>
    <w:rsid w:val="00A6565B"/>
    <w:rsid w:val="00BA2135"/>
    <w:rsid w:val="00BA63BB"/>
    <w:rsid w:val="00C21FB0"/>
    <w:rsid w:val="00C26E69"/>
    <w:rsid w:val="00C5128F"/>
    <w:rsid w:val="00C669B9"/>
    <w:rsid w:val="00C9005A"/>
    <w:rsid w:val="00D04909"/>
    <w:rsid w:val="00D33361"/>
    <w:rsid w:val="00D33F39"/>
    <w:rsid w:val="00D73446"/>
    <w:rsid w:val="00DB2C74"/>
    <w:rsid w:val="00DD774B"/>
    <w:rsid w:val="00DE50FC"/>
    <w:rsid w:val="00E17D0D"/>
    <w:rsid w:val="00E21B6A"/>
    <w:rsid w:val="00E70011"/>
    <w:rsid w:val="00ED6ACD"/>
    <w:rsid w:val="00ED73E0"/>
    <w:rsid w:val="00EE7F2B"/>
    <w:rsid w:val="00F14B1A"/>
    <w:rsid w:val="00F206E7"/>
    <w:rsid w:val="00F43DD9"/>
    <w:rsid w:val="00F805D3"/>
    <w:rsid w:val="00FB0F93"/>
    <w:rsid w:val="00FC37B2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602F1-D848-42E9-97FF-EE1B706C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2015-04-01T17:11:00Z</cp:lastPrinted>
  <dcterms:created xsi:type="dcterms:W3CDTF">2015-04-01T17:11:00Z</dcterms:created>
  <dcterms:modified xsi:type="dcterms:W3CDTF">2015-04-01T17:11:00Z</dcterms:modified>
</cp:coreProperties>
</file>