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31805</wp:posOffset>
                </wp:positionH>
                <wp:positionV relativeFrom="paragraph">
                  <wp:posOffset>0</wp:posOffset>
                </wp:positionV>
                <wp:extent cx="2528570" cy="1272209"/>
                <wp:effectExtent l="0" t="0" r="5080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272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BB0981">
                              <w:rPr>
                                <w:sz w:val="24"/>
                              </w:rPr>
                              <w:t>FITNESS TRAINER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BB0981">
                              <w:rPr>
                                <w:color w:val="002060"/>
                                <w:sz w:val="24"/>
                              </w:rPr>
                              <w:t xml:space="preserve"> Thursday 23</w:t>
                            </w:r>
                            <w:r w:rsidR="00BB0981" w:rsidRPr="00BB0981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rd</w:t>
                            </w:r>
                            <w:r w:rsidR="00BB0981">
                              <w:rPr>
                                <w:color w:val="002060"/>
                                <w:sz w:val="24"/>
                              </w:rPr>
                              <w:t xml:space="preserve"> February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BB0981">
                              <w:rPr>
                                <w:color w:val="002060"/>
                                <w:sz w:val="24"/>
                              </w:rPr>
                              <w:t xml:space="preserve"> 2.30pm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BB0981">
                              <w:rPr>
                                <w:color w:val="002060"/>
                                <w:sz w:val="24"/>
                              </w:rPr>
                              <w:t xml:space="preserve"> OSC219 (O’Connell Sports Center)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5pt;margin-top:0;width:199.1pt;height:100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BB0981">
                        <w:rPr>
                          <w:sz w:val="24"/>
                        </w:rPr>
                        <w:t>FITNESS TRAINER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BB0981">
                        <w:rPr>
                          <w:color w:val="002060"/>
                          <w:sz w:val="24"/>
                        </w:rPr>
                        <w:t xml:space="preserve"> Thursday 23</w:t>
                      </w:r>
                      <w:r w:rsidR="00BB0981" w:rsidRPr="00BB0981">
                        <w:rPr>
                          <w:color w:val="002060"/>
                          <w:sz w:val="24"/>
                          <w:vertAlign w:val="superscript"/>
                        </w:rPr>
                        <w:t>rd</w:t>
                      </w:r>
                      <w:r w:rsidR="00BB0981">
                        <w:rPr>
                          <w:color w:val="002060"/>
                          <w:sz w:val="24"/>
                        </w:rPr>
                        <w:t xml:space="preserve"> February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BB0981">
                        <w:rPr>
                          <w:color w:val="002060"/>
                          <w:sz w:val="24"/>
                        </w:rPr>
                        <w:t xml:space="preserve"> 2.30pm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BB0981">
                        <w:rPr>
                          <w:color w:val="002060"/>
                          <w:sz w:val="24"/>
                        </w:rPr>
                        <w:t xml:space="preserve"> OSC219 (O’Connell Sports Center)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337A1A"/>
    <w:rsid w:val="004963F8"/>
    <w:rsid w:val="0056070E"/>
    <w:rsid w:val="00692D39"/>
    <w:rsid w:val="006D76E1"/>
    <w:rsid w:val="006F2E5B"/>
    <w:rsid w:val="007E4F70"/>
    <w:rsid w:val="00975D36"/>
    <w:rsid w:val="009F5EFE"/>
    <w:rsid w:val="00AC4887"/>
    <w:rsid w:val="00BA48D4"/>
    <w:rsid w:val="00BB0981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80B43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 custT="1"/>
      <dgm:spPr/>
      <dgm:t>
        <a:bodyPr/>
        <a:lstStyle/>
        <a:p>
          <a:r>
            <a:rPr lang="en-US" sz="900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 custT="1"/>
      <dgm:spPr/>
      <dgm:t>
        <a:bodyPr/>
        <a:lstStyle/>
        <a:p>
          <a:r>
            <a:rPr lang="en-US" sz="900"/>
            <a:t>Event Administration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/>
            <a:t> Event Updates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r>
            <a:rPr lang="en-US" sz="900"/>
            <a:t>Teach Out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/>
            <a:t>FT Program Teach Out Updates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 custT="1"/>
      <dgm:spPr/>
      <dgm:t>
        <a:bodyPr/>
        <a:lstStyle/>
        <a:p>
          <a:r>
            <a:rPr lang="en-US" sz="800"/>
            <a:t>Academic Plan Goal 2</a:t>
          </a:r>
        </a:p>
        <a:p>
          <a:r>
            <a:rPr lang="en-US" sz="800"/>
            <a:t>Program Offerings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/>
            <a:t>FT Program Activities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 custT="1"/>
      <dgm:spPr/>
      <dgm:t>
        <a:bodyPr/>
        <a:lstStyle/>
        <a:p>
          <a:endParaRPr lang="en-US" sz="800"/>
        </a:p>
        <a:p>
          <a:r>
            <a:rPr lang="en-US" sz="800"/>
            <a:t>Academic Plan Goals</a:t>
          </a:r>
        </a:p>
        <a:p>
          <a:r>
            <a:rPr lang="en-US" sz="800"/>
            <a:t>1&amp;2</a:t>
          </a:r>
        </a:p>
        <a:p>
          <a:r>
            <a:rPr lang="en-US" sz="800"/>
            <a:t>Pathways</a:t>
          </a:r>
        </a:p>
        <a:p>
          <a:r>
            <a:rPr lang="en-US" sz="800"/>
            <a:t>Community Needs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/>
            <a:t>Discussion re potential BAS Wellness and Health Coaching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A694E3A4-037C-437C-BEDD-0C98D90D0C3F}">
      <dgm:prSet phldrT="[Text]"/>
      <dgm:spPr/>
      <dgm:t>
        <a:bodyPr/>
        <a:lstStyle/>
        <a:p>
          <a:r>
            <a:rPr lang="en-US"/>
            <a:t>Triathlon - Date, Time, Location</a:t>
          </a:r>
        </a:p>
      </dgm:t>
    </dgm:pt>
    <dgm:pt modelId="{FDDC6192-DDE9-4E21-918D-CE5FCB2C5ECA}" type="parTrans" cxnId="{33862ECB-BA09-413F-B99D-1D302CE80E5C}">
      <dgm:prSet/>
      <dgm:spPr/>
    </dgm:pt>
    <dgm:pt modelId="{C1745082-939A-49BD-880F-02BD1AD0AD67}" type="sibTrans" cxnId="{33862ECB-BA09-413F-B99D-1D302CE80E5C}">
      <dgm:prSet/>
      <dgm:spPr/>
    </dgm:pt>
    <dgm:pt modelId="{2C56A9E1-072A-41EF-8069-89BBD630FA9E}">
      <dgm:prSet phldrT="[Text]"/>
      <dgm:spPr/>
      <dgm:t>
        <a:bodyPr/>
        <a:lstStyle/>
        <a:p>
          <a:r>
            <a:rPr lang="en-US"/>
            <a:t>Internship Fair - Date, Time, Location</a:t>
          </a:r>
        </a:p>
      </dgm:t>
    </dgm:pt>
    <dgm:pt modelId="{A67886D2-EC5E-4267-83EA-B2383DE47736}" type="parTrans" cxnId="{75BC091F-5B7B-4226-8A7B-C44E492D0776}">
      <dgm:prSet/>
      <dgm:spPr/>
    </dgm:pt>
    <dgm:pt modelId="{1AE5F36A-AB11-4186-A0FD-58E646373BBA}" type="sibTrans" cxnId="{75BC091F-5B7B-4226-8A7B-C44E492D0776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5A91F049-72D1-48DE-9FB5-68DD3565CAA7}" type="presOf" srcId="{A694E3A4-037C-437C-BEDD-0C98D90D0C3F}" destId="{1EF62C01-0156-4468-BC5B-2900BBD37D44}" srcOrd="0" destOrd="1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33862ECB-BA09-413F-B99D-1D302CE80E5C}" srcId="{091FF8C8-6138-482D-A48A-7BCB4AD9DE07}" destId="{A694E3A4-037C-437C-BEDD-0C98D90D0C3F}" srcOrd="1" destOrd="0" parTransId="{FDDC6192-DDE9-4E21-918D-CE5FCB2C5ECA}" sibTransId="{C1745082-939A-49BD-880F-02BD1AD0AD67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75BC091F-5B7B-4226-8A7B-C44E492D0776}" srcId="{091FF8C8-6138-482D-A48A-7BCB4AD9DE07}" destId="{2C56A9E1-072A-41EF-8069-89BBD630FA9E}" srcOrd="2" destOrd="0" parTransId="{A67886D2-EC5E-4267-83EA-B2383DE47736}" sibTransId="{1AE5F36A-AB11-4186-A0FD-58E646373BBA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C2B83C16-EE21-4EB7-824A-589EAE157C8A}" type="presOf" srcId="{2C56A9E1-072A-41EF-8069-89BBD630FA9E}" destId="{1EF62C01-0156-4468-BC5B-2900BBD37D44}" srcOrd="0" destOrd="2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Announcements from the college or departments</a:t>
          </a:r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Event Administration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512" y="612598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 Event Updates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Triathlon - Date, Time, Location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Internship Fair - Date, Time, Location</a:t>
          </a:r>
        </a:p>
      </dsp:txBody>
      <dsp:txXfrm rot="-5400000">
        <a:off x="1027337" y="1322341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Teach Out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2152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FT Program Teach Out Updates </a:t>
          </a:r>
        </a:p>
      </dsp:txBody>
      <dsp:txXfrm rot="-5400000">
        <a:off x="1027337" y="2591895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 2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Program Offerings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FT Program Activities</a:t>
          </a: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1&amp;2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Pathways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Community Needs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261" y="4421510"/>
          <a:ext cx="954457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Discussion re potential BAS Wellness and Health Coaching </a:t>
          </a:r>
        </a:p>
      </dsp:txBody>
      <dsp:txXfrm rot="-5400000">
        <a:off x="1027337" y="5131028"/>
        <a:ext cx="2233713" cy="8612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Nichola Farron</cp:lastModifiedBy>
  <cp:revision>3</cp:revision>
  <dcterms:created xsi:type="dcterms:W3CDTF">2017-02-15T19:43:00Z</dcterms:created>
  <dcterms:modified xsi:type="dcterms:W3CDTF">2017-02-15T19:52:00Z</dcterms:modified>
</cp:coreProperties>
</file>