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43D" w:rsidRPr="003D043D" w:rsidRDefault="00CD743D" w:rsidP="00055963">
      <w:pPr>
        <w:jc w:val="center"/>
      </w:pPr>
      <w:r w:rsidRPr="003D043D">
        <w:rPr>
          <w:noProof/>
        </w:rPr>
        <w:drawing>
          <wp:inline distT="0" distB="0" distL="0" distR="0" wp14:anchorId="402414D7" wp14:editId="43403FFE">
            <wp:extent cx="1439545" cy="90106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901065"/>
                    </a:xfrm>
                    <a:prstGeom prst="rect">
                      <a:avLst/>
                    </a:prstGeom>
                    <a:noFill/>
                    <a:ln>
                      <a:noFill/>
                    </a:ln>
                  </pic:spPr>
                </pic:pic>
              </a:graphicData>
            </a:graphic>
          </wp:inline>
        </w:drawing>
      </w:r>
    </w:p>
    <w:p w:rsidR="00CD743D" w:rsidRPr="003D043D" w:rsidRDefault="00CD743D" w:rsidP="00055963">
      <w:pPr>
        <w:spacing w:after="0"/>
        <w:jc w:val="center"/>
        <w:rPr>
          <w:b/>
          <w:sz w:val="26"/>
          <w:szCs w:val="26"/>
        </w:rPr>
      </w:pPr>
      <w:r>
        <w:rPr>
          <w:b/>
          <w:sz w:val="26"/>
          <w:szCs w:val="26"/>
        </w:rPr>
        <w:t xml:space="preserve">FITNESS TRAINER </w:t>
      </w:r>
      <w:r w:rsidRPr="003D043D">
        <w:rPr>
          <w:b/>
          <w:sz w:val="26"/>
          <w:szCs w:val="26"/>
        </w:rPr>
        <w:t>ADVISORY COMMITTEE</w:t>
      </w:r>
    </w:p>
    <w:p w:rsidR="00CD743D" w:rsidRPr="003D043D" w:rsidRDefault="00CD743D" w:rsidP="00055963">
      <w:pPr>
        <w:spacing w:after="0"/>
        <w:jc w:val="center"/>
        <w:rPr>
          <w:b/>
          <w:sz w:val="26"/>
          <w:szCs w:val="26"/>
        </w:rPr>
      </w:pPr>
      <w:r w:rsidRPr="003D043D">
        <w:rPr>
          <w:b/>
          <w:sz w:val="26"/>
          <w:szCs w:val="26"/>
        </w:rPr>
        <w:t>MINUTES</w:t>
      </w:r>
    </w:p>
    <w:p w:rsidR="00CD743D" w:rsidRPr="00055963" w:rsidRDefault="00CD743D" w:rsidP="00055963">
      <w:pPr>
        <w:spacing w:after="0"/>
        <w:jc w:val="center"/>
        <w:rPr>
          <w:b/>
          <w:sz w:val="24"/>
        </w:rPr>
      </w:pPr>
      <w:r w:rsidRPr="00055963">
        <w:rPr>
          <w:b/>
          <w:sz w:val="24"/>
        </w:rPr>
        <w:t>Monday 3</w:t>
      </w:r>
      <w:r w:rsidRPr="00055963">
        <w:rPr>
          <w:b/>
          <w:sz w:val="24"/>
          <w:vertAlign w:val="superscript"/>
        </w:rPr>
        <w:t>rd</w:t>
      </w:r>
      <w:r w:rsidRPr="00055963">
        <w:rPr>
          <w:b/>
          <w:sz w:val="24"/>
        </w:rPr>
        <w:t xml:space="preserve"> October, 2016 * 2.30-4.30p.m.</w:t>
      </w:r>
    </w:p>
    <w:p w:rsidR="00CD743D" w:rsidRPr="00055963" w:rsidRDefault="00CD743D" w:rsidP="00055963">
      <w:pPr>
        <w:spacing w:after="0"/>
        <w:jc w:val="center"/>
        <w:rPr>
          <w:b/>
          <w:sz w:val="24"/>
        </w:rPr>
      </w:pPr>
      <w:r w:rsidRPr="00055963">
        <w:rPr>
          <w:b/>
          <w:sz w:val="24"/>
        </w:rPr>
        <w:t>O’Connell Sports Center, Room 204</w:t>
      </w:r>
    </w:p>
    <w:p w:rsidR="00CD743D" w:rsidRPr="00502869" w:rsidRDefault="00CD743D"/>
    <w:p w:rsidR="00CD743D" w:rsidRPr="00CD743D" w:rsidRDefault="00CD743D" w:rsidP="00EC160D">
      <w:pPr>
        <w:spacing w:after="0" w:line="240" w:lineRule="auto"/>
        <w:jc w:val="both"/>
        <w:rPr>
          <w:rFonts w:ascii="Calibri" w:eastAsia="Times New Roman" w:hAnsi="Calibri" w:cs="Times New Roman"/>
          <w:sz w:val="20"/>
          <w:szCs w:val="20"/>
        </w:rPr>
      </w:pPr>
      <w:r w:rsidRPr="00CD743D">
        <w:rPr>
          <w:rFonts w:ascii="Calibri" w:eastAsia="Times New Roman" w:hAnsi="Calibri" w:cs="Times New Roman"/>
          <w:b/>
          <w:sz w:val="20"/>
          <w:szCs w:val="20"/>
        </w:rPr>
        <w:t xml:space="preserve">Members Present: </w:t>
      </w:r>
      <w:r w:rsidRPr="00CD743D">
        <w:rPr>
          <w:rFonts w:ascii="Calibri" w:eastAsia="Times New Roman" w:hAnsi="Calibri" w:cs="Times New Roman"/>
          <w:sz w:val="20"/>
          <w:szCs w:val="20"/>
        </w:rPr>
        <w:t>De</w:t>
      </w:r>
      <w:r w:rsidR="00502869">
        <w:rPr>
          <w:rFonts w:ascii="Calibri" w:eastAsia="Times New Roman" w:hAnsi="Calibri" w:cs="Times New Roman"/>
          <w:sz w:val="20"/>
          <w:szCs w:val="20"/>
        </w:rPr>
        <w:t xml:space="preserve">anna Turner (Committee Chair), Group X Personal </w:t>
      </w:r>
      <w:r w:rsidR="00EC160D">
        <w:rPr>
          <w:rFonts w:ascii="Calibri" w:eastAsia="Times New Roman" w:hAnsi="Calibri" w:cs="Times New Roman"/>
          <w:sz w:val="20"/>
          <w:szCs w:val="20"/>
        </w:rPr>
        <w:t>Training, Marijka</w:t>
      </w:r>
      <w:r w:rsidR="00502869">
        <w:rPr>
          <w:rFonts w:ascii="Calibri" w:eastAsia="Times New Roman" w:hAnsi="Calibri" w:cs="Times New Roman"/>
          <w:sz w:val="20"/>
          <w:szCs w:val="20"/>
        </w:rPr>
        <w:t xml:space="preserve"> Morgunov (Vice chair) Personal Trainer; Nathan Simon, Licensed Massage Therapist</w:t>
      </w:r>
    </w:p>
    <w:p w:rsidR="00CD743D" w:rsidRPr="00502869" w:rsidRDefault="00CD743D" w:rsidP="00EC160D">
      <w:pPr>
        <w:spacing w:after="0" w:line="240" w:lineRule="auto"/>
        <w:jc w:val="both"/>
        <w:rPr>
          <w:rFonts w:ascii="Calibri" w:eastAsia="Times New Roman" w:hAnsi="Calibri" w:cs="Times New Roman"/>
          <w:sz w:val="20"/>
          <w:szCs w:val="20"/>
        </w:rPr>
      </w:pPr>
    </w:p>
    <w:p w:rsidR="00CD743D" w:rsidRDefault="00CD743D" w:rsidP="00EC160D">
      <w:pPr>
        <w:spacing w:after="0" w:line="240" w:lineRule="auto"/>
        <w:jc w:val="both"/>
        <w:rPr>
          <w:rFonts w:ascii="Calibri" w:eastAsia="Times New Roman" w:hAnsi="Calibri" w:cs="Times New Roman"/>
          <w:sz w:val="20"/>
          <w:szCs w:val="20"/>
        </w:rPr>
      </w:pPr>
      <w:r w:rsidRPr="00502869">
        <w:rPr>
          <w:rFonts w:ascii="Calibri" w:eastAsia="Times New Roman" w:hAnsi="Calibri" w:cs="Times New Roman"/>
          <w:b/>
          <w:sz w:val="20"/>
          <w:szCs w:val="20"/>
        </w:rPr>
        <w:t>New Committee Members</w:t>
      </w:r>
      <w:r w:rsidRPr="00502869">
        <w:rPr>
          <w:rFonts w:ascii="Calibri" w:eastAsia="Times New Roman" w:hAnsi="Calibri" w:cs="Times New Roman"/>
          <w:sz w:val="20"/>
          <w:szCs w:val="20"/>
        </w:rPr>
        <w:t xml:space="preserve"> (joined during meeting): Misty DeWitt, Pro Vitae Vibration Studio; Wes Edge, Edge Strength &amp; Conditioning; Anna Nunn-Axlund, </w:t>
      </w:r>
      <w:r w:rsidR="00EC160D" w:rsidRPr="00502869">
        <w:rPr>
          <w:rFonts w:ascii="Calibri" w:eastAsia="Times New Roman" w:hAnsi="Calibri" w:cs="Times New Roman"/>
          <w:sz w:val="20"/>
          <w:szCs w:val="20"/>
        </w:rPr>
        <w:t>Flexibility</w:t>
      </w:r>
      <w:r w:rsidRPr="00502869">
        <w:rPr>
          <w:rFonts w:ascii="Calibri" w:eastAsia="Times New Roman" w:hAnsi="Calibri" w:cs="Times New Roman"/>
          <w:sz w:val="20"/>
          <w:szCs w:val="20"/>
        </w:rPr>
        <w:t>, Posture &amp; Core LLC;</w:t>
      </w:r>
      <w:r w:rsidR="00EC160D">
        <w:rPr>
          <w:rFonts w:ascii="Calibri" w:eastAsia="Times New Roman" w:hAnsi="Calibri" w:cs="Times New Roman"/>
          <w:sz w:val="20"/>
          <w:szCs w:val="20"/>
        </w:rPr>
        <w:t xml:space="preserve"> </w:t>
      </w:r>
      <w:r w:rsidRPr="00502869">
        <w:rPr>
          <w:rFonts w:ascii="Calibri" w:eastAsia="Times New Roman" w:hAnsi="Calibri" w:cs="Times New Roman"/>
          <w:sz w:val="20"/>
          <w:szCs w:val="20"/>
        </w:rPr>
        <w:t>David Maes, Longview YMCA; Travis Konold, Foundation of Strength</w:t>
      </w:r>
    </w:p>
    <w:p w:rsidR="00EC160D" w:rsidRDefault="00EC160D" w:rsidP="00EC160D">
      <w:pPr>
        <w:spacing w:after="0" w:line="240" w:lineRule="auto"/>
        <w:jc w:val="both"/>
        <w:rPr>
          <w:rFonts w:ascii="Calibri" w:eastAsia="Times New Roman" w:hAnsi="Calibri" w:cs="Times New Roman"/>
          <w:sz w:val="20"/>
          <w:szCs w:val="20"/>
        </w:rPr>
      </w:pPr>
    </w:p>
    <w:p w:rsidR="00EC160D" w:rsidRPr="00CD743D" w:rsidRDefault="00EC160D" w:rsidP="00EC160D">
      <w:pPr>
        <w:spacing w:after="0" w:line="240" w:lineRule="auto"/>
        <w:jc w:val="both"/>
        <w:rPr>
          <w:rFonts w:ascii="Calibri" w:eastAsia="Times New Roman" w:hAnsi="Calibri" w:cs="Times New Roman"/>
          <w:sz w:val="20"/>
          <w:szCs w:val="20"/>
        </w:rPr>
      </w:pPr>
      <w:r w:rsidRPr="00CD743D">
        <w:rPr>
          <w:rFonts w:ascii="Calibri" w:eastAsia="Times New Roman" w:hAnsi="Calibri" w:cs="Times New Roman"/>
          <w:b/>
          <w:sz w:val="20"/>
          <w:szCs w:val="20"/>
        </w:rPr>
        <w:t xml:space="preserve">Members Absent: </w:t>
      </w:r>
      <w:r w:rsidRPr="00CD743D">
        <w:rPr>
          <w:rFonts w:ascii="Calibri" w:eastAsia="Times New Roman" w:hAnsi="Calibri" w:cs="Times New Roman"/>
          <w:sz w:val="20"/>
          <w:szCs w:val="20"/>
        </w:rPr>
        <w:t>Mat</w:t>
      </w:r>
      <w:r w:rsidRPr="00502869">
        <w:rPr>
          <w:rFonts w:ascii="Calibri" w:eastAsia="Times New Roman" w:hAnsi="Calibri" w:cs="Times New Roman"/>
          <w:sz w:val="20"/>
          <w:szCs w:val="20"/>
        </w:rPr>
        <w:t>t DelGarbino, Yuliya Kovalenko</w:t>
      </w:r>
    </w:p>
    <w:p w:rsidR="00CD743D" w:rsidRPr="00CD743D" w:rsidRDefault="00CD743D" w:rsidP="00EC160D">
      <w:pPr>
        <w:spacing w:after="0" w:line="240" w:lineRule="auto"/>
        <w:jc w:val="both"/>
        <w:rPr>
          <w:rFonts w:ascii="Calibri" w:eastAsia="Times New Roman" w:hAnsi="Calibri" w:cs="Times New Roman"/>
          <w:sz w:val="20"/>
          <w:szCs w:val="20"/>
        </w:rPr>
      </w:pPr>
    </w:p>
    <w:p w:rsidR="00CD743D" w:rsidRPr="00CD743D" w:rsidRDefault="00CD743D" w:rsidP="00EC160D">
      <w:pPr>
        <w:pBdr>
          <w:bottom w:val="single" w:sz="6" w:space="1" w:color="auto"/>
        </w:pBdr>
        <w:spacing w:after="0" w:line="240" w:lineRule="auto"/>
        <w:jc w:val="both"/>
        <w:rPr>
          <w:rFonts w:ascii="Calibri" w:eastAsia="Times New Roman" w:hAnsi="Calibri" w:cs="Times New Roman"/>
          <w:sz w:val="20"/>
          <w:szCs w:val="20"/>
        </w:rPr>
      </w:pPr>
      <w:r w:rsidRPr="00CD743D">
        <w:rPr>
          <w:rFonts w:ascii="Calibri" w:eastAsia="Times New Roman" w:hAnsi="Calibri" w:cs="Times New Roman"/>
          <w:b/>
          <w:sz w:val="20"/>
          <w:szCs w:val="20"/>
        </w:rPr>
        <w:t xml:space="preserve">Clark College: </w:t>
      </w:r>
      <w:r w:rsidRPr="00CD743D">
        <w:rPr>
          <w:rFonts w:ascii="Calibri" w:eastAsia="Times New Roman" w:hAnsi="Calibri" w:cs="Times New Roman"/>
          <w:sz w:val="20"/>
          <w:szCs w:val="20"/>
        </w:rPr>
        <w:t xml:space="preserve">Alan Wiest, </w:t>
      </w:r>
      <w:r w:rsidR="00EC160D" w:rsidRPr="00CD743D">
        <w:rPr>
          <w:rFonts w:ascii="Calibri" w:eastAsia="Times New Roman" w:hAnsi="Calibri" w:cs="Times New Roman"/>
          <w:sz w:val="20"/>
          <w:szCs w:val="20"/>
        </w:rPr>
        <w:t>Dept.</w:t>
      </w:r>
      <w:r w:rsidRPr="00CD743D">
        <w:rPr>
          <w:rFonts w:ascii="Calibri" w:eastAsia="Times New Roman" w:hAnsi="Calibri" w:cs="Times New Roman"/>
          <w:sz w:val="20"/>
          <w:szCs w:val="20"/>
        </w:rPr>
        <w:t xml:space="preserve"> Head; </w:t>
      </w:r>
      <w:r w:rsidRPr="00502869">
        <w:rPr>
          <w:rFonts w:ascii="Calibri" w:eastAsia="Times New Roman" w:hAnsi="Calibri" w:cs="Times New Roman"/>
          <w:sz w:val="20"/>
          <w:szCs w:val="20"/>
        </w:rPr>
        <w:t>Mike Arnold</w:t>
      </w:r>
      <w:r w:rsidRPr="00CD743D">
        <w:rPr>
          <w:rFonts w:ascii="Calibri" w:eastAsia="Times New Roman" w:hAnsi="Calibri" w:cs="Times New Roman"/>
          <w:sz w:val="20"/>
          <w:szCs w:val="20"/>
        </w:rPr>
        <w:t xml:space="preserve">, FT Faculty; </w:t>
      </w:r>
      <w:r w:rsidRPr="00502869">
        <w:rPr>
          <w:rFonts w:ascii="Calibri" w:eastAsia="Times New Roman" w:hAnsi="Calibri" w:cs="Times New Roman"/>
          <w:sz w:val="20"/>
          <w:szCs w:val="20"/>
        </w:rPr>
        <w:t xml:space="preserve">Steve DaMasssa, FT Faculty; </w:t>
      </w:r>
      <w:r w:rsidRPr="00CD743D">
        <w:rPr>
          <w:rFonts w:ascii="Calibri" w:eastAsia="Times New Roman" w:hAnsi="Calibri" w:cs="Times New Roman"/>
          <w:sz w:val="20"/>
          <w:szCs w:val="20"/>
        </w:rPr>
        <w:t xml:space="preserve">Garret Hoyt, FT Faculty; Robert Maves, FT Faculty; Cathy Sherick, Associate Director - Instructional Programming &amp; Innovation; </w:t>
      </w:r>
      <w:r w:rsidRPr="00502869">
        <w:rPr>
          <w:rFonts w:ascii="Calibri" w:eastAsia="Times New Roman" w:hAnsi="Calibri" w:cs="Times New Roman"/>
          <w:sz w:val="20"/>
          <w:szCs w:val="20"/>
        </w:rPr>
        <w:t xml:space="preserve">Brenda Walstead, Interim Dean of Bus. &amp; health Sci.; Shelly Ostermiller, HEOC </w:t>
      </w:r>
      <w:r w:rsidR="00EC160D" w:rsidRPr="00502869">
        <w:rPr>
          <w:rFonts w:ascii="Calibri" w:eastAsia="Times New Roman" w:hAnsi="Calibri" w:cs="Times New Roman"/>
          <w:sz w:val="20"/>
          <w:szCs w:val="20"/>
        </w:rPr>
        <w:t>Advising</w:t>
      </w:r>
      <w:r w:rsidRPr="00502869">
        <w:rPr>
          <w:rFonts w:ascii="Calibri" w:eastAsia="Times New Roman" w:hAnsi="Calibri" w:cs="Times New Roman"/>
          <w:sz w:val="20"/>
          <w:szCs w:val="20"/>
        </w:rPr>
        <w:t xml:space="preserve">; </w:t>
      </w:r>
      <w:r w:rsidRPr="00CD743D">
        <w:rPr>
          <w:rFonts w:ascii="Calibri" w:eastAsia="Times New Roman" w:hAnsi="Calibri" w:cs="Times New Roman"/>
          <w:sz w:val="20"/>
          <w:szCs w:val="20"/>
        </w:rPr>
        <w:t>Nichola Farron, Secretary Senior – Advisory Committees</w:t>
      </w:r>
    </w:p>
    <w:p w:rsidR="00502869" w:rsidRPr="00EC160D" w:rsidRDefault="00502869" w:rsidP="00EC160D">
      <w:pPr>
        <w:jc w:val="both"/>
      </w:pPr>
      <w:r w:rsidRPr="00EC160D">
        <w:t xml:space="preserve">Committee Chair Deanna Turner called the meeting to order </w:t>
      </w:r>
      <w:r w:rsidR="00EC160D">
        <w:t>at</w:t>
      </w:r>
      <w:r w:rsidRPr="00EC160D">
        <w:t xml:space="preserve"> 2.33pm and introductions were made</w:t>
      </w:r>
    </w:p>
    <w:p w:rsidR="00CD743D" w:rsidRPr="00EC160D" w:rsidRDefault="00BF0CC1" w:rsidP="00EC160D">
      <w:pPr>
        <w:pStyle w:val="Subtitle"/>
        <w:jc w:val="both"/>
      </w:pPr>
      <w:r w:rsidRPr="00EC160D">
        <w:t xml:space="preserve">Minutes of the </w:t>
      </w:r>
      <w:r w:rsidR="00EC160D" w:rsidRPr="00EC160D">
        <w:t>previous</w:t>
      </w:r>
      <w:r w:rsidRPr="00EC160D">
        <w:t xml:space="preserve"> meeting</w:t>
      </w:r>
    </w:p>
    <w:p w:rsidR="00BF0CC1" w:rsidRPr="00EC160D" w:rsidRDefault="00BF0CC1" w:rsidP="00EC160D">
      <w:pPr>
        <w:jc w:val="both"/>
        <w:rPr>
          <w:i/>
        </w:rPr>
      </w:pPr>
      <w:r w:rsidRPr="00EC160D">
        <w:rPr>
          <w:i/>
        </w:rPr>
        <w:t>The motion to approve the minutes of October 8</w:t>
      </w:r>
      <w:r w:rsidRPr="00EC160D">
        <w:rPr>
          <w:i/>
          <w:vertAlign w:val="superscript"/>
        </w:rPr>
        <w:t>th</w:t>
      </w:r>
      <w:r w:rsidRPr="00EC160D">
        <w:rPr>
          <w:i/>
        </w:rPr>
        <w:t xml:space="preserve"> 2015 and April 11</w:t>
      </w:r>
      <w:r w:rsidRPr="00EC160D">
        <w:rPr>
          <w:i/>
          <w:vertAlign w:val="superscript"/>
        </w:rPr>
        <w:t>th</w:t>
      </w:r>
      <w:r w:rsidRPr="00EC160D">
        <w:rPr>
          <w:i/>
        </w:rPr>
        <w:t xml:space="preserve"> 2016 was made by Deanna and seconded by Wes.  The motion was approved by majority with one abstention.</w:t>
      </w:r>
    </w:p>
    <w:p w:rsidR="0016316D" w:rsidRPr="00EC160D" w:rsidRDefault="00BF0CC1" w:rsidP="00EC160D">
      <w:pPr>
        <w:pStyle w:val="Subtitle"/>
        <w:jc w:val="both"/>
      </w:pPr>
      <w:r w:rsidRPr="00EC160D">
        <w:t xml:space="preserve">Office of Instruction Updates </w:t>
      </w:r>
    </w:p>
    <w:p w:rsidR="0016316D" w:rsidRPr="00EC160D" w:rsidRDefault="00B21D96" w:rsidP="00EC160D">
      <w:pPr>
        <w:jc w:val="both"/>
      </w:pPr>
      <w:r w:rsidRPr="00EC160D">
        <w:t>Cathy Sherick made the following announcements:</w:t>
      </w:r>
    </w:p>
    <w:p w:rsidR="00B21D96" w:rsidRPr="00EC160D" w:rsidRDefault="00B21D96" w:rsidP="00EC160D">
      <w:pPr>
        <w:jc w:val="both"/>
      </w:pPr>
      <w:r w:rsidRPr="00EC160D">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B21D96" w:rsidRPr="00EC160D" w:rsidRDefault="00B21D96" w:rsidP="00EC160D">
      <w:pPr>
        <w:jc w:val="both"/>
      </w:pPr>
      <w:r w:rsidRPr="00EC160D">
        <w:t xml:space="preserve">All Washington State community colleges will implement Guided Pathways. This is aligning schedules and building program </w:t>
      </w:r>
      <w:r w:rsidRPr="00EC160D">
        <w:rPr>
          <w:i/>
        </w:rPr>
        <w:t xml:space="preserve">pathways </w:t>
      </w:r>
      <w:r w:rsidRPr="00EC160D">
        <w:t>that have clearer more defined structures, saving students time and money getting to graduation. Training for advisory members on Guided Pathways will be on March 24.</w:t>
      </w:r>
    </w:p>
    <w:p w:rsidR="00B21D96" w:rsidRPr="00EC160D" w:rsidRDefault="00B21D96" w:rsidP="00EC160D">
      <w:pPr>
        <w:jc w:val="both"/>
      </w:pPr>
      <w:r w:rsidRPr="00EC160D">
        <w:t xml:space="preserve">Specific </w:t>
      </w:r>
      <w:r w:rsidRPr="00EC160D">
        <w:rPr>
          <w:i/>
        </w:rPr>
        <w:t>transformations</w:t>
      </w:r>
      <w:r w:rsidRPr="00EC160D">
        <w:t xml:space="preserve"> that advisory members will see this year include a </w:t>
      </w:r>
      <w:r w:rsidRPr="00EC160D">
        <w:rPr>
          <w:i/>
        </w:rPr>
        <w:t>r</w:t>
      </w:r>
      <w:r w:rsidRPr="00EC160D">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B21D96" w:rsidRPr="00EC160D" w:rsidRDefault="00B21D96" w:rsidP="00EC160D">
      <w:pPr>
        <w:jc w:val="both"/>
      </w:pPr>
      <w:r w:rsidRPr="00EC160D">
        <w:lastRenderedPageBreak/>
        <w:t xml:space="preserve">Transforming the role of committee members, from just meeting attendees to being a part of our learning community. Not just trainings, the series of </w:t>
      </w:r>
      <w:r w:rsidRPr="00EC160D">
        <w:rPr>
          <w:u w:val="single"/>
        </w:rPr>
        <w:t xml:space="preserve">Business and Community Learning </w:t>
      </w:r>
      <w:r w:rsidRPr="00EC160D">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B21D96" w:rsidRPr="00EC160D" w:rsidRDefault="00B21D96" w:rsidP="00EC160D">
      <w:pPr>
        <w:pStyle w:val="ListParagraph"/>
        <w:numPr>
          <w:ilvl w:val="0"/>
          <w:numId w:val="1"/>
        </w:numPr>
        <w:ind w:left="1350"/>
        <w:jc w:val="both"/>
      </w:pPr>
      <w:r w:rsidRPr="00EC160D">
        <w:t>Friday December 9</w:t>
      </w:r>
      <w:r w:rsidRPr="00EC160D">
        <w:rPr>
          <w:vertAlign w:val="superscript"/>
        </w:rPr>
        <w:t>th</w:t>
      </w:r>
      <w:r w:rsidRPr="00EC160D">
        <w:tab/>
      </w:r>
      <w:r w:rsidRPr="00EC160D">
        <w:tab/>
        <w:t xml:space="preserve">Advocacy </w:t>
      </w:r>
    </w:p>
    <w:p w:rsidR="00B21D96" w:rsidRPr="00EC160D" w:rsidRDefault="00B21D96" w:rsidP="00EC160D">
      <w:pPr>
        <w:pStyle w:val="ListParagraph"/>
        <w:numPr>
          <w:ilvl w:val="0"/>
          <w:numId w:val="1"/>
        </w:numPr>
        <w:ind w:left="1350"/>
        <w:jc w:val="both"/>
      </w:pPr>
      <w:r w:rsidRPr="00EC160D">
        <w:t>Friday February 24</w:t>
      </w:r>
      <w:r w:rsidRPr="00EC160D">
        <w:rPr>
          <w:vertAlign w:val="superscript"/>
        </w:rPr>
        <w:t>th</w:t>
      </w:r>
      <w:r w:rsidRPr="00EC160D">
        <w:t xml:space="preserve"> </w:t>
      </w:r>
      <w:r w:rsidRPr="00EC160D">
        <w:tab/>
      </w:r>
      <w:r w:rsidRPr="00EC160D">
        <w:tab/>
        <w:t xml:space="preserve">Millennials in the Workforce </w:t>
      </w:r>
    </w:p>
    <w:p w:rsidR="00B21D96" w:rsidRPr="00EC160D" w:rsidRDefault="00B21D96" w:rsidP="00EC160D">
      <w:pPr>
        <w:pStyle w:val="ListParagraph"/>
        <w:numPr>
          <w:ilvl w:val="0"/>
          <w:numId w:val="1"/>
        </w:numPr>
        <w:ind w:left="1350"/>
        <w:jc w:val="both"/>
      </w:pPr>
      <w:r w:rsidRPr="00EC160D">
        <w:t>Friday March 24</w:t>
      </w:r>
      <w:r w:rsidRPr="00EC160D">
        <w:rPr>
          <w:vertAlign w:val="superscript"/>
        </w:rPr>
        <w:t>th</w:t>
      </w:r>
      <w:r w:rsidRPr="00EC160D">
        <w:t xml:space="preserve"> </w:t>
      </w:r>
      <w:r w:rsidRPr="00EC160D">
        <w:tab/>
      </w:r>
      <w:r w:rsidRPr="00EC160D">
        <w:tab/>
        <w:t>Pathways</w:t>
      </w:r>
    </w:p>
    <w:p w:rsidR="00B21D96" w:rsidRPr="00EC160D" w:rsidRDefault="00B21D96" w:rsidP="00EC160D">
      <w:pPr>
        <w:pStyle w:val="ListParagraph"/>
        <w:numPr>
          <w:ilvl w:val="0"/>
          <w:numId w:val="1"/>
        </w:numPr>
        <w:ind w:left="1350"/>
        <w:jc w:val="both"/>
      </w:pPr>
      <w:r w:rsidRPr="00EC160D">
        <w:t>Friday May 19</w:t>
      </w:r>
      <w:r w:rsidRPr="00EC160D">
        <w:rPr>
          <w:vertAlign w:val="superscript"/>
        </w:rPr>
        <w:t>th</w:t>
      </w:r>
      <w:r w:rsidRPr="00EC160D">
        <w:t xml:space="preserve"> </w:t>
      </w:r>
      <w:r w:rsidRPr="00EC160D">
        <w:tab/>
      </w:r>
      <w:r w:rsidRPr="00EC160D">
        <w:tab/>
        <w:t xml:space="preserve">The Power of Completion </w:t>
      </w:r>
    </w:p>
    <w:p w:rsidR="00B21D96" w:rsidRPr="00EC160D" w:rsidRDefault="00B21D96" w:rsidP="00EC160D">
      <w:pPr>
        <w:pStyle w:val="ListParagraph"/>
        <w:ind w:left="90"/>
        <w:jc w:val="both"/>
      </w:pPr>
    </w:p>
    <w:p w:rsidR="00B21D96" w:rsidRPr="00EC160D" w:rsidRDefault="00B21D96" w:rsidP="00EC160D">
      <w:pPr>
        <w:pStyle w:val="ListParagraph"/>
        <w:ind w:left="90"/>
        <w:jc w:val="both"/>
      </w:pPr>
      <w:r w:rsidRPr="00EC160D">
        <w:t>An evening event will be planned in the Spring to thank our advisory committee members for their time and expertise. Look for information during winter term.</w:t>
      </w:r>
    </w:p>
    <w:p w:rsidR="00B21D96" w:rsidRPr="00EC160D" w:rsidRDefault="00B21D96" w:rsidP="00EC160D">
      <w:pPr>
        <w:jc w:val="both"/>
      </w:pPr>
      <w:r w:rsidRPr="00EC160D">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B21D96" w:rsidRPr="00EC160D" w:rsidRDefault="00B21D96" w:rsidP="00EC160D">
      <w:r w:rsidRPr="00EC160D">
        <w:t xml:space="preserve">The new Bachelor of Applied Science in Applied Management (BASAM) is accepting students beginning winter term 2017. For additional information go to: </w:t>
      </w:r>
      <w:hyperlink r:id="rId8" w:history="1">
        <w:r w:rsidRPr="00EC160D">
          <w:rPr>
            <w:rStyle w:val="Hyperlink"/>
          </w:rPr>
          <w:t>http://www.clark.edu/academics/programs/bus/basam/index.php</w:t>
        </w:r>
      </w:hyperlink>
    </w:p>
    <w:p w:rsidR="00021100" w:rsidRPr="00EC160D" w:rsidRDefault="00055963" w:rsidP="00EC160D">
      <w:pPr>
        <w:pStyle w:val="Subtitle"/>
        <w:jc w:val="both"/>
      </w:pPr>
      <w:r w:rsidRPr="00EC160D">
        <w:t>Director Division Chair R</w:t>
      </w:r>
      <w:r w:rsidR="00021100" w:rsidRPr="00EC160D">
        <w:t>eport</w:t>
      </w:r>
    </w:p>
    <w:p w:rsidR="00021100" w:rsidRPr="00EC160D" w:rsidRDefault="004A1BBD" w:rsidP="00EC160D">
      <w:pPr>
        <w:jc w:val="both"/>
      </w:pPr>
      <w:r w:rsidRPr="00EC160D">
        <w:t xml:space="preserve">Program Director Alan Wiest thanked the committee members for attending and welcomed the new </w:t>
      </w:r>
      <w:r w:rsidR="00EC160D" w:rsidRPr="00EC160D">
        <w:t>individuals</w:t>
      </w:r>
      <w:r w:rsidRPr="00EC160D">
        <w:t xml:space="preserve"> who had joined.  Bolstering the committee and expanding membership has been a priority and he will continue to make this effort. </w:t>
      </w:r>
    </w:p>
    <w:p w:rsidR="00021100" w:rsidRPr="00EC160D" w:rsidRDefault="007C13ED" w:rsidP="00EC160D">
      <w:pPr>
        <w:jc w:val="both"/>
      </w:pPr>
      <w:r w:rsidRPr="00EC160D">
        <w:t xml:space="preserve">Alan continued that there remains a strong motive to maintain </w:t>
      </w:r>
      <w:r w:rsidR="00EC160D" w:rsidRPr="00EC160D">
        <w:t>attention</w:t>
      </w:r>
      <w:r w:rsidRPr="00EC160D">
        <w:t xml:space="preserve"> and focus direction for the Fitness Trainer program as the teach out continues until June 2018.  There are 40+ students in 2 cohorts, and they are demonstrating a lot of ambition and want to complete.  This will be the last school year </w:t>
      </w:r>
      <w:r w:rsidR="00EC160D">
        <w:t>for</w:t>
      </w:r>
      <w:r w:rsidRPr="00EC160D">
        <w:t xml:space="preserve"> the certifications in Corrective Exercise and Yoga: they will not be offered beyond </w:t>
      </w:r>
      <w:r w:rsidR="00EC160D" w:rsidRPr="00EC160D">
        <w:t>summer</w:t>
      </w:r>
      <w:r w:rsidRPr="00EC160D">
        <w:t xml:space="preserve"> 2017.</w:t>
      </w:r>
    </w:p>
    <w:p w:rsidR="007C13ED" w:rsidRPr="00EC160D" w:rsidRDefault="0030113B" w:rsidP="00EC160D">
      <w:pPr>
        <w:jc w:val="both"/>
      </w:pPr>
      <w:r w:rsidRPr="00EC160D">
        <w:t xml:space="preserve">The priority remains ensuring that all students </w:t>
      </w:r>
      <w:r w:rsidR="00EC160D" w:rsidRPr="00EC160D">
        <w:t>finish</w:t>
      </w:r>
      <w:r w:rsidR="00EC160D">
        <w:t xml:space="preserve"> within the teach-</w:t>
      </w:r>
      <w:r w:rsidRPr="00EC160D">
        <w:t xml:space="preserve">out deadline, and Alan is working on reiterating the time limits to students so that they are all aware of the schedule (this </w:t>
      </w:r>
      <w:r w:rsidR="00EC160D" w:rsidRPr="00EC160D">
        <w:t>information</w:t>
      </w:r>
      <w:r w:rsidRPr="00EC160D">
        <w:t xml:space="preserve"> has also been added to the student handbook).  In addition, he confirmed to the committee that the emphasis is still on achieving an acceptable, passing grade.</w:t>
      </w:r>
    </w:p>
    <w:p w:rsidR="007E3D23" w:rsidRPr="00EC160D" w:rsidRDefault="0030113B" w:rsidP="00EC160D">
      <w:pPr>
        <w:jc w:val="both"/>
      </w:pPr>
      <w:r w:rsidRPr="00EC160D">
        <w:t>Alan shared with the committee that the department is excited to join other professionals at the Fall Fitness &amp; Training Forum on November 6</w:t>
      </w:r>
      <w:r w:rsidRPr="00EC160D">
        <w:rPr>
          <w:vertAlign w:val="superscript"/>
        </w:rPr>
        <w:t>th</w:t>
      </w:r>
      <w:r w:rsidRPr="00EC160D">
        <w:t xml:space="preserve">, and he thanked Brenda for advocating for faculty participation and securing the funds for this </w:t>
      </w:r>
      <w:r w:rsidR="00EC160D">
        <w:t>involvement</w:t>
      </w:r>
      <w:r w:rsidRPr="00EC160D">
        <w:t xml:space="preserve">. </w:t>
      </w:r>
    </w:p>
    <w:p w:rsidR="007E3D23" w:rsidRPr="00EC160D" w:rsidRDefault="007E3D23" w:rsidP="00EC160D">
      <w:pPr>
        <w:jc w:val="both"/>
      </w:pPr>
      <w:r w:rsidRPr="00EC160D">
        <w:t xml:space="preserve">Deanna asked Alan if he had been able to connect with Ray from Bellevue </w:t>
      </w:r>
      <w:r w:rsidR="00EC160D" w:rsidRPr="00EC160D">
        <w:t>College</w:t>
      </w:r>
      <w:r w:rsidRPr="00EC160D">
        <w:t xml:space="preserve"> r</w:t>
      </w:r>
      <w:r w:rsidR="00FA34A6" w:rsidRPr="00EC160D">
        <w:t xml:space="preserve">egarding </w:t>
      </w:r>
      <w:r w:rsidR="00EC160D">
        <w:t>the BAS program.  On this point</w:t>
      </w:r>
      <w:r w:rsidR="00FA34A6" w:rsidRPr="00EC160D">
        <w:t xml:space="preserve"> Alan outlined to the committee, that despite the elimination of the AAS, early discussions have started </w:t>
      </w:r>
      <w:r w:rsidR="00EC160D" w:rsidRPr="00EC160D">
        <w:t>with</w:t>
      </w:r>
      <w:r w:rsidR="00FA34A6" w:rsidRPr="00EC160D">
        <w:t xml:space="preserve"> both Ray and Lisa Borho about the potential for developing a four </w:t>
      </w:r>
      <w:r w:rsidR="00EC160D" w:rsidRPr="00EC160D">
        <w:t>year</w:t>
      </w:r>
      <w:r w:rsidR="00EC160D">
        <w:t xml:space="preserve"> program, and drawing on their experiences with this format.</w:t>
      </w:r>
    </w:p>
    <w:p w:rsidR="00FA34A6" w:rsidRPr="00EC160D" w:rsidRDefault="00FA34A6" w:rsidP="00EC160D">
      <w:pPr>
        <w:jc w:val="both"/>
      </w:pPr>
      <w:r w:rsidRPr="00EC160D">
        <w:lastRenderedPageBreak/>
        <w:t>The current proposed title for</w:t>
      </w:r>
      <w:r w:rsidR="00EC160D">
        <w:t xml:space="preserve"> the program development </w:t>
      </w:r>
      <w:r w:rsidR="00D9615B">
        <w:t>is</w:t>
      </w:r>
      <w:r w:rsidRPr="00EC160D">
        <w:t xml:space="preserve"> </w:t>
      </w:r>
      <w:r w:rsidR="00D9615B">
        <w:t>‘</w:t>
      </w:r>
      <w:r w:rsidRPr="00EC160D">
        <w:t>BAS in Wellness and Health Coaching</w:t>
      </w:r>
      <w:r w:rsidR="00D9615B">
        <w:t>’</w:t>
      </w:r>
      <w:r w:rsidRPr="00EC160D">
        <w:t>.  This would provide a broad umbrella for incorporating certificates of completion, and also for focusing on aspects such as the growing demand for Wellness practitioners and leadership skills.</w:t>
      </w:r>
    </w:p>
    <w:p w:rsidR="00FA34A6" w:rsidRPr="00EC160D" w:rsidRDefault="00FA34A6" w:rsidP="00EC160D">
      <w:pPr>
        <w:jc w:val="both"/>
      </w:pPr>
      <w:r w:rsidRPr="00EC160D">
        <w:t xml:space="preserve">Alan reported that he has had </w:t>
      </w:r>
      <w:r w:rsidR="00EC160D" w:rsidRPr="00EC160D">
        <w:t>conversations</w:t>
      </w:r>
      <w:r w:rsidRPr="00EC160D">
        <w:t xml:space="preserve"> with Prestige Care and Senior Living about the huge </w:t>
      </w:r>
      <w:r w:rsidR="00EC160D" w:rsidRPr="00EC160D">
        <w:t>demand</w:t>
      </w:r>
      <w:r w:rsidRPr="00EC160D">
        <w:t xml:space="preserve"> for wellness </w:t>
      </w:r>
      <w:r w:rsidR="00EC160D" w:rsidRPr="00EC160D">
        <w:t>practitioners in</w:t>
      </w:r>
      <w:r w:rsidRPr="00EC160D">
        <w:t xml:space="preserve"> the senior sector.  With 600 facilities, they are looking to </w:t>
      </w:r>
      <w:r w:rsidR="00EC160D" w:rsidRPr="00EC160D">
        <w:t>hire</w:t>
      </w:r>
      <w:r w:rsidRPr="00EC160D">
        <w:t xml:space="preserve"> 20 to 30 wellness coaches per year.  Alan hopes that something similar to the Clark automotive programs, where </w:t>
      </w:r>
      <w:r w:rsidR="00963114" w:rsidRPr="00EC160D">
        <w:t>a corporate partner supports the program, can perhaps be developed.</w:t>
      </w:r>
    </w:p>
    <w:p w:rsidR="00FA34A6" w:rsidRPr="00EC160D" w:rsidRDefault="00963114" w:rsidP="00EC160D">
      <w:pPr>
        <w:jc w:val="both"/>
      </w:pPr>
      <w:r w:rsidRPr="00EC160D">
        <w:t xml:space="preserve">The committee then discussed the potential for developing a four year program, including their agreement </w:t>
      </w:r>
      <w:r w:rsidR="00EC160D" w:rsidRPr="00EC160D">
        <w:t>that</w:t>
      </w:r>
      <w:r w:rsidRPr="00EC160D">
        <w:t xml:space="preserve"> </w:t>
      </w:r>
      <w:r w:rsidR="00EC160D" w:rsidRPr="00EC160D">
        <w:t>Wellness</w:t>
      </w:r>
      <w:r w:rsidRPr="00EC160D">
        <w:t xml:space="preserve"> is emerging as a dominant field for the discipline.  </w:t>
      </w:r>
    </w:p>
    <w:p w:rsidR="00963114" w:rsidRPr="00EC160D" w:rsidRDefault="00963114" w:rsidP="00EC160D">
      <w:pPr>
        <w:jc w:val="both"/>
      </w:pPr>
      <w:r w:rsidRPr="00EC160D">
        <w:t xml:space="preserve">Cathy </w:t>
      </w:r>
      <w:r w:rsidR="00EC160D" w:rsidRPr="00EC160D">
        <w:t>Sherick</w:t>
      </w:r>
      <w:r w:rsidRPr="00EC160D">
        <w:t xml:space="preserve"> outlined that a timeline of at least 2 years of </w:t>
      </w:r>
      <w:r w:rsidR="00EC160D" w:rsidRPr="00EC160D">
        <w:t>preparation</w:t>
      </w:r>
      <w:r w:rsidRPr="00EC160D">
        <w:t xml:space="preserve"> would be needed: it is essential to have data to demonstrate the </w:t>
      </w:r>
      <w:r w:rsidR="00EC160D" w:rsidRPr="00EC160D">
        <w:t>need</w:t>
      </w:r>
      <w:r w:rsidRPr="00EC160D">
        <w:t xml:space="preserve"> for jobs to make the program appear </w:t>
      </w:r>
      <w:r w:rsidR="00D9615B">
        <w:t>economically viable</w:t>
      </w:r>
      <w:r w:rsidRPr="00EC160D">
        <w:t>.  She encouraged Advisory Committee members to compile any articles or literature that outlines industry trends in this area.</w:t>
      </w:r>
    </w:p>
    <w:p w:rsidR="00963114" w:rsidRPr="00EC160D" w:rsidRDefault="00963114" w:rsidP="00EC160D">
      <w:pPr>
        <w:jc w:val="both"/>
      </w:pPr>
      <w:r w:rsidRPr="00EC160D">
        <w:t xml:space="preserve">Mike continued </w:t>
      </w:r>
      <w:r w:rsidR="000B0973" w:rsidRPr="00EC160D">
        <w:t xml:space="preserve">that the idea is to build a </w:t>
      </w:r>
      <w:r w:rsidR="00EC160D" w:rsidRPr="00EC160D">
        <w:t>curriculum</w:t>
      </w:r>
      <w:r w:rsidR="000B0973" w:rsidRPr="00EC160D">
        <w:t xml:space="preserve"> that allows work to </w:t>
      </w:r>
      <w:r w:rsidR="00EC160D" w:rsidRPr="00EC160D">
        <w:t>continue</w:t>
      </w:r>
      <w:r w:rsidR="000B0973" w:rsidRPr="00EC160D">
        <w:t xml:space="preserve"> </w:t>
      </w:r>
      <w:r w:rsidR="00EC160D" w:rsidRPr="00EC160D">
        <w:t>whilst</w:t>
      </w:r>
      <w:r w:rsidR="000B0973" w:rsidRPr="00EC160D">
        <w:t xml:space="preserve"> students are gathering </w:t>
      </w:r>
      <w:r w:rsidR="00EC160D" w:rsidRPr="00EC160D">
        <w:t>certificate</w:t>
      </w:r>
      <w:r w:rsidR="00EC160D">
        <w:t>s</w:t>
      </w:r>
      <w:r w:rsidR="000B0973" w:rsidRPr="00EC160D">
        <w:t xml:space="preserve"> – this should </w:t>
      </w:r>
      <w:r w:rsidR="00EC160D" w:rsidRPr="00EC160D">
        <w:t>assist</w:t>
      </w:r>
      <w:r w:rsidR="000B0973" w:rsidRPr="00EC160D">
        <w:t xml:space="preserve"> with the key areas of retention and completion.</w:t>
      </w:r>
    </w:p>
    <w:p w:rsidR="000B0973" w:rsidRPr="00EC160D" w:rsidRDefault="000B0973" w:rsidP="00EC160D">
      <w:pPr>
        <w:jc w:val="both"/>
      </w:pPr>
      <w:r w:rsidRPr="00EC160D">
        <w:t xml:space="preserve">The proposal is for a four year degree with the opportunity for yearly </w:t>
      </w:r>
      <w:r w:rsidR="00EC160D" w:rsidRPr="00EC160D">
        <w:t>milestones</w:t>
      </w:r>
      <w:r w:rsidRPr="00EC160D">
        <w:t>, so that even if a student was forced to finish at a mid-way point, they</w:t>
      </w:r>
      <w:r w:rsidR="00D9615B">
        <w:t xml:space="preserve"> would</w:t>
      </w:r>
      <w:r w:rsidRPr="00EC160D">
        <w:t xml:space="preserve"> still be awarded something substantial.</w:t>
      </w:r>
    </w:p>
    <w:p w:rsidR="00CD0A32" w:rsidRPr="00EC160D" w:rsidRDefault="000B0973" w:rsidP="00EC160D">
      <w:pPr>
        <w:jc w:val="both"/>
      </w:pPr>
      <w:r w:rsidRPr="00EC160D">
        <w:t xml:space="preserve">Alan </w:t>
      </w:r>
      <w:r w:rsidR="00EC160D" w:rsidRPr="00EC160D">
        <w:t>continued</w:t>
      </w:r>
      <w:r w:rsidRPr="00EC160D">
        <w:t xml:space="preserve"> that the </w:t>
      </w:r>
      <w:r w:rsidR="00EC160D" w:rsidRPr="00EC160D">
        <w:t>proposed</w:t>
      </w:r>
      <w:r w:rsidRPr="00EC160D">
        <w:t xml:space="preserve"> four year program might also be attractive to </w:t>
      </w:r>
      <w:r w:rsidR="00EC160D" w:rsidRPr="00EC160D">
        <w:t>students</w:t>
      </w:r>
      <w:r w:rsidRPr="00EC160D">
        <w:t xml:space="preserve"> who perhaps wanted to pursue </w:t>
      </w:r>
      <w:r w:rsidR="00EC160D" w:rsidRPr="00EC160D">
        <w:t>health</w:t>
      </w:r>
      <w:r w:rsidRPr="00EC160D">
        <w:t xml:space="preserve"> and wellness in other disciplines but were not able to do so because of competition, for example Nursing.</w:t>
      </w:r>
    </w:p>
    <w:p w:rsidR="00CD0A32" w:rsidRPr="00EC160D" w:rsidRDefault="000B0973" w:rsidP="00EC160D">
      <w:pPr>
        <w:jc w:val="both"/>
      </w:pPr>
      <w:r w:rsidRPr="00EC160D">
        <w:t xml:space="preserve">Anna agreed that the idea of ‘stair stepping’ through the program would prove positive as it would give a foundation of </w:t>
      </w:r>
      <w:r w:rsidR="00EC160D" w:rsidRPr="00EC160D">
        <w:t>practical</w:t>
      </w:r>
      <w:r w:rsidRPr="00EC160D">
        <w:t xml:space="preserve"> </w:t>
      </w:r>
      <w:r w:rsidR="00EC160D" w:rsidRPr="00EC160D">
        <w:t>experience</w:t>
      </w:r>
      <w:r w:rsidRPr="00EC160D">
        <w:t>.</w:t>
      </w:r>
      <w:r w:rsidR="00980E0B" w:rsidRPr="00EC160D">
        <w:t xml:space="preserve"> Cathy continued that these </w:t>
      </w:r>
      <w:r w:rsidR="00EC160D" w:rsidRPr="00EC160D">
        <w:t>practical</w:t>
      </w:r>
      <w:r w:rsidR="00980E0B" w:rsidRPr="00EC160D">
        <w:t xml:space="preserve"> elements </w:t>
      </w:r>
      <w:r w:rsidR="00EA26A3" w:rsidRPr="00EC160D">
        <w:t xml:space="preserve">will be </w:t>
      </w:r>
      <w:r w:rsidR="0000760C" w:rsidRPr="00EC160D">
        <w:t>the ‘applied’ component of the BAS.</w:t>
      </w:r>
    </w:p>
    <w:p w:rsidR="00D35A26" w:rsidRPr="00EC160D" w:rsidRDefault="0000760C" w:rsidP="00EC160D">
      <w:pPr>
        <w:jc w:val="both"/>
      </w:pPr>
      <w:r w:rsidRPr="00EC160D">
        <w:t xml:space="preserve">As a graduate of the program, Nathan indicated that a four year program would have been welcome when he was studying as he was unable to find </w:t>
      </w:r>
      <w:r w:rsidR="00D9615B">
        <w:t>appropriate follow-</w:t>
      </w:r>
      <w:r w:rsidR="00760E91" w:rsidRPr="00EC160D">
        <w:t xml:space="preserve">on education after Clark.  Brenda emphasized that comments from students and industry members before the Board of </w:t>
      </w:r>
      <w:r w:rsidR="00EC160D" w:rsidRPr="00EC160D">
        <w:t>Trust</w:t>
      </w:r>
      <w:r w:rsidR="00EC160D">
        <w:t>ee</w:t>
      </w:r>
      <w:r w:rsidR="00EC160D" w:rsidRPr="00EC160D">
        <w:t>s</w:t>
      </w:r>
      <w:r w:rsidR="00760E91" w:rsidRPr="00EC160D">
        <w:t xml:space="preserve"> would be vital to proving the viability of a new </w:t>
      </w:r>
      <w:r w:rsidR="00EC160D" w:rsidRPr="00EC160D">
        <w:t>program</w:t>
      </w:r>
    </w:p>
    <w:p w:rsidR="00A21132" w:rsidRPr="00EC160D" w:rsidRDefault="00760E91" w:rsidP="00EC160D">
      <w:pPr>
        <w:jc w:val="both"/>
      </w:pPr>
      <w:r w:rsidRPr="00EC160D">
        <w:t xml:space="preserve">Misty continued that the need is there; in VA studies of PTSD there has been </w:t>
      </w:r>
      <w:r w:rsidR="00EC160D" w:rsidRPr="00EC160D">
        <w:t>integration</w:t>
      </w:r>
      <w:r w:rsidRPr="00EC160D">
        <w:t xml:space="preserve"> of yoga, vibration and other efforts.  She has connected with EmpRes who have 49 locations and are looking fo</w:t>
      </w:r>
      <w:r w:rsidR="00D9615B">
        <w:t>r people to t</w:t>
      </w:r>
      <w:r w:rsidRPr="00EC160D">
        <w:t xml:space="preserve">each health habits, as </w:t>
      </w:r>
      <w:r w:rsidR="00D9615B">
        <w:t xml:space="preserve">this </w:t>
      </w:r>
      <w:r w:rsidRPr="00EC160D">
        <w:t>is also beneficial from an economic perspective.</w:t>
      </w:r>
    </w:p>
    <w:p w:rsidR="007A7456" w:rsidRPr="00EC160D" w:rsidRDefault="00055963" w:rsidP="00EC160D">
      <w:pPr>
        <w:pStyle w:val="Subtitle"/>
        <w:jc w:val="both"/>
      </w:pPr>
      <w:r w:rsidRPr="00EC160D">
        <w:t>Work P</w:t>
      </w:r>
      <w:r w:rsidR="001D783F" w:rsidRPr="00EC160D">
        <w:t>lan</w:t>
      </w:r>
    </w:p>
    <w:p w:rsidR="001D783F" w:rsidRPr="00EC160D" w:rsidRDefault="00A45134" w:rsidP="00EC160D">
      <w:pPr>
        <w:jc w:val="both"/>
      </w:pPr>
      <w:r w:rsidRPr="00EC160D">
        <w:t xml:space="preserve">Alan </w:t>
      </w:r>
      <w:r w:rsidR="00EC160D" w:rsidRPr="00EC160D">
        <w:t>outlined</w:t>
      </w:r>
      <w:r w:rsidRPr="00EC160D">
        <w:t xml:space="preserve"> the work plan draft </w:t>
      </w:r>
      <w:r w:rsidR="00D9615B">
        <w:t>to</w:t>
      </w:r>
      <w:bookmarkStart w:id="0" w:name="_GoBack"/>
      <w:bookmarkEnd w:id="0"/>
      <w:r w:rsidRPr="00EC160D">
        <w:t xml:space="preserve"> the committee and </w:t>
      </w:r>
      <w:r w:rsidR="00EC160D" w:rsidRPr="00EC160D">
        <w:t>highlighted</w:t>
      </w:r>
      <w:r w:rsidRPr="00EC160D">
        <w:t xml:space="preserve"> that he is continuing to work on the try-</w:t>
      </w:r>
      <w:r w:rsidR="00EC160D" w:rsidRPr="00EC160D">
        <w:t>Athlon</w:t>
      </w:r>
      <w:r w:rsidRPr="00EC160D">
        <w:t xml:space="preserve"> experience.  The closure of the local pool for renovation has </w:t>
      </w:r>
      <w:r w:rsidR="00EC160D" w:rsidRPr="00EC160D">
        <w:t>led to</w:t>
      </w:r>
      <w:r w:rsidRPr="00EC160D">
        <w:t xml:space="preserve"> </w:t>
      </w:r>
      <w:r w:rsidR="00EC160D" w:rsidRPr="00EC160D">
        <w:t>some</w:t>
      </w:r>
      <w:r w:rsidRPr="00EC160D">
        <w:t xml:space="preserve"> issues with FT 262, but he believes an agreement may have been reached with the YMCA facility that would allow students to meet this pre-requisite. </w:t>
      </w:r>
    </w:p>
    <w:p w:rsidR="00B32726" w:rsidRPr="00EC160D" w:rsidRDefault="00A45134" w:rsidP="00EC160D">
      <w:pPr>
        <w:jc w:val="both"/>
      </w:pPr>
      <w:r w:rsidRPr="00EC160D">
        <w:t>Internships and the Professional Interview B</w:t>
      </w:r>
      <w:r w:rsidR="00B32726" w:rsidRPr="00EC160D">
        <w:t xml:space="preserve">ootcamp </w:t>
      </w:r>
      <w:r w:rsidR="005C3950" w:rsidRPr="00EC160D">
        <w:t xml:space="preserve">will be taking place, and are </w:t>
      </w:r>
      <w:r w:rsidR="00EC160D" w:rsidRPr="00EC160D">
        <w:t>coordinated</w:t>
      </w:r>
      <w:r w:rsidR="005C3950" w:rsidRPr="00EC160D">
        <w:t xml:space="preserve"> by </w:t>
      </w:r>
      <w:r w:rsidR="00EC160D" w:rsidRPr="00EC160D">
        <w:t>Garrett</w:t>
      </w:r>
      <w:r w:rsidR="005C3950" w:rsidRPr="00EC160D">
        <w:t>: the proposed date for the Bootcamp is March 3</w:t>
      </w:r>
      <w:r w:rsidR="005C3950" w:rsidRPr="00EC160D">
        <w:rPr>
          <w:vertAlign w:val="superscript"/>
        </w:rPr>
        <w:t>rd</w:t>
      </w:r>
      <w:r w:rsidR="005C3950" w:rsidRPr="00EC160D">
        <w:t xml:space="preserve"> 2017, from 1 to 3pm.  Alan encouraged new committee </w:t>
      </w:r>
      <w:r w:rsidR="005C3950" w:rsidRPr="00EC160D">
        <w:lastRenderedPageBreak/>
        <w:t xml:space="preserve">members to </w:t>
      </w:r>
      <w:r w:rsidR="00EC160D">
        <w:t>consider</w:t>
      </w:r>
      <w:r w:rsidR="005C3950" w:rsidRPr="00EC160D">
        <w:t xml:space="preserve"> </w:t>
      </w:r>
      <w:r w:rsidR="00EC160D" w:rsidRPr="00EC160D">
        <w:t>providing</w:t>
      </w:r>
      <w:r w:rsidR="005C3950" w:rsidRPr="00EC160D">
        <w:t xml:space="preserve"> a site opportunity for student internship placement, or to </w:t>
      </w:r>
      <w:r w:rsidR="00EC160D" w:rsidRPr="00EC160D">
        <w:t>participate</w:t>
      </w:r>
      <w:r w:rsidR="005C3950" w:rsidRPr="00EC160D">
        <w:t xml:space="preserve"> in the interview practice. </w:t>
      </w:r>
    </w:p>
    <w:p w:rsidR="000B46DC" w:rsidRPr="00EC160D" w:rsidRDefault="005C3950" w:rsidP="00EC160D">
      <w:pPr>
        <w:jc w:val="both"/>
      </w:pPr>
      <w:r w:rsidRPr="00EC160D">
        <w:t xml:space="preserve">In terms of the Marketing aspect, Alan noted that the FT </w:t>
      </w:r>
      <w:r w:rsidR="00EC160D" w:rsidRPr="00EC160D">
        <w:t>webpage</w:t>
      </w:r>
      <w:r w:rsidRPr="00EC160D">
        <w:t xml:space="preserve"> has been updated to instruct that new students can no </w:t>
      </w:r>
      <w:r w:rsidR="00EC160D" w:rsidRPr="00EC160D">
        <w:t>longer</w:t>
      </w:r>
      <w:r w:rsidRPr="00EC160D">
        <w:t xml:space="preserve"> be accepted</w:t>
      </w:r>
      <w:r w:rsidR="00294DD2" w:rsidRPr="00EC160D">
        <w:t xml:space="preserve">, but a new statement has been added </w:t>
      </w:r>
      <w:r w:rsidR="00EC160D" w:rsidRPr="00EC160D">
        <w:t>emphasizing</w:t>
      </w:r>
      <w:r w:rsidR="00294DD2" w:rsidRPr="00EC160D">
        <w:t xml:space="preserve"> that physical education/health courses continue to be offered.</w:t>
      </w:r>
    </w:p>
    <w:p w:rsidR="00E71140" w:rsidRPr="00EC160D" w:rsidRDefault="008715C0" w:rsidP="00EC160D">
      <w:pPr>
        <w:jc w:val="both"/>
        <w:rPr>
          <w:i/>
        </w:rPr>
      </w:pPr>
      <w:r w:rsidRPr="00EC160D">
        <w:rPr>
          <w:i/>
        </w:rPr>
        <w:t>De</w:t>
      </w:r>
      <w:r w:rsidR="00294DD2" w:rsidRPr="00EC160D">
        <w:rPr>
          <w:i/>
        </w:rPr>
        <w:t>anna proposed a motion to accept the work plan as written, with one minor date correction</w:t>
      </w:r>
      <w:r w:rsidR="00E71140" w:rsidRPr="00EC160D">
        <w:rPr>
          <w:i/>
        </w:rPr>
        <w:t xml:space="preserve">, Travis </w:t>
      </w:r>
      <w:r w:rsidR="00EC160D" w:rsidRPr="00EC160D">
        <w:rPr>
          <w:i/>
        </w:rPr>
        <w:t>seconded the</w:t>
      </w:r>
      <w:r w:rsidR="00294DD2" w:rsidRPr="00EC160D">
        <w:rPr>
          <w:i/>
        </w:rPr>
        <w:t xml:space="preserve"> motion – the </w:t>
      </w:r>
      <w:r w:rsidR="00055963" w:rsidRPr="00EC160D">
        <w:rPr>
          <w:i/>
        </w:rPr>
        <w:t>motion was unanimously</w:t>
      </w:r>
      <w:r w:rsidR="00E71140" w:rsidRPr="00EC160D">
        <w:rPr>
          <w:i/>
        </w:rPr>
        <w:t xml:space="preserve"> approved.</w:t>
      </w:r>
    </w:p>
    <w:p w:rsidR="00181905" w:rsidRPr="00EC160D" w:rsidRDefault="00181905" w:rsidP="00EC160D">
      <w:pPr>
        <w:pStyle w:val="Subtitle"/>
        <w:jc w:val="both"/>
      </w:pPr>
      <w:r w:rsidRPr="00EC160D">
        <w:t>New Business</w:t>
      </w:r>
    </w:p>
    <w:p w:rsidR="00055963" w:rsidRPr="00EC160D" w:rsidRDefault="00294DD2" w:rsidP="00EC160D">
      <w:pPr>
        <w:jc w:val="both"/>
      </w:pPr>
      <w:r w:rsidRPr="00EC160D">
        <w:t xml:space="preserve">An election for new officers was held.  Anna volunteered for the role of Chair, and Deanna volunteered for the role of Vice Chair.  </w:t>
      </w:r>
    </w:p>
    <w:p w:rsidR="00294DD2" w:rsidRPr="00EC160D" w:rsidRDefault="00294DD2" w:rsidP="00EC160D">
      <w:pPr>
        <w:jc w:val="both"/>
        <w:rPr>
          <w:i/>
        </w:rPr>
      </w:pPr>
      <w:r w:rsidRPr="00EC160D">
        <w:rPr>
          <w:i/>
        </w:rPr>
        <w:t xml:space="preserve">Misty </w:t>
      </w:r>
      <w:r w:rsidR="00EC160D" w:rsidRPr="00EC160D">
        <w:rPr>
          <w:i/>
        </w:rPr>
        <w:t>proposed</w:t>
      </w:r>
      <w:r w:rsidRPr="00EC160D">
        <w:rPr>
          <w:i/>
        </w:rPr>
        <w:t xml:space="preserve"> a motion to accept these nominations, this was seconded by Marijka and unanimously approved.</w:t>
      </w:r>
    </w:p>
    <w:p w:rsidR="00181905" w:rsidRPr="00EC160D" w:rsidRDefault="00294DD2" w:rsidP="00EC160D">
      <w:pPr>
        <w:pStyle w:val="Subtitle"/>
      </w:pPr>
      <w:r w:rsidRPr="00EC160D">
        <w:t>Next Meeting</w:t>
      </w:r>
      <w:r w:rsidR="00EC160D">
        <w:t xml:space="preserve"> Date</w:t>
      </w:r>
    </w:p>
    <w:p w:rsidR="00294DD2" w:rsidRPr="00EC160D" w:rsidRDefault="00294DD2" w:rsidP="00EC160D">
      <w:pPr>
        <w:jc w:val="both"/>
      </w:pPr>
      <w:r w:rsidRPr="00EC160D">
        <w:t xml:space="preserve">The Committee agreed upon a shorter meeting in </w:t>
      </w:r>
      <w:r w:rsidR="00EC160D" w:rsidRPr="00EC160D">
        <w:t>winter</w:t>
      </w:r>
      <w:r w:rsidRPr="00EC160D">
        <w:t xml:space="preserve">: </w:t>
      </w:r>
      <w:r w:rsidR="00EC160D" w:rsidRPr="00EC160D">
        <w:t>February</w:t>
      </w:r>
      <w:r w:rsidRPr="00EC160D">
        <w:t xml:space="preserve"> 23</w:t>
      </w:r>
      <w:r w:rsidRPr="00EC160D">
        <w:rPr>
          <w:vertAlign w:val="superscript"/>
        </w:rPr>
        <w:t>rd</w:t>
      </w:r>
      <w:r w:rsidRPr="00EC160D">
        <w:t>, 2017 at 2.30pm</w:t>
      </w:r>
    </w:p>
    <w:p w:rsidR="007054D4" w:rsidRPr="00EC160D" w:rsidRDefault="00294DD2" w:rsidP="00EC160D">
      <w:pPr>
        <w:jc w:val="both"/>
      </w:pPr>
      <w:r w:rsidRPr="00EC160D">
        <w:t>Anna adjourned the meeting at 3.48pm</w:t>
      </w:r>
    </w:p>
    <w:p w:rsidR="00EC160D" w:rsidRDefault="00EC160D" w:rsidP="00EC160D">
      <w:pPr>
        <w:jc w:val="right"/>
        <w:rPr>
          <w:sz w:val="16"/>
        </w:rPr>
      </w:pPr>
    </w:p>
    <w:p w:rsidR="00EC160D" w:rsidRDefault="00EC160D" w:rsidP="00EC160D">
      <w:pPr>
        <w:jc w:val="right"/>
        <w:rPr>
          <w:sz w:val="16"/>
        </w:rPr>
      </w:pPr>
    </w:p>
    <w:p w:rsidR="00294DD2" w:rsidRPr="00EC160D" w:rsidRDefault="00294DD2" w:rsidP="00EC160D">
      <w:pPr>
        <w:jc w:val="right"/>
        <w:rPr>
          <w:sz w:val="16"/>
        </w:rPr>
      </w:pPr>
      <w:r w:rsidRPr="00EC160D">
        <w:rPr>
          <w:sz w:val="16"/>
        </w:rPr>
        <w:t xml:space="preserve">Prepared by Nichola </w:t>
      </w:r>
      <w:r w:rsidR="00EC160D" w:rsidRPr="00EC160D">
        <w:rPr>
          <w:sz w:val="16"/>
        </w:rPr>
        <w:t>Farron</w:t>
      </w:r>
    </w:p>
    <w:sectPr w:rsidR="00294DD2" w:rsidRPr="00EC16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973" w:rsidRDefault="000B0973" w:rsidP="000B0973">
      <w:pPr>
        <w:spacing w:after="0" w:line="240" w:lineRule="auto"/>
      </w:pPr>
      <w:r>
        <w:separator/>
      </w:r>
    </w:p>
  </w:endnote>
  <w:endnote w:type="continuationSeparator" w:id="0">
    <w:p w:rsidR="000B0973" w:rsidRDefault="000B0973" w:rsidP="000B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973" w:rsidRDefault="000B0973" w:rsidP="000B0973">
      <w:pPr>
        <w:spacing w:after="0" w:line="240" w:lineRule="auto"/>
      </w:pPr>
      <w:r>
        <w:separator/>
      </w:r>
    </w:p>
  </w:footnote>
  <w:footnote w:type="continuationSeparator" w:id="0">
    <w:p w:rsidR="000B0973" w:rsidRDefault="000B0973" w:rsidP="000B0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B8"/>
    <w:rsid w:val="0000760C"/>
    <w:rsid w:val="00021100"/>
    <w:rsid w:val="00024FB5"/>
    <w:rsid w:val="00045B9C"/>
    <w:rsid w:val="00055963"/>
    <w:rsid w:val="000B0973"/>
    <w:rsid w:val="000B46DC"/>
    <w:rsid w:val="00132827"/>
    <w:rsid w:val="00143797"/>
    <w:rsid w:val="0016316D"/>
    <w:rsid w:val="001805D8"/>
    <w:rsid w:val="00181905"/>
    <w:rsid w:val="001D0659"/>
    <w:rsid w:val="001D783F"/>
    <w:rsid w:val="002249B8"/>
    <w:rsid w:val="002501AE"/>
    <w:rsid w:val="0028067D"/>
    <w:rsid w:val="00294DD2"/>
    <w:rsid w:val="0030113B"/>
    <w:rsid w:val="003A10D8"/>
    <w:rsid w:val="003E1B56"/>
    <w:rsid w:val="004654B8"/>
    <w:rsid w:val="004979C8"/>
    <w:rsid w:val="004A1BBD"/>
    <w:rsid w:val="004D172C"/>
    <w:rsid w:val="00500E85"/>
    <w:rsid w:val="00502869"/>
    <w:rsid w:val="005629A6"/>
    <w:rsid w:val="005C3950"/>
    <w:rsid w:val="005C420D"/>
    <w:rsid w:val="00667B85"/>
    <w:rsid w:val="007054D4"/>
    <w:rsid w:val="00751F07"/>
    <w:rsid w:val="00760E91"/>
    <w:rsid w:val="007A7456"/>
    <w:rsid w:val="007C13ED"/>
    <w:rsid w:val="007E3D23"/>
    <w:rsid w:val="0086396E"/>
    <w:rsid w:val="008715C0"/>
    <w:rsid w:val="008A03C3"/>
    <w:rsid w:val="008B6A01"/>
    <w:rsid w:val="008D1FA7"/>
    <w:rsid w:val="00963114"/>
    <w:rsid w:val="00980E0B"/>
    <w:rsid w:val="009868A9"/>
    <w:rsid w:val="009D057E"/>
    <w:rsid w:val="00A21132"/>
    <w:rsid w:val="00A2625C"/>
    <w:rsid w:val="00A3320C"/>
    <w:rsid w:val="00A45134"/>
    <w:rsid w:val="00AE68DE"/>
    <w:rsid w:val="00B21D96"/>
    <w:rsid w:val="00B32726"/>
    <w:rsid w:val="00BF0CC1"/>
    <w:rsid w:val="00C96525"/>
    <w:rsid w:val="00CD0A32"/>
    <w:rsid w:val="00CD743D"/>
    <w:rsid w:val="00CE12E1"/>
    <w:rsid w:val="00CF0CCB"/>
    <w:rsid w:val="00D2100C"/>
    <w:rsid w:val="00D35A26"/>
    <w:rsid w:val="00D9615B"/>
    <w:rsid w:val="00E71140"/>
    <w:rsid w:val="00EA26A3"/>
    <w:rsid w:val="00EC160D"/>
    <w:rsid w:val="00EC3754"/>
    <w:rsid w:val="00F17334"/>
    <w:rsid w:val="00F31AE1"/>
    <w:rsid w:val="00F36E4D"/>
    <w:rsid w:val="00F84404"/>
    <w:rsid w:val="00FA34A6"/>
    <w:rsid w:val="00FF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5FE7A-560E-43B0-BD0D-E782C824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D96"/>
    <w:pPr>
      <w:ind w:left="720"/>
      <w:contextualSpacing/>
    </w:pPr>
  </w:style>
  <w:style w:type="character" w:styleId="Hyperlink">
    <w:name w:val="Hyperlink"/>
    <w:basedOn w:val="DefaultParagraphFont"/>
    <w:uiPriority w:val="99"/>
    <w:unhideWhenUsed/>
    <w:rsid w:val="00B21D96"/>
    <w:rPr>
      <w:color w:val="0563C1" w:themeColor="hyperlink"/>
      <w:u w:val="single"/>
    </w:rPr>
  </w:style>
  <w:style w:type="paragraph" w:styleId="Header">
    <w:name w:val="header"/>
    <w:basedOn w:val="Normal"/>
    <w:link w:val="HeaderChar"/>
    <w:uiPriority w:val="99"/>
    <w:unhideWhenUsed/>
    <w:rsid w:val="000B0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973"/>
  </w:style>
  <w:style w:type="paragraph" w:styleId="Footer">
    <w:name w:val="footer"/>
    <w:basedOn w:val="Normal"/>
    <w:link w:val="FooterChar"/>
    <w:uiPriority w:val="99"/>
    <w:unhideWhenUsed/>
    <w:rsid w:val="000B0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973"/>
  </w:style>
  <w:style w:type="paragraph" w:styleId="Subtitle">
    <w:name w:val="Subtitle"/>
    <w:basedOn w:val="Normal"/>
    <w:next w:val="Normal"/>
    <w:link w:val="SubtitleChar"/>
    <w:uiPriority w:val="11"/>
    <w:qFormat/>
    <w:rsid w:val="000559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596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edu/academics/programs/bus/basam/index.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4</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59</cp:revision>
  <dcterms:created xsi:type="dcterms:W3CDTF">2016-10-03T21:21:00Z</dcterms:created>
  <dcterms:modified xsi:type="dcterms:W3CDTF">2016-10-06T17:24:00Z</dcterms:modified>
</cp:coreProperties>
</file>