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B6414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62B26" wp14:editId="6417A0B4">
                <wp:simplePos x="0" y="0"/>
                <wp:positionH relativeFrom="column">
                  <wp:posOffset>38100</wp:posOffset>
                </wp:positionH>
                <wp:positionV relativeFrom="paragraph">
                  <wp:posOffset>1</wp:posOffset>
                </wp:positionV>
                <wp:extent cx="2609850" cy="1085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15E6F" w14:textId="767DE28C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B27D6">
                              <w:rPr>
                                <w:b/>
                                <w:color w:val="002060"/>
                                <w:sz w:val="24"/>
                              </w:rPr>
                              <w:t>ECE Advisory Committee Meeting</w:t>
                            </w:r>
                          </w:p>
                          <w:p w14:paraId="64D07CD9" w14:textId="56961CAC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B27D6">
                              <w:rPr>
                                <w:b/>
                                <w:color w:val="002060"/>
                                <w:sz w:val="24"/>
                              </w:rPr>
                              <w:t>Frida</w:t>
                            </w:r>
                            <w:r w:rsidR="007457F9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y, </w:t>
                            </w:r>
                            <w:r w:rsidR="009A69D4">
                              <w:rPr>
                                <w:b/>
                                <w:color w:val="002060"/>
                                <w:sz w:val="24"/>
                              </w:rPr>
                              <w:t>May 21</w:t>
                            </w:r>
                            <w:r w:rsidR="009A69D4" w:rsidRPr="009A69D4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9A69D4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, 2021 </w:t>
                            </w:r>
                          </w:p>
                          <w:p w14:paraId="2D527756" w14:textId="2A2E2C90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A69D4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9:00-10:30am </w:t>
                            </w:r>
                            <w:r w:rsidR="00D52C61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4FB8E44D" w14:textId="662A8D4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34915" w:rsidRPr="00D52C61">
                              <w:rPr>
                                <w:b/>
                                <w:color w:val="002060"/>
                                <w:sz w:val="24"/>
                              </w:rPr>
                              <w:t>Zoom</w:t>
                            </w:r>
                            <w:r w:rsidR="00D52C61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Online (Audio/Visual)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62B2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05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" fillcolor="white [3201]" stroked="f" strokeweight=".5pt">
                <v:textbox>
                  <w:txbxContent>
                    <w:p w14:paraId="16415E6F" w14:textId="767DE28C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B27D6">
                        <w:rPr>
                          <w:b/>
                          <w:color w:val="002060"/>
                          <w:sz w:val="24"/>
                        </w:rPr>
                        <w:t>ECE Advisory Committee Meeting</w:t>
                      </w:r>
                    </w:p>
                    <w:p w14:paraId="64D07CD9" w14:textId="56961CAC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B27D6">
                        <w:rPr>
                          <w:b/>
                          <w:color w:val="002060"/>
                          <w:sz w:val="24"/>
                        </w:rPr>
                        <w:t>Frida</w:t>
                      </w:r>
                      <w:r w:rsidR="007457F9">
                        <w:rPr>
                          <w:b/>
                          <w:color w:val="002060"/>
                          <w:sz w:val="24"/>
                        </w:rPr>
                        <w:t xml:space="preserve">y, </w:t>
                      </w:r>
                      <w:r w:rsidR="009A69D4">
                        <w:rPr>
                          <w:b/>
                          <w:color w:val="002060"/>
                          <w:sz w:val="24"/>
                        </w:rPr>
                        <w:t>May 21</w:t>
                      </w:r>
                      <w:r w:rsidR="009A69D4" w:rsidRPr="009A69D4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st</w:t>
                      </w:r>
                      <w:r w:rsidR="009A69D4">
                        <w:rPr>
                          <w:b/>
                          <w:color w:val="002060"/>
                          <w:sz w:val="24"/>
                        </w:rPr>
                        <w:t xml:space="preserve">, 2021 </w:t>
                      </w:r>
                    </w:p>
                    <w:p w14:paraId="2D527756" w14:textId="2A2E2C90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A69D4">
                        <w:rPr>
                          <w:b/>
                          <w:color w:val="002060"/>
                          <w:sz w:val="24"/>
                        </w:rPr>
                        <w:t xml:space="preserve">9:00-10:30am </w:t>
                      </w:r>
                      <w:r w:rsidR="00D52C61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4FB8E44D" w14:textId="662A8D4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34915" w:rsidRPr="00D52C61">
                        <w:rPr>
                          <w:b/>
                          <w:color w:val="002060"/>
                          <w:sz w:val="24"/>
                        </w:rPr>
                        <w:t>Zoom</w:t>
                      </w:r>
                      <w:r w:rsidR="00D52C61">
                        <w:rPr>
                          <w:b/>
                          <w:color w:val="002060"/>
                          <w:sz w:val="24"/>
                        </w:rPr>
                        <w:t xml:space="preserve"> Online (Audio/Visual)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80EDA" wp14:editId="1A95339D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4A33A" w14:textId="04C9B129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</w:t>
                            </w:r>
                            <w:r w:rsidR="007457F9">
                              <w:t>-</w:t>
                            </w:r>
                            <w:r>
                              <w:t xml:space="preserve">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7536C67B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3280EDA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4544A33A" w14:textId="04C9B129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</w:t>
                      </w:r>
                      <w:r w:rsidR="007457F9">
                        <w:t>-</w:t>
                      </w:r>
                      <w:r>
                        <w:t xml:space="preserve">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7536C67B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404B28FC" w14:textId="77777777" w:rsidR="00AC4887" w:rsidRDefault="00AC4887"/>
    <w:p w14:paraId="1E701D99" w14:textId="77777777" w:rsidR="00AC4887" w:rsidRDefault="00AC4887"/>
    <w:p w14:paraId="4E2C2616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B74B6" wp14:editId="40494C93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C859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8CB74B6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4F0C8598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0EBDF9FB" w14:textId="77777777" w:rsidR="00020E38" w:rsidRDefault="00020E38"/>
    <w:p w14:paraId="292BB973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B87CE" wp14:editId="7065D2F5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1B076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6AB6DB1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70B87CE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911B076" w14:textId="77777777" w:rsidR="004963F8" w:rsidRDefault="00020E38" w:rsidP="004963F8">
                      <w:r>
                        <w:t>Item:</w:t>
                      </w:r>
                    </w:p>
                    <w:p w14:paraId="46AB6DB1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AFB24" wp14:editId="76614A8C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0261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230F154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D5AFB24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30302610" w14:textId="77777777" w:rsidR="004963F8" w:rsidRDefault="00020E38" w:rsidP="004963F8">
                      <w:r>
                        <w:t>Item:</w:t>
                      </w:r>
                    </w:p>
                    <w:p w14:paraId="4230F154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5DF17" wp14:editId="7DFC1D24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D3554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9C38B38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D75DF17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240D3554" w14:textId="77777777" w:rsidR="00F73761" w:rsidRDefault="00020E38" w:rsidP="00F73761">
                      <w:r>
                        <w:t>Item:</w:t>
                      </w:r>
                    </w:p>
                    <w:p w14:paraId="29C38B38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6D93A" wp14:editId="57F85651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F71F9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CD4532B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BF6D93A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24F71F9" w14:textId="77777777" w:rsidR="00F73761" w:rsidRDefault="00020E38" w:rsidP="00F73761">
                      <w:r>
                        <w:t>Item:</w:t>
                      </w:r>
                    </w:p>
                    <w:p w14:paraId="6CD4532B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44FDE" wp14:editId="3F48EDD0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FD2D1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1E578547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D144FDE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14:paraId="714FD2D1" w14:textId="77777777" w:rsidR="00F73761" w:rsidRDefault="00020E38">
                      <w:r>
                        <w:t xml:space="preserve">Item: </w:t>
                      </w:r>
                    </w:p>
                    <w:p w14:paraId="1E578547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80945" wp14:editId="59E88B8F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316E0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0BD9A46" wp14:editId="54D43BEE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BD80945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16A316E0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0BD9A46" wp14:editId="54D43BEE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ED194" wp14:editId="09FAF26F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41580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5F9B3D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2774AE4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424D85B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3310C894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93ED194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73441580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15F9B3D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2774AE4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424D85BF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3310C894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7B3353BA" wp14:editId="5EAF1421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sectPr w:rsidR="006F2E5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F49B3" w14:textId="77777777" w:rsidR="00BB0D81" w:rsidRDefault="00BB0D81" w:rsidP="00AC4887">
      <w:pPr>
        <w:spacing w:after="0" w:line="240" w:lineRule="auto"/>
      </w:pPr>
      <w:r>
        <w:separator/>
      </w:r>
    </w:p>
  </w:endnote>
  <w:endnote w:type="continuationSeparator" w:id="0">
    <w:p w14:paraId="13FAB9C6" w14:textId="77777777" w:rsidR="00BB0D81" w:rsidRDefault="00BB0D81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D8393" w14:textId="77777777" w:rsidR="00BB0D81" w:rsidRDefault="00BB0D81" w:rsidP="00AC4887">
      <w:pPr>
        <w:spacing w:after="0" w:line="240" w:lineRule="auto"/>
      </w:pPr>
      <w:r>
        <w:separator/>
      </w:r>
    </w:p>
  </w:footnote>
  <w:footnote w:type="continuationSeparator" w:id="0">
    <w:p w14:paraId="3882C6E0" w14:textId="77777777" w:rsidR="00BB0D81" w:rsidRDefault="00BB0D81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3579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2D52"/>
    <w:rsid w:val="000347E8"/>
    <w:rsid w:val="00134915"/>
    <w:rsid w:val="00243D77"/>
    <w:rsid w:val="002C7A91"/>
    <w:rsid w:val="00314703"/>
    <w:rsid w:val="003E35CE"/>
    <w:rsid w:val="00470AFD"/>
    <w:rsid w:val="004963F8"/>
    <w:rsid w:val="004B3027"/>
    <w:rsid w:val="00555164"/>
    <w:rsid w:val="0056070E"/>
    <w:rsid w:val="00643CCF"/>
    <w:rsid w:val="00692D39"/>
    <w:rsid w:val="006D76E1"/>
    <w:rsid w:val="006F2E5B"/>
    <w:rsid w:val="007265D4"/>
    <w:rsid w:val="007457F9"/>
    <w:rsid w:val="00921972"/>
    <w:rsid w:val="00975D36"/>
    <w:rsid w:val="009A3B6D"/>
    <w:rsid w:val="009A69D4"/>
    <w:rsid w:val="009F5EFE"/>
    <w:rsid w:val="00A26DE4"/>
    <w:rsid w:val="00AC4887"/>
    <w:rsid w:val="00B6698F"/>
    <w:rsid w:val="00BA48D4"/>
    <w:rsid w:val="00BB0D81"/>
    <w:rsid w:val="00C35ACB"/>
    <w:rsid w:val="00D52C61"/>
    <w:rsid w:val="00DC29A6"/>
    <w:rsid w:val="00E4085C"/>
    <w:rsid w:val="00EB27D6"/>
    <w:rsid w:val="00F04A94"/>
    <w:rsid w:val="00F73761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568E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35D7279B-EB60-45D2-A6E6-180005905AB4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Approval of prevoius meeting minutes </a:t>
          </a:r>
        </a:p>
      </dgm:t>
    </dgm:pt>
    <dgm:pt modelId="{093DCF5E-4ED9-416D-8CC1-FC4DB5F5D3BD}" type="parTrans" cxnId="{CD01B787-AF05-4406-B579-E7A7008AC1DC}">
      <dgm:prSet/>
      <dgm:spPr/>
      <dgm:t>
        <a:bodyPr/>
        <a:lstStyle/>
        <a:p>
          <a:endParaRPr lang="en-US"/>
        </a:p>
      </dgm:t>
    </dgm:pt>
    <dgm:pt modelId="{0648F6DA-C25D-421E-B30A-B95CDA57785A}" type="sibTrans" cxnId="{CD01B787-AF05-4406-B579-E7A7008AC1DC}">
      <dgm:prSet/>
      <dgm:spPr/>
      <dgm:t>
        <a:bodyPr/>
        <a:lstStyle/>
        <a:p>
          <a:endParaRPr lang="en-US"/>
        </a:p>
      </dgm:t>
    </dgm:pt>
    <dgm:pt modelId="{0F6A3399-939D-4350-81DA-346541C55D8D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Set next meeting date</a:t>
          </a:r>
        </a:p>
      </dgm:t>
    </dgm:pt>
    <dgm:pt modelId="{93C3DCE0-FDB1-4F2A-B8A4-2FA814A902F1}" type="parTrans" cxnId="{918DC20A-4AB3-4634-88FF-4F52389108E9}">
      <dgm:prSet/>
      <dgm:spPr/>
      <dgm:t>
        <a:bodyPr/>
        <a:lstStyle/>
        <a:p>
          <a:endParaRPr lang="en-US"/>
        </a:p>
      </dgm:t>
    </dgm:pt>
    <dgm:pt modelId="{6069B0B2-A156-4F87-B0AB-18B7AD98D4BC}" type="sibTrans" cxnId="{918DC20A-4AB3-4634-88FF-4F52389108E9}">
      <dgm:prSet/>
      <dgm:spPr/>
      <dgm:t>
        <a:bodyPr/>
        <a:lstStyle/>
        <a:p>
          <a:endParaRPr lang="en-US"/>
        </a:p>
      </dgm:t>
    </dgm:pt>
    <dgm:pt modelId="{8C1E43C7-08E9-4FCF-8FFE-836CAEE4AEB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Announcements from the college or departments </a:t>
          </a:r>
        </a:p>
      </dgm:t>
    </dgm:pt>
    <dgm:pt modelId="{6531C0CE-4688-4120-9781-C1E49F583A68}" type="parTrans" cxnId="{1E403E72-D3B9-4794-8835-A15FD51FF645}">
      <dgm:prSet/>
      <dgm:spPr/>
      <dgm:t>
        <a:bodyPr/>
        <a:lstStyle/>
        <a:p>
          <a:endParaRPr lang="en-US"/>
        </a:p>
      </dgm:t>
    </dgm:pt>
    <dgm:pt modelId="{0DB15D33-9E4D-4AB7-95EA-4AB6409276BB}" type="sibTrans" cxnId="{1E403E72-D3B9-4794-8835-A15FD51FF645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</a:t>
          </a:r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 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4BF865FB-F6A1-41A1-A6DF-213C7DFB1929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Observations and practices of Early Learning and Early Learning Centers due to: </a:t>
          </a:r>
        </a:p>
      </dgm:t>
    </dgm:pt>
    <dgm:pt modelId="{C49B59A7-A3DC-4584-9ACB-EA46BE3D9124}" type="parTrans" cxnId="{33B6410C-1072-41C8-83F9-3E69C7B90BCF}">
      <dgm:prSet/>
      <dgm:spPr/>
      <dgm:t>
        <a:bodyPr/>
        <a:lstStyle/>
        <a:p>
          <a:endParaRPr lang="en-US"/>
        </a:p>
      </dgm:t>
    </dgm:pt>
    <dgm:pt modelId="{1B324228-5CD7-44E5-BCE6-2C01A6BF8A3B}" type="sibTrans" cxnId="{33B6410C-1072-41C8-83F9-3E69C7B90BCF}">
      <dgm:prSet/>
      <dgm:spPr/>
      <dgm:t>
        <a:bodyPr/>
        <a:lstStyle/>
        <a:p>
          <a:endParaRPr lang="en-US"/>
        </a:p>
      </dgm:t>
    </dgm:pt>
    <dgm:pt modelId="{3381D5E8-2191-4A35-8B31-5CE23BC49FFB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EDUC&amp;204 (Fall 2021) and EDUC&amp;240 (quarterly beginning in Summer 2021) connection to both Paraeducator Certificate and BAS</a:t>
          </a:r>
          <a:endParaRPr lang="en-US" sz="2100"/>
        </a:p>
      </dgm:t>
    </dgm:pt>
    <dgm:pt modelId="{B48C9D2C-FDF8-425D-9D2B-E5F7697223BA}" type="parTrans" cxnId="{055FBD70-B6BB-488E-8B81-522B88272BC1}">
      <dgm:prSet/>
      <dgm:spPr/>
      <dgm:t>
        <a:bodyPr/>
        <a:lstStyle/>
        <a:p>
          <a:endParaRPr lang="en-US"/>
        </a:p>
      </dgm:t>
    </dgm:pt>
    <dgm:pt modelId="{454B97C3-E60D-4C7D-AA5B-8B7C6DD72987}" type="sibTrans" cxnId="{055FBD70-B6BB-488E-8B81-522B88272BC1}">
      <dgm:prSet/>
      <dgm:spPr/>
      <dgm:t>
        <a:bodyPr/>
        <a:lstStyle/>
        <a:p>
          <a:endParaRPr lang="en-US"/>
        </a:p>
      </dgm:t>
    </dgm:pt>
    <dgm:pt modelId="{45CBA63B-E8A7-44F8-B1EE-5FE7898E4D0C}">
      <dgm:prSet phldrT="[Text]"/>
      <dgm:spPr/>
      <dgm:t>
        <a:bodyPr/>
        <a:lstStyle/>
        <a:p>
          <a:r>
            <a:rPr lang="en-US"/>
            <a:t>Academic Plan Goal </a:t>
          </a:r>
        </a:p>
      </dgm:t>
    </dgm:pt>
    <dgm:pt modelId="{B0F76098-F800-4CB6-94B3-9B72572226CC}" type="parTrans" cxnId="{E4FCF5B6-0915-4554-86F2-D33697A5B145}">
      <dgm:prSet/>
      <dgm:spPr/>
      <dgm:t>
        <a:bodyPr/>
        <a:lstStyle/>
        <a:p>
          <a:endParaRPr lang="en-US"/>
        </a:p>
      </dgm:t>
    </dgm:pt>
    <dgm:pt modelId="{80A706C6-2A0A-43BB-BEC5-8B623CDFC389}" type="sibTrans" cxnId="{E4FCF5B6-0915-4554-86F2-D33697A5B145}">
      <dgm:prSet/>
      <dgm:spPr/>
      <dgm:t>
        <a:bodyPr/>
        <a:lstStyle/>
        <a:p>
          <a:endParaRPr lang="en-US"/>
        </a:p>
      </dgm:t>
    </dgm:pt>
    <dgm:pt modelId="{203FA9A0-8DD8-4139-95DC-839E09B94CA5}">
      <dgm:prSet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 How can we look at disparity and technology, both combined and apart from each other, as well as ways in which organizations are leading with racial equity? </a:t>
          </a:r>
        </a:p>
      </dgm:t>
    </dgm:pt>
    <dgm:pt modelId="{390CD530-A126-4C7F-A9D2-5DF04FF39EEC}" type="parTrans" cxnId="{399C8A26-6A84-4430-B16B-7FB071C38CA8}">
      <dgm:prSet/>
      <dgm:spPr/>
      <dgm:t>
        <a:bodyPr/>
        <a:lstStyle/>
        <a:p>
          <a:endParaRPr lang="en-US"/>
        </a:p>
      </dgm:t>
    </dgm:pt>
    <dgm:pt modelId="{012C8A6D-AFE7-4409-B7D0-680A1F2DD48C}" type="sibTrans" cxnId="{399C8A26-6A84-4430-B16B-7FB071C38CA8}">
      <dgm:prSet/>
      <dgm:spPr/>
      <dgm:t>
        <a:bodyPr/>
        <a:lstStyle/>
        <a:p>
          <a:endParaRPr lang="en-US"/>
        </a:p>
      </dgm:t>
    </dgm:pt>
    <dgm:pt modelId="{DDA9954F-4C83-46DC-B252-AF23A5107273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 COVID 19 </a:t>
          </a:r>
        </a:p>
      </dgm:t>
    </dgm:pt>
    <dgm:pt modelId="{BBA1C2ED-A324-4319-BD6F-A260DEF5E13C}" type="parTrans" cxnId="{9D420A96-4F92-4AFB-A5C7-89C29EE7CCF4}">
      <dgm:prSet/>
      <dgm:spPr/>
    </dgm:pt>
    <dgm:pt modelId="{6B499653-98B1-490A-B74D-A4FA9088E952}" type="sibTrans" cxnId="{9D420A96-4F92-4AFB-A5C7-89C29EE7CCF4}">
      <dgm:prSet/>
      <dgm:spPr/>
    </dgm:pt>
    <dgm:pt modelId="{41E34380-B9FD-4FB1-9404-A96ABA5A28FA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 Racisim in society </a:t>
          </a:r>
        </a:p>
      </dgm:t>
    </dgm:pt>
    <dgm:pt modelId="{888770B1-204C-4E6C-BDA4-71054E790E43}" type="parTrans" cxnId="{43C06CB0-A4C0-4C20-9757-48E6DB241EB9}">
      <dgm:prSet/>
      <dgm:spPr/>
    </dgm:pt>
    <dgm:pt modelId="{68CE3E83-E85D-4B5B-9E73-4AADE4754C40}" type="sibTrans" cxnId="{43C06CB0-A4C0-4C20-9757-48E6DB241EB9}">
      <dgm:prSet/>
      <dgm:spPr/>
    </dgm:pt>
    <dgm:pt modelId="{33A9B5E1-0630-4671-A924-67F5A683FB0F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 What input do we want and how can we be supporting our community with the two-year degree including in the following ways: technologically, remotely, philanthropically, digitally? </a:t>
          </a:r>
        </a:p>
      </dgm:t>
    </dgm:pt>
    <dgm:pt modelId="{2511FC89-D70B-4D54-B8A1-9E5CCD27AD89}" type="parTrans" cxnId="{C45FFF73-E5D0-4894-B90C-57FFB230C1E3}">
      <dgm:prSet/>
      <dgm:spPr/>
      <dgm:t>
        <a:bodyPr/>
        <a:lstStyle/>
        <a:p>
          <a:endParaRPr lang="en-US"/>
        </a:p>
      </dgm:t>
    </dgm:pt>
    <dgm:pt modelId="{077FBBC7-1FFE-43E8-B01C-ECD6BB7C12F1}" type="sibTrans" cxnId="{C45FFF73-E5D0-4894-B90C-57FFB230C1E3}">
      <dgm:prSet/>
      <dgm:spPr/>
      <dgm:t>
        <a:bodyPr/>
        <a:lstStyle/>
        <a:p>
          <a:endParaRPr lang="en-US"/>
        </a:p>
      </dgm:t>
    </dgm:pt>
    <dgm:pt modelId="{07DC4ED4-50AD-42C5-A091-A036B54BAD5E}">
      <dgm:prSet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18A8D77D-75E2-403C-A2E3-439D3225B24B}" type="parTrans" cxnId="{61B3F035-DB06-41CF-86DA-8827E95C5FFA}">
      <dgm:prSet/>
      <dgm:spPr/>
      <dgm:t>
        <a:bodyPr/>
        <a:lstStyle/>
        <a:p>
          <a:endParaRPr lang="en-US"/>
        </a:p>
      </dgm:t>
    </dgm:pt>
    <dgm:pt modelId="{F13850C9-E905-4BFA-98D1-9EFBC36720C2}" type="sibTrans" cxnId="{61B3F035-DB06-41CF-86DA-8827E95C5FFA}">
      <dgm:prSet/>
      <dgm:spPr/>
      <dgm:t>
        <a:bodyPr/>
        <a:lstStyle/>
        <a:p>
          <a:endParaRPr lang="en-US"/>
        </a:p>
      </dgm:t>
    </dgm:pt>
    <dgm:pt modelId="{6EB754AC-5F9D-4BB5-B55B-4081B7F77D16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BAS Update</a:t>
          </a:r>
        </a:p>
      </dgm:t>
    </dgm:pt>
    <dgm:pt modelId="{30EDE909-12D5-43FA-AB05-6503340B11AD}" type="parTrans" cxnId="{6249B270-F589-4A46-A5D2-DE08DC2628EE}">
      <dgm:prSet/>
      <dgm:spPr/>
    </dgm:pt>
    <dgm:pt modelId="{A35E3907-E3A8-4F58-8CF9-E6086B2050A1}" type="sibTrans" cxnId="{6249B270-F589-4A46-A5D2-DE08DC2628EE}">
      <dgm:prSet/>
      <dgm:spPr/>
    </dgm:pt>
    <dgm:pt modelId="{A16A4AFF-C2D1-408B-82CD-289DF1143EF7}">
      <dgm:prSet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 How can advisors work with employer's needs?</a:t>
          </a:r>
        </a:p>
      </dgm:t>
    </dgm:pt>
    <dgm:pt modelId="{C5930AA3-0D28-453E-933F-B352FD11D94F}" type="parTrans" cxnId="{5E8983EB-8C26-4718-88FB-DD48E3E4DA8B}">
      <dgm:prSet/>
      <dgm:spPr/>
    </dgm:pt>
    <dgm:pt modelId="{20577C56-DF9D-46D8-B5BC-53B4E2559FAF}" type="sibTrans" cxnId="{5E8983EB-8C26-4718-88FB-DD48E3E4DA8B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1" presStyleCnt="5" custLinFactY="34164" custLinFactNeighborX="0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2" presStyleCnt="5" custLinFactY="33683" custLinFactNeighborX="0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3" presStyleCnt="5" custLinFactY="-100000" custLinFactNeighborX="441" custLinFactNeighborY="-1653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06C9A4-1D6F-485E-9207-FB33DD28DC16}" type="pres">
      <dgm:prSet presAssocID="{A46FC175-C0A8-45B7-A43D-256FDAB34A89}" presName="sp" presStyleCnt="0"/>
      <dgm:spPr/>
    </dgm:pt>
    <dgm:pt modelId="{ED0FD2D7-57CA-46C5-BCC3-69321CAFFF4A}" type="pres">
      <dgm:prSet presAssocID="{45CBA63B-E8A7-44F8-B1EE-5FE7898E4D0C}" presName="composite" presStyleCnt="0"/>
      <dgm:spPr/>
    </dgm:pt>
    <dgm:pt modelId="{EF733AAF-800B-485B-B629-C1FB27FDF9D8}" type="pres">
      <dgm:prSet presAssocID="{45CBA63B-E8A7-44F8-B1EE-5FE7898E4D0C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69D76C-4292-414E-9ACE-83463F268360}" type="pres">
      <dgm:prSet presAssocID="{45CBA63B-E8A7-44F8-B1EE-5FE7898E4D0C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2" destOrd="0" parTransId="{F4BAED25-F3D9-4996-BD56-E921A38DCFCD}" sibTransId="{B23BD531-1F62-41EA-9B31-204EE2D4F430}"/>
    <dgm:cxn modelId="{918DC20A-4AB3-4634-88FF-4F52389108E9}" srcId="{488A65F7-A63B-460D-B4EF-9C5BBC63D89C}" destId="{0F6A3399-939D-4350-81DA-346541C55D8D}" srcOrd="2" destOrd="0" parTransId="{93C3DCE0-FDB1-4F2A-B8A4-2FA814A902F1}" sibTransId="{6069B0B2-A156-4F87-B0AB-18B7AD98D4BC}"/>
    <dgm:cxn modelId="{055FBD70-B6BB-488E-8B81-522B88272BC1}" srcId="{591F15E3-932E-4B4C-9E30-D153813EC974}" destId="{3381D5E8-2191-4A35-8B31-5CE23BC49FFB}" srcOrd="0" destOrd="0" parTransId="{B48C9D2C-FDF8-425D-9D2B-E5F7697223BA}" sibTransId="{454B97C3-E60D-4C7D-AA5B-8B7C6DD72987}"/>
    <dgm:cxn modelId="{E0ABC6D6-3BE1-4B00-8E4E-9367E970FEE0}" type="presOf" srcId="{DDA9954F-4C83-46DC-B252-AF23A5107273}" destId="{39C43F4E-F3C3-4756-BC8B-18B1CEDAA850}" srcOrd="0" destOrd="1" presId="urn:microsoft.com/office/officeart/2005/8/layout/chevron2"/>
    <dgm:cxn modelId="{C45FFF73-E5D0-4894-B90C-57FFB230C1E3}" srcId="{72E55F10-22BC-402D-96DD-D99F1909E38E}" destId="{33A9B5E1-0630-4671-A924-67F5A683FB0F}" srcOrd="1" destOrd="0" parTransId="{2511FC89-D70B-4D54-B8A1-9E5CCD27AD89}" sibTransId="{077FBBC7-1FFE-43E8-B01C-ECD6BB7C12F1}"/>
    <dgm:cxn modelId="{9D420A96-4F92-4AFB-A5C7-89C29EE7CCF4}" srcId="{4BF865FB-F6A1-41A1-A6DF-213C7DFB1929}" destId="{DDA9954F-4C83-46DC-B252-AF23A5107273}" srcOrd="0" destOrd="0" parTransId="{BBA1C2ED-A324-4319-BD6F-A260DEF5E13C}" sibTransId="{6B499653-98B1-490A-B74D-A4FA9088E952}"/>
    <dgm:cxn modelId="{C143180E-5512-4A4C-9C25-0B3F4D084285}" type="presOf" srcId="{6EB754AC-5F9D-4BB5-B55B-4081B7F77D16}" destId="{6FC5D01E-A6F5-429A-A224-7D89ADC33467}" srcOrd="0" destOrd="1" presId="urn:microsoft.com/office/officeart/2005/8/layout/chevron2"/>
    <dgm:cxn modelId="{5E8983EB-8C26-4718-88FB-DD48E3E4DA8B}" srcId="{45CBA63B-E8A7-44F8-B1EE-5FE7898E4D0C}" destId="{A16A4AFF-C2D1-408B-82CD-289DF1143EF7}" srcOrd="1" destOrd="0" parTransId="{C5930AA3-0D28-453E-933F-B352FD11D94F}" sibTransId="{20577C56-DF9D-46D8-B5BC-53B4E2559FAF}"/>
    <dgm:cxn modelId="{CD01B787-AF05-4406-B579-E7A7008AC1DC}" srcId="{488A65F7-A63B-460D-B4EF-9C5BBC63D89C}" destId="{35D7279B-EB60-45D2-A6E6-180005905AB4}" srcOrd="1" destOrd="0" parTransId="{093DCF5E-4ED9-416D-8CC1-FC4DB5F5D3BD}" sibTransId="{0648F6DA-C25D-421E-B30A-B95CDA57785A}"/>
    <dgm:cxn modelId="{399C8A26-6A84-4430-B16B-7FB071C38CA8}" srcId="{45CBA63B-E8A7-44F8-B1EE-5FE7898E4D0C}" destId="{203FA9A0-8DD8-4139-95DC-839E09B94CA5}" srcOrd="0" destOrd="0" parTransId="{390CD530-A126-4C7F-A9D2-5DF04FF39EEC}" sibTransId="{012C8A6D-AFE7-4409-B7D0-680A1F2DD48C}"/>
    <dgm:cxn modelId="{585B95ED-1C2D-493C-B44E-EE987F105DBE}" type="presOf" srcId="{8C1E43C7-08E9-4FCF-8FFE-836CAEE4AEB2}" destId="{0CDAF93C-BBF6-45D3-8D8F-5DFBD00EB9E0}" srcOrd="0" destOrd="3" presId="urn:microsoft.com/office/officeart/2005/8/layout/chevron2"/>
    <dgm:cxn modelId="{03A0D66D-280F-4D04-8332-332048742ED9}" type="presOf" srcId="{203FA9A0-8DD8-4139-95DC-839E09B94CA5}" destId="{8169D76C-4292-414E-9ACE-83463F268360}" srcOrd="0" destOrd="0" presId="urn:microsoft.com/office/officeart/2005/8/layout/chevron2"/>
    <dgm:cxn modelId="{1E403E72-D3B9-4794-8835-A15FD51FF645}" srcId="{488A65F7-A63B-460D-B4EF-9C5BBC63D89C}" destId="{8C1E43C7-08E9-4FCF-8FFE-836CAEE4AEB2}" srcOrd="3" destOrd="0" parTransId="{6531C0CE-4688-4120-9781-C1E49F583A68}" sibTransId="{0DB15D33-9E4D-4AB7-95EA-4AB6409276B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DD601200-535E-425B-A827-6AAB92A9A161}" type="presOf" srcId="{33A9B5E1-0630-4671-A924-67F5A683FB0F}" destId="{3254FC70-3A29-42BE-B134-91D011129504}" srcOrd="0" destOrd="1" presId="urn:microsoft.com/office/officeart/2005/8/layout/chevron2"/>
    <dgm:cxn modelId="{6249B270-F589-4A46-A5D2-DE08DC2628EE}" srcId="{591F15E3-932E-4B4C-9E30-D153813EC974}" destId="{6EB754AC-5F9D-4BB5-B55B-4081B7F77D16}" srcOrd="1" destOrd="0" parTransId="{30EDE909-12D5-43FA-AB05-6503340B11AD}" sibTransId="{A35E3907-E3A8-4F58-8CF9-E6086B2050A1}"/>
    <dgm:cxn modelId="{9196B2D3-9BC3-4453-BE82-AADFF222758B}" srcId="{D0E6C4A7-381B-4CB6-897E-390E157E8EDC}" destId="{00163C60-068D-4ED2-A088-E34E503E2245}" srcOrd="3" destOrd="0" parTransId="{1A356C75-5F7E-4B9F-8D61-1BE5973E7283}" sibTransId="{A46FC175-C0A8-45B7-A43D-256FDAB34A89}"/>
    <dgm:cxn modelId="{369C3B54-F726-4F2C-81EB-F266AE9B6C89}" type="presOf" srcId="{0F6A3399-939D-4350-81DA-346541C55D8D}" destId="{0CDAF93C-BBF6-45D3-8D8F-5DFBD00EB9E0}" srcOrd="0" destOrd="2" presId="urn:microsoft.com/office/officeart/2005/8/layout/chevron2"/>
    <dgm:cxn modelId="{E0E6B17A-16D9-4C8F-A6ED-6554269B71E3}" type="presOf" srcId="{35D7279B-EB60-45D2-A6E6-180005905AB4}" destId="{0CDAF93C-BBF6-45D3-8D8F-5DFBD00EB9E0}" srcOrd="0" destOrd="1" presId="urn:microsoft.com/office/officeart/2005/8/layout/chevron2"/>
    <dgm:cxn modelId="{A8B8F3AF-D591-4DF2-8AC0-A53EFA7E811A}" type="presOf" srcId="{A16A4AFF-C2D1-408B-82CD-289DF1143EF7}" destId="{8169D76C-4292-414E-9ACE-83463F268360}" srcOrd="0" destOrd="1" presId="urn:microsoft.com/office/officeart/2005/8/layout/chevron2"/>
    <dgm:cxn modelId="{D0A5D72A-0E49-473E-B865-1CBDA4E19F4B}" type="presOf" srcId="{41E34380-B9FD-4FB1-9404-A96ABA5A28FA}" destId="{39C43F4E-F3C3-4756-BC8B-18B1CEDAA850}" srcOrd="0" destOrd="2" presId="urn:microsoft.com/office/officeart/2005/8/layout/chevron2"/>
    <dgm:cxn modelId="{1771ADA9-CD92-42ED-9437-9A638EDF6F4B}" srcId="{D0E6C4A7-381B-4CB6-897E-390E157E8EDC}" destId="{591F15E3-932E-4B4C-9E30-D153813EC974}" srcOrd="1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045A29C9-FAEF-4C80-876C-5F32115862D2}" type="presOf" srcId="{07DC4ED4-50AD-42C5-A091-A036B54BAD5E}" destId="{3254FC70-3A29-42BE-B134-91D011129504}" srcOrd="0" destOrd="2" presId="urn:microsoft.com/office/officeart/2005/8/layout/chevron2"/>
    <dgm:cxn modelId="{43C06CB0-A4C0-4C20-9757-48E6DB241EB9}" srcId="{4BF865FB-F6A1-41A1-A6DF-213C7DFB1929}" destId="{41E34380-B9FD-4FB1-9404-A96ABA5A28FA}" srcOrd="1" destOrd="0" parTransId="{888770B1-204C-4E6C-BDA4-71054E790E43}" sibTransId="{68CE3E83-E85D-4B5B-9E73-4AADE4754C40}"/>
    <dgm:cxn modelId="{6BFE3026-60EC-42C7-884F-F9EAEB90F0BA}" type="presOf" srcId="{4BF865FB-F6A1-41A1-A6DF-213C7DFB1929}" destId="{39C43F4E-F3C3-4756-BC8B-18B1CEDAA850}" srcOrd="0" destOrd="0" presId="urn:microsoft.com/office/officeart/2005/8/layout/chevron2"/>
    <dgm:cxn modelId="{C1A9525F-4FC2-4743-9138-D2B1D5A610A3}" type="presOf" srcId="{45CBA63B-E8A7-44F8-B1EE-5FE7898E4D0C}" destId="{EF733AAF-800B-485B-B629-C1FB27FDF9D8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E4FCF5B6-0915-4554-86F2-D33697A5B145}" srcId="{D0E6C4A7-381B-4CB6-897E-390E157E8EDC}" destId="{45CBA63B-E8A7-44F8-B1EE-5FE7898E4D0C}" srcOrd="4" destOrd="0" parTransId="{B0F76098-F800-4CB6-94B3-9B72572226CC}" sibTransId="{80A706C6-2A0A-43BB-BEC5-8B623CDFC389}"/>
    <dgm:cxn modelId="{33B6410C-1072-41C8-83F9-3E69C7B90BCF}" srcId="{00163C60-068D-4ED2-A088-E34E503E2245}" destId="{4BF865FB-F6A1-41A1-A6DF-213C7DFB1929}" srcOrd="0" destOrd="0" parTransId="{C49B59A7-A3DC-4584-9ACB-EA46BE3D9124}" sibTransId="{1B324228-5CD7-44E5-BCE6-2C01A6BF8A3B}"/>
    <dgm:cxn modelId="{61B3F035-DB06-41CF-86DA-8827E95C5FFA}" srcId="{72E55F10-22BC-402D-96DD-D99F1909E38E}" destId="{07DC4ED4-50AD-42C5-A091-A036B54BAD5E}" srcOrd="2" destOrd="0" parTransId="{18A8D77D-75E2-403C-A2E3-439D3225B24B}" sibTransId="{F13850C9-E905-4BFA-98D1-9EFBC36720C2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FAA9D764-DA12-4F50-9071-43B6DC43697A}" type="presOf" srcId="{3381D5E8-2191-4A35-8B31-5CE23BC49FFB}" destId="{6FC5D01E-A6F5-429A-A224-7D89ADC33467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1F5153E6-80E6-45BD-8FF7-A0181DEDE31E}" type="presParOf" srcId="{66CC8862-EF3E-4483-B786-385D7ABC4845}" destId="{B19EE5AE-2C81-4B93-8371-EA9BDC113D31}" srcOrd="2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3" destOrd="0" presId="urn:microsoft.com/office/officeart/2005/8/layout/chevron2"/>
    <dgm:cxn modelId="{E6ECC8A6-0CB3-4FD6-A563-F950FEF08268}" type="presParOf" srcId="{66CC8862-EF3E-4483-B786-385D7ABC4845}" destId="{3443EB04-21B4-46F2-B752-4F1859DE9C10}" srcOrd="4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5" destOrd="0" presId="urn:microsoft.com/office/officeart/2005/8/layout/chevron2"/>
    <dgm:cxn modelId="{D7FDDEC3-D82C-4E87-9297-29A45A7A57AF}" type="presParOf" srcId="{66CC8862-EF3E-4483-B786-385D7ABC4845}" destId="{91A3848A-EB2E-4504-8996-AD19C165F659}" srcOrd="6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  <dgm:cxn modelId="{0F86EF11-4134-4EE3-A873-F64842CE5C3C}" type="presParOf" srcId="{66CC8862-EF3E-4483-B786-385D7ABC4845}" destId="{5506C9A4-1D6F-485E-9207-FB33DD28DC16}" srcOrd="7" destOrd="0" presId="urn:microsoft.com/office/officeart/2005/8/layout/chevron2"/>
    <dgm:cxn modelId="{F5E880AD-B39B-4DF0-A8B3-3559E828958A}" type="presParOf" srcId="{66CC8862-EF3E-4483-B786-385D7ABC4845}" destId="{ED0FD2D7-57CA-46C5-BCC3-69321CAFFF4A}" srcOrd="8" destOrd="0" presId="urn:microsoft.com/office/officeart/2005/8/layout/chevron2"/>
    <dgm:cxn modelId="{9544E561-11B7-402D-8016-9FC1FB76D1CF}" type="presParOf" srcId="{ED0FD2D7-57CA-46C5-BCC3-69321CAFFF4A}" destId="{EF733AAF-800B-485B-B629-C1FB27FDF9D8}" srcOrd="0" destOrd="0" presId="urn:microsoft.com/office/officeart/2005/8/layout/chevron2"/>
    <dgm:cxn modelId="{98BA8580-4267-4DE8-8911-915959AA12E3}" type="presParOf" srcId="{ED0FD2D7-57CA-46C5-BCC3-69321CAFFF4A}" destId="{8169D76C-4292-414E-9ACE-83463F26836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Approval of prevoius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Announcements from the college or departments </a:t>
          </a:r>
        </a:p>
      </dsp:txBody>
      <dsp:txXfrm rot="-5400000">
        <a:off x="1028341" y="49635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</a:t>
          </a:r>
        </a:p>
      </dsp:txBody>
      <dsp:txXfrm rot="-5400000">
        <a:off x="2" y="1787986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92725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EDUC&amp;204 (Fall 2021) and EDUC&amp;240 (quarterly beginning in Summer 2021) connection to both Paraeducator Certificate and BAS</a:t>
          </a:r>
          <a:endParaRPr lang="en-US" sz="21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BAS Update</a:t>
          </a:r>
        </a:p>
      </dsp:txBody>
      <dsp:txXfrm rot="-5400000">
        <a:off x="1028341" y="2601546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</a:t>
          </a:r>
        </a:p>
      </dsp:txBody>
      <dsp:txXfrm rot="-5400000">
        <a:off x="2" y="3058781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892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 What input do we want and how can we be supporting our community with the two-year degree including in the following ways: technologically, remotely, philanthropically, digitally?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</dsp:txBody>
      <dsp:txXfrm rot="-5400000">
        <a:off x="1028341" y="3867747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</a:t>
          </a:r>
        </a:p>
      </dsp:txBody>
      <dsp:txXfrm rot="-5400000">
        <a:off x="2" y="4329576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619554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Observations and practices of Early Learning and Early Learning Centers due to: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 COVID 19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 Racisim in society </a:t>
          </a:r>
        </a:p>
      </dsp:txBody>
      <dsp:txXfrm rot="-5400000">
        <a:off x="1028341" y="1328375"/>
        <a:ext cx="2232688" cy="861660"/>
      </dsp:txXfrm>
    </dsp:sp>
    <dsp:sp modelId="{EF733AAF-800B-485B-B629-C1FB27FDF9D8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</a:t>
          </a:r>
        </a:p>
      </dsp:txBody>
      <dsp:txXfrm rot="-5400000">
        <a:off x="2" y="5600370"/>
        <a:ext cx="1028341" cy="440718"/>
      </dsp:txXfrm>
    </dsp:sp>
    <dsp:sp modelId="{8169D76C-4292-414E-9ACE-83463F26836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 How can we look at disparity and technology, both combined and apart from each other, as well as ways in which organizations are leading with racial equity?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 How can advisors work with employer's needs?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5AE4-8A6D-4746-945F-D3C5AE49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2021-05-21T10:09:00Z</dcterms:created>
  <dcterms:modified xsi:type="dcterms:W3CDTF">2021-05-21T10:09:00Z</dcterms:modified>
</cp:coreProperties>
</file>