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41296">
        <w:rPr>
          <w:rFonts w:ascii="Arial" w:hAnsi="Arial" w:cs="Arial"/>
          <w:b/>
          <w:sz w:val="24"/>
          <w:szCs w:val="24"/>
        </w:rPr>
        <w:t>Early Childhood Ed.</w:t>
      </w:r>
      <w:r w:rsidR="00A41296">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E690E8"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A41296" w:rsidP="00A41296">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jc w:val="center"/>
        <w:rPr>
          <w:rFonts w:ascii="Arial" w:hAnsi="Arial" w:cs="Arial"/>
          <w:b/>
          <w:sz w:val="24"/>
          <w:szCs w:val="24"/>
        </w:rPr>
      </w:pPr>
      <w:r>
        <w:rPr>
          <w:rFonts w:ascii="Arial" w:hAnsi="Arial" w:cs="Arial"/>
          <w:b/>
          <w:sz w:val="24"/>
          <w:szCs w:val="24"/>
        </w:rPr>
        <w:t xml:space="preserve">EARLY CHILDHOOD EDUCATION </w:t>
      </w:r>
      <w:r w:rsidR="00C54EAA">
        <w:rPr>
          <w:rFonts w:ascii="Arial" w:hAnsi="Arial" w:cs="Arial"/>
          <w:b/>
          <w:sz w:val="24"/>
          <w:szCs w:val="24"/>
        </w:rPr>
        <w:t>ADVISORY COMMITTEE</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F25D02"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6F984"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037763">
        <w:rPr>
          <w:rFonts w:ascii="Arial" w:hAnsi="Arial" w:cs="Arial"/>
          <w:b/>
          <w:sz w:val="36"/>
          <w:szCs w:val="36"/>
        </w:rPr>
        <w:t xml:space="preserve">  </w:t>
      </w:r>
      <w:r w:rsidR="009742C7">
        <w:rPr>
          <w:rFonts w:ascii="Arial" w:hAnsi="Arial" w:cs="Arial"/>
          <w:b/>
          <w:color w:val="FF0000"/>
          <w:sz w:val="36"/>
          <w:szCs w:val="36"/>
        </w:rPr>
        <w:t xml:space="preserve">FRIDAY, </w:t>
      </w:r>
      <w:r w:rsidR="00037763">
        <w:rPr>
          <w:rFonts w:ascii="Arial" w:hAnsi="Arial" w:cs="Arial"/>
          <w:b/>
          <w:color w:val="FF0000"/>
          <w:sz w:val="36"/>
          <w:szCs w:val="36"/>
        </w:rPr>
        <w:t>DECEMBER 6</w:t>
      </w:r>
      <w:r w:rsidR="009742C7">
        <w:rPr>
          <w:rFonts w:ascii="Arial" w:hAnsi="Arial" w:cs="Arial"/>
          <w:b/>
          <w:color w:val="FF0000"/>
          <w:sz w:val="36"/>
          <w:szCs w:val="36"/>
        </w:rPr>
        <w:t>, 2019</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bookmarkStart w:id="0" w:name="_GoBack"/>
      <w:bookmarkEnd w:id="0"/>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37763"/>
    <w:rsid w:val="000774AD"/>
    <w:rsid w:val="001512AC"/>
    <w:rsid w:val="00184ABA"/>
    <w:rsid w:val="002359C7"/>
    <w:rsid w:val="002C43E9"/>
    <w:rsid w:val="0036179A"/>
    <w:rsid w:val="00390A17"/>
    <w:rsid w:val="003D44C0"/>
    <w:rsid w:val="00407458"/>
    <w:rsid w:val="004078EE"/>
    <w:rsid w:val="00504516"/>
    <w:rsid w:val="005D6B5D"/>
    <w:rsid w:val="006673B6"/>
    <w:rsid w:val="006B5528"/>
    <w:rsid w:val="006F589D"/>
    <w:rsid w:val="00741895"/>
    <w:rsid w:val="00745E60"/>
    <w:rsid w:val="00761A53"/>
    <w:rsid w:val="0083090F"/>
    <w:rsid w:val="00886889"/>
    <w:rsid w:val="00941D49"/>
    <w:rsid w:val="00957BDC"/>
    <w:rsid w:val="009742C7"/>
    <w:rsid w:val="009E1F81"/>
    <w:rsid w:val="00A41296"/>
    <w:rsid w:val="00A606C0"/>
    <w:rsid w:val="00AC7A43"/>
    <w:rsid w:val="00B029B2"/>
    <w:rsid w:val="00B82007"/>
    <w:rsid w:val="00C54EAA"/>
    <w:rsid w:val="00C927E8"/>
    <w:rsid w:val="00D01DAC"/>
    <w:rsid w:val="00D1713C"/>
    <w:rsid w:val="00D4088E"/>
    <w:rsid w:val="00E458B7"/>
    <w:rsid w:val="00F25D02"/>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7191"/>
  <w15:docId w15:val="{952197DF-6C4F-4B97-B253-06F89FA3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McWatters, Sue Ann</cp:lastModifiedBy>
  <cp:revision>12</cp:revision>
  <dcterms:created xsi:type="dcterms:W3CDTF">2015-12-14T22:42:00Z</dcterms:created>
  <dcterms:modified xsi:type="dcterms:W3CDTF">2019-06-28T16:02:00Z</dcterms:modified>
</cp:coreProperties>
</file>