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FC" w:rsidRPr="00540408" w:rsidRDefault="00914FFC" w:rsidP="00540408">
      <w:pPr>
        <w:spacing w:after="0" w:line="240" w:lineRule="auto"/>
        <w:jc w:val="center"/>
        <w:rPr>
          <w:rFonts w:ascii="Garamond" w:hAnsi="Garamond"/>
          <w:sz w:val="26"/>
          <w:szCs w:val="26"/>
        </w:rPr>
      </w:pPr>
      <w:r w:rsidRPr="00540408">
        <w:rPr>
          <w:rFonts w:ascii="Garamond" w:hAnsi="Garamond"/>
          <w:noProof/>
          <w:sz w:val="26"/>
          <w:szCs w:val="26"/>
        </w:rPr>
        <w:drawing>
          <wp:inline distT="0" distB="0" distL="0" distR="0" wp14:anchorId="53B4F295" wp14:editId="5FCB1FC2">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914FFC" w:rsidRPr="00540408" w:rsidRDefault="00914FFC" w:rsidP="00540408">
      <w:pPr>
        <w:spacing w:after="0" w:line="240" w:lineRule="auto"/>
        <w:jc w:val="center"/>
        <w:rPr>
          <w:rFonts w:ascii="Garamond" w:hAnsi="Garamond"/>
          <w:sz w:val="26"/>
          <w:szCs w:val="26"/>
        </w:rPr>
      </w:pPr>
    </w:p>
    <w:p w:rsidR="00914FFC" w:rsidRPr="009647F9" w:rsidRDefault="00914FFC" w:rsidP="00540408">
      <w:pPr>
        <w:spacing w:after="0" w:line="240" w:lineRule="auto"/>
        <w:jc w:val="center"/>
        <w:rPr>
          <w:rFonts w:ascii="Garamond" w:hAnsi="Garamond"/>
          <w:b/>
          <w:sz w:val="28"/>
          <w:szCs w:val="28"/>
        </w:rPr>
      </w:pPr>
      <w:r w:rsidRPr="009647F9">
        <w:rPr>
          <w:rFonts w:ascii="Garamond" w:hAnsi="Garamond"/>
          <w:b/>
          <w:sz w:val="28"/>
          <w:szCs w:val="28"/>
        </w:rPr>
        <w:t>EARLY CHILDHOOD EDUCATION ADVISORY COMMITTEE</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Meeting Minutes</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 xml:space="preserve">Friday, </w:t>
      </w:r>
      <w:r w:rsidR="00685300">
        <w:rPr>
          <w:rFonts w:ascii="Garamond" w:hAnsi="Garamond"/>
          <w:b/>
          <w:sz w:val="24"/>
          <w:szCs w:val="24"/>
        </w:rPr>
        <w:t>March 6</w:t>
      </w:r>
      <w:r w:rsidR="00685300" w:rsidRPr="00685300">
        <w:rPr>
          <w:rFonts w:ascii="Garamond" w:hAnsi="Garamond"/>
          <w:b/>
          <w:sz w:val="24"/>
          <w:szCs w:val="24"/>
          <w:vertAlign w:val="superscript"/>
        </w:rPr>
        <w:t>th</w:t>
      </w:r>
      <w:r w:rsidR="00685300">
        <w:rPr>
          <w:rFonts w:ascii="Garamond" w:hAnsi="Garamond"/>
          <w:b/>
          <w:sz w:val="24"/>
          <w:szCs w:val="24"/>
        </w:rPr>
        <w:t>, 2020   *   11:30 am—1:0</w:t>
      </w:r>
      <w:r w:rsidRPr="009647F9">
        <w:rPr>
          <w:rFonts w:ascii="Garamond" w:hAnsi="Garamond"/>
          <w:b/>
          <w:sz w:val="24"/>
          <w:szCs w:val="24"/>
        </w:rPr>
        <w:t>0 pm</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Oliva Child &amp; Family Center</w:t>
      </w:r>
      <w:r w:rsidR="009A0E09" w:rsidRPr="009647F9">
        <w:rPr>
          <w:rFonts w:ascii="Garamond" w:hAnsi="Garamond"/>
          <w:b/>
          <w:sz w:val="24"/>
          <w:szCs w:val="24"/>
        </w:rPr>
        <w:t xml:space="preserve"> (ELC 109)</w:t>
      </w:r>
    </w:p>
    <w:p w:rsidR="00540408" w:rsidRPr="009647F9" w:rsidRDefault="00540408" w:rsidP="00540408">
      <w:pPr>
        <w:spacing w:after="0" w:line="240" w:lineRule="auto"/>
        <w:jc w:val="center"/>
        <w:rPr>
          <w:rFonts w:ascii="Garamond" w:hAnsi="Garamond"/>
          <w:b/>
          <w:sz w:val="24"/>
          <w:szCs w:val="24"/>
        </w:rPr>
      </w:pPr>
    </w:p>
    <w:p w:rsidR="00090F39" w:rsidRPr="009647F9" w:rsidRDefault="00914FFC" w:rsidP="00540408">
      <w:pPr>
        <w:spacing w:after="0" w:line="240" w:lineRule="auto"/>
        <w:jc w:val="both"/>
        <w:rPr>
          <w:rFonts w:ascii="Garamond" w:hAnsi="Garamond"/>
          <w:sz w:val="24"/>
          <w:szCs w:val="24"/>
        </w:rPr>
      </w:pPr>
      <w:r w:rsidRPr="009647F9">
        <w:rPr>
          <w:rFonts w:ascii="Garamond" w:hAnsi="Garamond"/>
          <w:b/>
          <w:sz w:val="24"/>
          <w:szCs w:val="24"/>
          <w:u w:val="single"/>
        </w:rPr>
        <w:t>Members Present</w:t>
      </w:r>
      <w:r w:rsidRPr="009647F9">
        <w:rPr>
          <w:rFonts w:ascii="Garamond" w:hAnsi="Garamond"/>
          <w:b/>
          <w:sz w:val="24"/>
          <w:szCs w:val="24"/>
        </w:rPr>
        <w:t xml:space="preserve">: </w:t>
      </w:r>
      <w:r w:rsidR="009D35D0" w:rsidRPr="009647F9">
        <w:rPr>
          <w:rFonts w:ascii="Garamond" w:hAnsi="Garamond"/>
          <w:sz w:val="24"/>
          <w:szCs w:val="24"/>
        </w:rPr>
        <w:t>Christyn Dundorf</w:t>
      </w:r>
      <w:r w:rsidR="009D35D0">
        <w:rPr>
          <w:rFonts w:ascii="Garamond" w:hAnsi="Garamond"/>
          <w:sz w:val="24"/>
          <w:szCs w:val="24"/>
        </w:rPr>
        <w:t xml:space="preserve"> (Co Chair)</w:t>
      </w:r>
      <w:r w:rsidR="009D35D0" w:rsidRPr="009647F9">
        <w:rPr>
          <w:rFonts w:ascii="Garamond" w:hAnsi="Garamond"/>
          <w:sz w:val="24"/>
          <w:szCs w:val="24"/>
        </w:rPr>
        <w:t xml:space="preserve">, </w:t>
      </w:r>
      <w:r w:rsidR="009D35D0">
        <w:rPr>
          <w:rFonts w:ascii="Garamond" w:hAnsi="Garamond"/>
          <w:sz w:val="24"/>
          <w:szCs w:val="24"/>
        </w:rPr>
        <w:t>Early Learning Consultant Group</w:t>
      </w:r>
      <w:r w:rsidR="009D35D0" w:rsidRPr="009647F9">
        <w:rPr>
          <w:rFonts w:ascii="Garamond" w:hAnsi="Garamond"/>
          <w:sz w:val="24"/>
          <w:szCs w:val="24"/>
        </w:rPr>
        <w:t xml:space="preserve">; </w:t>
      </w:r>
      <w:r w:rsidR="00D46072" w:rsidRPr="009647F9">
        <w:rPr>
          <w:rFonts w:ascii="Garamond" w:hAnsi="Garamond"/>
          <w:sz w:val="24"/>
          <w:szCs w:val="24"/>
        </w:rPr>
        <w:t xml:space="preserve">Michelle Aguilar, </w:t>
      </w:r>
      <w:r w:rsidR="009D35D0">
        <w:rPr>
          <w:rFonts w:ascii="Garamond" w:hAnsi="Garamond"/>
          <w:sz w:val="24"/>
          <w:szCs w:val="24"/>
        </w:rPr>
        <w:t>ESD 112</w:t>
      </w:r>
      <w:r w:rsidR="00D46072" w:rsidRPr="009647F9">
        <w:rPr>
          <w:rFonts w:ascii="Garamond" w:hAnsi="Garamond"/>
          <w:sz w:val="24"/>
          <w:szCs w:val="24"/>
        </w:rPr>
        <w:t xml:space="preserve">; </w:t>
      </w:r>
      <w:r w:rsidR="009D35D0" w:rsidRPr="009647F9">
        <w:rPr>
          <w:rFonts w:ascii="Garamond" w:hAnsi="Garamond"/>
          <w:sz w:val="24"/>
          <w:szCs w:val="24"/>
        </w:rPr>
        <w:t>Jamie</w:t>
      </w:r>
      <w:r w:rsidR="009D35D0">
        <w:rPr>
          <w:rFonts w:ascii="Garamond" w:hAnsi="Garamond"/>
          <w:sz w:val="24"/>
          <w:szCs w:val="24"/>
        </w:rPr>
        <w:t xml:space="preserve"> Heiberlein</w:t>
      </w:r>
      <w:r w:rsidR="009D35D0" w:rsidRPr="009647F9">
        <w:rPr>
          <w:rFonts w:ascii="Garamond" w:hAnsi="Garamond"/>
          <w:sz w:val="24"/>
          <w:szCs w:val="24"/>
        </w:rPr>
        <w:t xml:space="preserve">, PCC Faculty; </w:t>
      </w:r>
      <w:r w:rsidR="009D35D0">
        <w:rPr>
          <w:rFonts w:ascii="Garamond" w:hAnsi="Garamond"/>
          <w:sz w:val="24"/>
          <w:szCs w:val="24"/>
        </w:rPr>
        <w:t>Jess Robertson, Alumni</w:t>
      </w:r>
      <w:r w:rsidR="00841644" w:rsidRPr="009647F9">
        <w:rPr>
          <w:rFonts w:ascii="Garamond" w:hAnsi="Garamond"/>
          <w:sz w:val="24"/>
          <w:szCs w:val="24"/>
        </w:rPr>
        <w:t>;</w:t>
      </w:r>
      <w:r w:rsidR="009A0E09" w:rsidRPr="009647F9">
        <w:rPr>
          <w:rFonts w:ascii="Garamond" w:hAnsi="Garamond"/>
          <w:sz w:val="24"/>
          <w:szCs w:val="24"/>
        </w:rPr>
        <w:t xml:space="preserve"> </w:t>
      </w:r>
      <w:r w:rsidR="009D35D0">
        <w:rPr>
          <w:rFonts w:ascii="Garamond" w:hAnsi="Garamond"/>
          <w:sz w:val="24"/>
          <w:szCs w:val="24"/>
        </w:rPr>
        <w:t>Amelia Shelley, Fort Vancouver Regional Library District</w:t>
      </w:r>
    </w:p>
    <w:p w:rsidR="00540408" w:rsidRPr="009647F9" w:rsidRDefault="00540408" w:rsidP="00540408">
      <w:pPr>
        <w:spacing w:after="0" w:line="240" w:lineRule="auto"/>
        <w:jc w:val="both"/>
        <w:rPr>
          <w:rFonts w:ascii="Garamond" w:hAnsi="Garamond"/>
          <w:sz w:val="24"/>
          <w:szCs w:val="24"/>
        </w:rPr>
      </w:pPr>
    </w:p>
    <w:p w:rsidR="006B0D85" w:rsidRDefault="00914FFC" w:rsidP="00540408">
      <w:pPr>
        <w:spacing w:after="0" w:line="240" w:lineRule="auto"/>
        <w:jc w:val="both"/>
        <w:rPr>
          <w:rFonts w:ascii="Garamond" w:hAnsi="Garamond"/>
          <w:sz w:val="24"/>
          <w:szCs w:val="24"/>
        </w:rPr>
      </w:pPr>
      <w:r w:rsidRPr="009647F9">
        <w:rPr>
          <w:rFonts w:ascii="Garamond" w:hAnsi="Garamond"/>
          <w:b/>
          <w:sz w:val="24"/>
          <w:szCs w:val="24"/>
          <w:u w:val="single"/>
        </w:rPr>
        <w:t>Members Absent:</w:t>
      </w:r>
      <w:r w:rsidR="00841644" w:rsidRPr="009647F9">
        <w:rPr>
          <w:rFonts w:ascii="Garamond" w:hAnsi="Garamond"/>
          <w:sz w:val="24"/>
          <w:szCs w:val="24"/>
        </w:rPr>
        <w:t xml:space="preserve"> </w:t>
      </w:r>
      <w:r w:rsidR="009D35D0" w:rsidRPr="009647F9">
        <w:rPr>
          <w:rFonts w:ascii="Garamond" w:hAnsi="Garamond"/>
          <w:sz w:val="24"/>
          <w:szCs w:val="24"/>
        </w:rPr>
        <w:t xml:space="preserve">Kristi Baker, SWCCC/ESD 112; </w:t>
      </w:r>
      <w:r w:rsidR="009D35D0">
        <w:rPr>
          <w:rFonts w:ascii="Garamond" w:hAnsi="Garamond"/>
          <w:sz w:val="24"/>
          <w:szCs w:val="24"/>
        </w:rPr>
        <w:t>Rashelle Chase</w:t>
      </w:r>
      <w:r w:rsidR="009D35D0" w:rsidRPr="009647F9">
        <w:rPr>
          <w:rFonts w:ascii="Garamond" w:hAnsi="Garamond"/>
          <w:sz w:val="24"/>
          <w:szCs w:val="24"/>
        </w:rPr>
        <w:t xml:space="preserve">, </w:t>
      </w:r>
      <w:r w:rsidR="009D35D0">
        <w:rPr>
          <w:rFonts w:ascii="Garamond" w:hAnsi="Garamond"/>
          <w:sz w:val="24"/>
          <w:szCs w:val="24"/>
        </w:rPr>
        <w:t>KinderCare Education</w:t>
      </w:r>
      <w:r w:rsidR="009D35D0" w:rsidRPr="009647F9">
        <w:rPr>
          <w:rFonts w:ascii="Garamond" w:hAnsi="Garamond"/>
          <w:sz w:val="24"/>
          <w:szCs w:val="24"/>
        </w:rPr>
        <w:t xml:space="preserve">; Kahlea Croft, YMCA of Columbia Willamette; </w:t>
      </w:r>
      <w:r w:rsidR="009D35D0">
        <w:rPr>
          <w:rFonts w:ascii="Garamond" w:hAnsi="Garamond"/>
          <w:sz w:val="24"/>
          <w:szCs w:val="24"/>
        </w:rPr>
        <w:t>Andrew Garland-Forshee</w:t>
      </w:r>
      <w:r w:rsidR="009A0E09" w:rsidRPr="009647F9">
        <w:rPr>
          <w:rFonts w:ascii="Garamond" w:hAnsi="Garamond"/>
          <w:sz w:val="24"/>
          <w:szCs w:val="24"/>
        </w:rPr>
        <w:t xml:space="preserve">, Portland Community College; </w:t>
      </w:r>
      <w:r w:rsidR="009D35D0">
        <w:rPr>
          <w:rFonts w:ascii="Garamond" w:hAnsi="Garamond"/>
          <w:sz w:val="24"/>
          <w:szCs w:val="24"/>
        </w:rPr>
        <w:t>Jane Lanigan</w:t>
      </w:r>
      <w:r w:rsidR="009D35D0" w:rsidRPr="009647F9">
        <w:rPr>
          <w:rFonts w:ascii="Garamond" w:hAnsi="Garamond"/>
          <w:sz w:val="24"/>
          <w:szCs w:val="24"/>
        </w:rPr>
        <w:t xml:space="preserve">, WSUV CDP; Debra Shope, </w:t>
      </w:r>
      <w:r w:rsidR="009D35D0">
        <w:rPr>
          <w:rFonts w:ascii="Garamond" w:hAnsi="Garamond"/>
          <w:sz w:val="24"/>
          <w:szCs w:val="24"/>
        </w:rPr>
        <w:t>ECOF John Swartz, Kiddie Academy</w:t>
      </w:r>
    </w:p>
    <w:p w:rsidR="00540408" w:rsidRPr="009647F9" w:rsidRDefault="00540408" w:rsidP="00540408">
      <w:pPr>
        <w:spacing w:after="0" w:line="240" w:lineRule="auto"/>
        <w:jc w:val="both"/>
        <w:rPr>
          <w:rFonts w:ascii="Garamond" w:hAnsi="Garamond"/>
          <w:color w:val="FF0000"/>
          <w:sz w:val="24"/>
          <w:szCs w:val="24"/>
        </w:rPr>
      </w:pPr>
    </w:p>
    <w:p w:rsidR="00914FFC" w:rsidRPr="009647F9" w:rsidRDefault="00914FFC" w:rsidP="00540408">
      <w:pPr>
        <w:pBdr>
          <w:bottom w:val="single" w:sz="6" w:space="1" w:color="auto"/>
        </w:pBdr>
        <w:spacing w:after="0" w:line="240" w:lineRule="auto"/>
        <w:jc w:val="both"/>
        <w:rPr>
          <w:rFonts w:ascii="Garamond" w:hAnsi="Garamond"/>
          <w:sz w:val="24"/>
          <w:szCs w:val="24"/>
        </w:rPr>
      </w:pPr>
      <w:r w:rsidRPr="009647F9">
        <w:rPr>
          <w:rFonts w:ascii="Garamond" w:hAnsi="Garamond"/>
          <w:b/>
          <w:sz w:val="24"/>
          <w:szCs w:val="24"/>
          <w:u w:val="single"/>
        </w:rPr>
        <w:t>Clark College</w:t>
      </w:r>
      <w:r w:rsidR="00841644" w:rsidRPr="009647F9">
        <w:rPr>
          <w:rFonts w:ascii="Garamond" w:hAnsi="Garamond"/>
          <w:sz w:val="24"/>
          <w:szCs w:val="24"/>
        </w:rPr>
        <w:t xml:space="preserve">: </w:t>
      </w:r>
      <w:r w:rsidR="0093639B" w:rsidRPr="009647F9">
        <w:rPr>
          <w:rFonts w:ascii="Garamond" w:hAnsi="Garamond"/>
          <w:sz w:val="24"/>
          <w:szCs w:val="24"/>
        </w:rPr>
        <w:t xml:space="preserve">Debi Jenkins, Department Head/Professor; Sarah Theberge, ECE Professor; </w:t>
      </w:r>
      <w:r w:rsidR="0091638B">
        <w:rPr>
          <w:rFonts w:ascii="Garamond" w:hAnsi="Garamond"/>
          <w:sz w:val="24"/>
          <w:szCs w:val="24"/>
        </w:rPr>
        <w:t>Michelle Volk</w:t>
      </w:r>
      <w:bookmarkStart w:id="0" w:name="_GoBack"/>
      <w:bookmarkEnd w:id="0"/>
      <w:r w:rsidR="009D35D0">
        <w:rPr>
          <w:rFonts w:ascii="Garamond" w:hAnsi="Garamond"/>
          <w:sz w:val="24"/>
          <w:szCs w:val="24"/>
        </w:rPr>
        <w:t xml:space="preserve">, Director of CFS; Michelle Mallory, Family Life Coordinator; Miles Jackson, Dean of Social Sciences; </w:t>
      </w:r>
      <w:r w:rsidR="00841644" w:rsidRPr="009647F9">
        <w:rPr>
          <w:rFonts w:ascii="Garamond" w:hAnsi="Garamond"/>
          <w:sz w:val="24"/>
          <w:szCs w:val="24"/>
        </w:rPr>
        <w:t xml:space="preserve">SueAnn McWatters, Program Specialist – Advisory Committees. </w:t>
      </w:r>
    </w:p>
    <w:p w:rsidR="00540408" w:rsidRPr="009647F9" w:rsidRDefault="00540408" w:rsidP="00540408">
      <w:pPr>
        <w:pBdr>
          <w:bottom w:val="single" w:sz="6" w:space="1" w:color="auto"/>
        </w:pBdr>
        <w:spacing w:after="0" w:line="240" w:lineRule="auto"/>
        <w:jc w:val="both"/>
        <w:rPr>
          <w:rFonts w:ascii="Garamond" w:hAnsi="Garamond"/>
          <w:sz w:val="24"/>
          <w:szCs w:val="24"/>
        </w:rPr>
      </w:pPr>
    </w:p>
    <w:p w:rsidR="00090F39" w:rsidRPr="009647F9" w:rsidRDefault="00090F39" w:rsidP="003A6E20">
      <w:pPr>
        <w:spacing w:after="0" w:line="240" w:lineRule="auto"/>
        <w:jc w:val="both"/>
        <w:rPr>
          <w:rFonts w:ascii="Garamond" w:hAnsi="Garamond"/>
          <w:sz w:val="24"/>
          <w:szCs w:val="24"/>
        </w:rPr>
      </w:pPr>
    </w:p>
    <w:p w:rsidR="00230564" w:rsidRDefault="00591688" w:rsidP="003A6E20">
      <w:pPr>
        <w:spacing w:after="0" w:line="240" w:lineRule="auto"/>
        <w:jc w:val="both"/>
        <w:rPr>
          <w:rFonts w:ascii="Garamond" w:hAnsi="Garamond"/>
          <w:sz w:val="24"/>
          <w:szCs w:val="24"/>
        </w:rPr>
      </w:pPr>
      <w:r>
        <w:rPr>
          <w:rFonts w:ascii="Garamond" w:hAnsi="Garamond"/>
          <w:sz w:val="24"/>
          <w:szCs w:val="24"/>
        </w:rPr>
        <w:t>Co-Chair</w:t>
      </w:r>
      <w:r w:rsidR="009018AA" w:rsidRPr="009647F9">
        <w:rPr>
          <w:rFonts w:ascii="Garamond" w:hAnsi="Garamond"/>
          <w:sz w:val="24"/>
          <w:szCs w:val="24"/>
        </w:rPr>
        <w:t xml:space="preserve"> </w:t>
      </w:r>
      <w:r>
        <w:rPr>
          <w:rFonts w:ascii="Garamond" w:hAnsi="Garamond"/>
          <w:sz w:val="24"/>
          <w:szCs w:val="24"/>
        </w:rPr>
        <w:t>Christyn Dundorf</w:t>
      </w:r>
      <w:r w:rsidR="009018AA" w:rsidRPr="009647F9">
        <w:rPr>
          <w:rFonts w:ascii="Garamond" w:hAnsi="Garamond"/>
          <w:sz w:val="24"/>
          <w:szCs w:val="24"/>
        </w:rPr>
        <w:t xml:space="preserve"> called the committee to order at </w:t>
      </w:r>
      <w:r>
        <w:rPr>
          <w:rFonts w:ascii="Garamond" w:hAnsi="Garamond"/>
          <w:sz w:val="24"/>
          <w:szCs w:val="24"/>
        </w:rPr>
        <w:t>11:40</w:t>
      </w:r>
      <w:r w:rsidR="009018AA" w:rsidRPr="009647F9">
        <w:rPr>
          <w:rFonts w:ascii="Garamond" w:hAnsi="Garamond"/>
          <w:sz w:val="24"/>
          <w:szCs w:val="24"/>
        </w:rPr>
        <w:t xml:space="preserve">am and introductions were made. </w:t>
      </w:r>
    </w:p>
    <w:p w:rsidR="00230564" w:rsidRPr="009647F9" w:rsidRDefault="00230564" w:rsidP="009018AA">
      <w:pPr>
        <w:spacing w:after="0" w:line="240" w:lineRule="auto"/>
        <w:jc w:val="both"/>
        <w:rPr>
          <w:rFonts w:ascii="Garamond" w:hAnsi="Garamond"/>
          <w:sz w:val="24"/>
          <w:szCs w:val="24"/>
        </w:rPr>
      </w:pPr>
    </w:p>
    <w:p w:rsidR="00540408" w:rsidRPr="009647F9" w:rsidRDefault="009018AA" w:rsidP="009018AA">
      <w:pPr>
        <w:pStyle w:val="Subtitle"/>
        <w:spacing w:after="0" w:line="240" w:lineRule="auto"/>
        <w:rPr>
          <w:rFonts w:ascii="Garamond" w:hAnsi="Garamond"/>
          <w:b/>
          <w:sz w:val="24"/>
          <w:szCs w:val="24"/>
        </w:rPr>
      </w:pPr>
      <w:r w:rsidRPr="009647F9">
        <w:rPr>
          <w:rFonts w:ascii="Garamond" w:hAnsi="Garamond"/>
          <w:b/>
          <w:sz w:val="24"/>
          <w:szCs w:val="24"/>
        </w:rPr>
        <w:t xml:space="preserve">MINUTES OF PREVIOUS MEETING: </w:t>
      </w:r>
    </w:p>
    <w:p w:rsidR="00230564" w:rsidRPr="009647F9" w:rsidRDefault="00230564" w:rsidP="009018AA">
      <w:pPr>
        <w:spacing w:after="0" w:line="240" w:lineRule="auto"/>
        <w:jc w:val="both"/>
        <w:rPr>
          <w:rFonts w:ascii="Garamond" w:hAnsi="Garamond"/>
          <w:b/>
          <w:sz w:val="24"/>
          <w:szCs w:val="24"/>
        </w:rPr>
      </w:pPr>
    </w:p>
    <w:p w:rsidR="00230564" w:rsidRPr="009647F9" w:rsidRDefault="003656B8" w:rsidP="00540408">
      <w:pPr>
        <w:spacing w:after="0" w:line="240" w:lineRule="auto"/>
        <w:jc w:val="both"/>
        <w:rPr>
          <w:rFonts w:ascii="Garamond" w:hAnsi="Garamond"/>
          <w:i/>
          <w:sz w:val="24"/>
          <w:szCs w:val="24"/>
        </w:rPr>
      </w:pPr>
      <w:r w:rsidRPr="009647F9">
        <w:rPr>
          <w:rFonts w:ascii="Garamond" w:hAnsi="Garamond"/>
          <w:i/>
          <w:sz w:val="24"/>
          <w:szCs w:val="24"/>
        </w:rPr>
        <w:t xml:space="preserve">The minutes of </w:t>
      </w:r>
      <w:r w:rsidR="00685300">
        <w:rPr>
          <w:rFonts w:ascii="Garamond" w:hAnsi="Garamond"/>
          <w:i/>
          <w:sz w:val="24"/>
          <w:szCs w:val="24"/>
        </w:rPr>
        <w:t>April 26, 2019</w:t>
      </w:r>
      <w:r w:rsidR="00827495" w:rsidRPr="009647F9">
        <w:rPr>
          <w:rFonts w:ascii="Garamond" w:hAnsi="Garamond"/>
          <w:i/>
          <w:sz w:val="24"/>
          <w:szCs w:val="24"/>
        </w:rPr>
        <w:t xml:space="preserve"> were presented for approval. </w:t>
      </w:r>
      <w:r w:rsidR="00591688">
        <w:rPr>
          <w:rFonts w:ascii="Garamond" w:hAnsi="Garamond"/>
          <w:i/>
          <w:sz w:val="24"/>
          <w:szCs w:val="24"/>
        </w:rPr>
        <w:t xml:space="preserve">As quorum was not present, the minutes will be sent out via electronic approval. As of </w:t>
      </w:r>
      <w:r w:rsidR="00EA4227">
        <w:rPr>
          <w:rFonts w:ascii="Garamond" w:hAnsi="Garamond"/>
          <w:i/>
          <w:sz w:val="24"/>
          <w:szCs w:val="24"/>
        </w:rPr>
        <w:t>March 25</w:t>
      </w:r>
      <w:r w:rsidR="00EA4227" w:rsidRPr="00EA4227">
        <w:rPr>
          <w:rFonts w:ascii="Garamond" w:hAnsi="Garamond"/>
          <w:i/>
          <w:sz w:val="24"/>
          <w:szCs w:val="24"/>
          <w:vertAlign w:val="superscript"/>
        </w:rPr>
        <w:t>th</w:t>
      </w:r>
      <w:r w:rsidR="00EA4227">
        <w:rPr>
          <w:rFonts w:ascii="Garamond" w:hAnsi="Garamond"/>
          <w:i/>
          <w:sz w:val="24"/>
          <w:szCs w:val="24"/>
        </w:rPr>
        <w:t>, 2020</w:t>
      </w:r>
      <w:r w:rsidR="00591688">
        <w:rPr>
          <w:rFonts w:ascii="Garamond" w:hAnsi="Garamond"/>
          <w:i/>
          <w:sz w:val="24"/>
          <w:szCs w:val="24"/>
        </w:rPr>
        <w:t xml:space="preserve">, the minutes have been approved. </w:t>
      </w:r>
    </w:p>
    <w:p w:rsidR="006C3F1D" w:rsidRPr="009647F9" w:rsidRDefault="006C3F1D" w:rsidP="009018AA">
      <w:pPr>
        <w:spacing w:after="0" w:line="240" w:lineRule="auto"/>
        <w:jc w:val="both"/>
        <w:rPr>
          <w:rFonts w:ascii="Garamond" w:hAnsi="Garamond"/>
          <w:b/>
          <w:i/>
          <w:color w:val="FF0000"/>
          <w:sz w:val="24"/>
          <w:szCs w:val="24"/>
        </w:rPr>
      </w:pPr>
    </w:p>
    <w:p w:rsidR="00090F39" w:rsidRPr="009647F9" w:rsidRDefault="009018AA" w:rsidP="009018AA">
      <w:pPr>
        <w:pStyle w:val="Subtitle"/>
        <w:spacing w:after="0" w:line="240" w:lineRule="auto"/>
        <w:rPr>
          <w:rFonts w:ascii="Garamond" w:hAnsi="Garamond"/>
          <w:b/>
          <w:color w:val="595959" w:themeColor="text1" w:themeTint="A6"/>
          <w:sz w:val="24"/>
          <w:szCs w:val="24"/>
        </w:rPr>
      </w:pPr>
      <w:r w:rsidRPr="009647F9">
        <w:rPr>
          <w:rFonts w:ascii="Garamond" w:hAnsi="Garamond"/>
          <w:b/>
          <w:color w:val="595959" w:themeColor="text1" w:themeTint="A6"/>
          <w:sz w:val="24"/>
          <w:szCs w:val="24"/>
        </w:rPr>
        <w:t xml:space="preserve">NEXT MEETING DATE: </w:t>
      </w:r>
    </w:p>
    <w:p w:rsidR="009018AA" w:rsidRPr="009647F9" w:rsidRDefault="009018AA" w:rsidP="009018AA">
      <w:pPr>
        <w:spacing w:after="0" w:line="240" w:lineRule="auto"/>
        <w:jc w:val="both"/>
        <w:rPr>
          <w:rFonts w:ascii="Garamond" w:hAnsi="Garamond"/>
          <w:b/>
          <w:sz w:val="24"/>
          <w:szCs w:val="24"/>
        </w:rPr>
      </w:pPr>
    </w:p>
    <w:p w:rsidR="00540408" w:rsidRDefault="009018AA" w:rsidP="00540408">
      <w:pPr>
        <w:spacing w:after="0" w:line="240" w:lineRule="auto"/>
        <w:jc w:val="both"/>
        <w:rPr>
          <w:rFonts w:ascii="Garamond" w:hAnsi="Garamond"/>
          <w:sz w:val="24"/>
          <w:szCs w:val="24"/>
        </w:rPr>
      </w:pPr>
      <w:r w:rsidRPr="009647F9">
        <w:rPr>
          <w:rFonts w:ascii="Garamond" w:hAnsi="Garamond"/>
          <w:sz w:val="24"/>
          <w:szCs w:val="24"/>
        </w:rPr>
        <w:t xml:space="preserve">The Committee will meet again on </w:t>
      </w:r>
      <w:r w:rsidR="009647F9">
        <w:rPr>
          <w:rFonts w:ascii="Garamond" w:hAnsi="Garamond"/>
          <w:sz w:val="24"/>
          <w:szCs w:val="24"/>
        </w:rPr>
        <w:t xml:space="preserve">Friday, </w:t>
      </w:r>
      <w:r w:rsidR="006E7CC7">
        <w:rPr>
          <w:rFonts w:ascii="Garamond" w:hAnsi="Garamond"/>
          <w:sz w:val="24"/>
          <w:szCs w:val="24"/>
        </w:rPr>
        <w:t>May 29</w:t>
      </w:r>
      <w:r w:rsidR="006E7CC7" w:rsidRPr="006E7CC7">
        <w:rPr>
          <w:rFonts w:ascii="Garamond" w:hAnsi="Garamond"/>
          <w:sz w:val="24"/>
          <w:szCs w:val="24"/>
          <w:vertAlign w:val="superscript"/>
        </w:rPr>
        <w:t>th</w:t>
      </w:r>
      <w:r w:rsidR="006E7CC7">
        <w:rPr>
          <w:rFonts w:ascii="Garamond" w:hAnsi="Garamond"/>
          <w:sz w:val="24"/>
          <w:szCs w:val="24"/>
        </w:rPr>
        <w:t xml:space="preserve">, 2020 at 11:30am. </w:t>
      </w:r>
    </w:p>
    <w:p w:rsidR="003656B8" w:rsidRPr="009647F9" w:rsidRDefault="003656B8" w:rsidP="00540408">
      <w:pPr>
        <w:spacing w:after="0" w:line="240" w:lineRule="auto"/>
        <w:jc w:val="both"/>
        <w:rPr>
          <w:rStyle w:val="SubtitleChar"/>
          <w:rFonts w:ascii="Garamond" w:hAnsi="Garamond"/>
          <w:b/>
          <w:sz w:val="24"/>
          <w:szCs w:val="24"/>
        </w:rPr>
      </w:pPr>
    </w:p>
    <w:p w:rsidR="009647F9" w:rsidRPr="009647F9" w:rsidRDefault="00827495" w:rsidP="00540408">
      <w:pPr>
        <w:spacing w:after="0" w:line="240" w:lineRule="auto"/>
        <w:jc w:val="both"/>
        <w:rPr>
          <w:rFonts w:ascii="Garamond" w:hAnsi="Garamond"/>
          <w:sz w:val="24"/>
          <w:szCs w:val="24"/>
        </w:rPr>
      </w:pPr>
      <w:r w:rsidRPr="009647F9">
        <w:rPr>
          <w:rStyle w:val="SubtitleChar"/>
          <w:rFonts w:ascii="Garamond" w:hAnsi="Garamond"/>
          <w:b/>
          <w:sz w:val="24"/>
          <w:szCs w:val="24"/>
        </w:rPr>
        <w:t>OFFICE OF INSTRUCTION ANNOUCEMENTS</w:t>
      </w:r>
      <w:r w:rsidR="003A6E20" w:rsidRPr="009647F9">
        <w:rPr>
          <w:rStyle w:val="SubtitleChar"/>
          <w:rFonts w:ascii="Garamond" w:hAnsi="Garamond"/>
          <w:b/>
          <w:sz w:val="24"/>
          <w:szCs w:val="24"/>
        </w:rPr>
        <w:t>:</w:t>
      </w:r>
      <w:r w:rsidR="00090F39" w:rsidRPr="009647F9">
        <w:rPr>
          <w:rFonts w:ascii="Garamond" w:hAnsi="Garamond"/>
          <w:sz w:val="24"/>
          <w:szCs w:val="24"/>
        </w:rPr>
        <w:t xml:space="preserve"> </w:t>
      </w:r>
    </w:p>
    <w:p w:rsidR="009647F9" w:rsidRPr="009647F9" w:rsidRDefault="009647F9" w:rsidP="00540408">
      <w:pPr>
        <w:spacing w:after="0" w:line="240" w:lineRule="auto"/>
        <w:jc w:val="both"/>
        <w:rPr>
          <w:rFonts w:ascii="Garamond" w:hAnsi="Garamond"/>
          <w:sz w:val="24"/>
          <w:szCs w:val="24"/>
        </w:rPr>
      </w:pPr>
    </w:p>
    <w:p w:rsidR="00090F39" w:rsidRPr="009647F9" w:rsidRDefault="009647F9" w:rsidP="00540408">
      <w:pPr>
        <w:spacing w:after="0" w:line="240" w:lineRule="auto"/>
        <w:jc w:val="both"/>
        <w:rPr>
          <w:rFonts w:ascii="Garamond" w:eastAsiaTheme="minorEastAsia" w:hAnsi="Garamond"/>
          <w:b/>
          <w:color w:val="5A5A5A" w:themeColor="text1" w:themeTint="A5"/>
          <w:spacing w:val="15"/>
          <w:sz w:val="24"/>
          <w:szCs w:val="24"/>
        </w:rPr>
      </w:pPr>
      <w:r w:rsidRPr="009647F9">
        <w:rPr>
          <w:rFonts w:ascii="Garamond" w:hAnsi="Garamond"/>
          <w:b/>
          <w:i/>
          <w:color w:val="0070C0"/>
          <w:sz w:val="24"/>
          <w:szCs w:val="24"/>
        </w:rPr>
        <w:t>The following text is the spring</w:t>
      </w:r>
      <w:r w:rsidR="00090F39" w:rsidRPr="009647F9">
        <w:rPr>
          <w:rFonts w:ascii="Garamond" w:hAnsi="Garamond"/>
          <w:b/>
          <w:i/>
          <w:color w:val="0070C0"/>
          <w:sz w:val="24"/>
          <w:szCs w:val="24"/>
        </w:rPr>
        <w:t xml:space="preserve"> quarter announcements from the Office of Instruction</w:t>
      </w:r>
      <w:r w:rsidRPr="009647F9">
        <w:rPr>
          <w:rFonts w:ascii="Garamond" w:hAnsi="Garamond"/>
          <w:b/>
          <w:i/>
          <w:color w:val="0070C0"/>
          <w:sz w:val="24"/>
          <w:szCs w:val="24"/>
        </w:rPr>
        <w:t xml:space="preserve"> presented by </w:t>
      </w:r>
      <w:r w:rsidR="003E7DC3">
        <w:rPr>
          <w:rFonts w:ascii="Garamond" w:hAnsi="Garamond"/>
          <w:b/>
          <w:i/>
          <w:color w:val="0070C0"/>
          <w:sz w:val="24"/>
          <w:szCs w:val="24"/>
        </w:rPr>
        <w:t>Miles Jackson</w:t>
      </w:r>
      <w:r w:rsidR="004D2E2D" w:rsidRPr="009647F9">
        <w:rPr>
          <w:rFonts w:ascii="Garamond" w:hAnsi="Garamond"/>
          <w:b/>
          <w:i/>
          <w:color w:val="0070C0"/>
          <w:sz w:val="24"/>
          <w:szCs w:val="24"/>
        </w:rPr>
        <w:t>:</w:t>
      </w:r>
      <w:r w:rsidR="00090F39" w:rsidRPr="009647F9">
        <w:rPr>
          <w:rFonts w:ascii="Garamond" w:hAnsi="Garamond"/>
          <w:b/>
          <w:i/>
          <w:color w:val="0070C0"/>
          <w:sz w:val="24"/>
          <w:szCs w:val="24"/>
        </w:rPr>
        <w:t xml:space="preserve"> </w:t>
      </w:r>
    </w:p>
    <w:p w:rsidR="004D2E2D" w:rsidRDefault="004D2E2D" w:rsidP="004D2E2D">
      <w:pPr>
        <w:spacing w:after="0" w:line="240" w:lineRule="auto"/>
        <w:jc w:val="both"/>
        <w:rPr>
          <w:rFonts w:ascii="Garamond" w:hAnsi="Garamond"/>
          <w:b/>
          <w:color w:val="0070C0"/>
          <w:sz w:val="24"/>
          <w:szCs w:val="24"/>
        </w:rPr>
      </w:pPr>
    </w:p>
    <w:p w:rsidR="006E7CC7" w:rsidRDefault="006E7CC7" w:rsidP="004D2E2D">
      <w:pPr>
        <w:spacing w:after="0" w:line="240" w:lineRule="auto"/>
        <w:jc w:val="both"/>
        <w:rPr>
          <w:rFonts w:ascii="Garamond" w:hAnsi="Garamond"/>
          <w:sz w:val="24"/>
          <w:szCs w:val="24"/>
        </w:rPr>
      </w:pPr>
      <w:r w:rsidRPr="006E7CC7">
        <w:rPr>
          <w:rFonts w:ascii="Garamond" w:hAnsi="Garamond"/>
          <w:sz w:val="24"/>
          <w:szCs w:val="24"/>
        </w:rPr>
        <w:t>The college is facing a $5.4 million deficit for next year. The budget committee is putting together recommendations on how to address them. They will then send them to the Executive Cabinet who will hopefully finalize and prioritize cuts by May 8</w:t>
      </w:r>
      <w:r w:rsidRPr="006E7CC7">
        <w:rPr>
          <w:rFonts w:ascii="Garamond" w:hAnsi="Garamond"/>
          <w:sz w:val="24"/>
          <w:szCs w:val="24"/>
          <w:vertAlign w:val="superscript"/>
        </w:rPr>
        <w:t>th</w:t>
      </w:r>
      <w:r w:rsidRPr="006E7CC7">
        <w:rPr>
          <w:rFonts w:ascii="Garamond" w:hAnsi="Garamond"/>
          <w:sz w:val="24"/>
          <w:szCs w:val="24"/>
        </w:rPr>
        <w:t xml:space="preserve">. The dilemma is how to protect the basic services and programs while also fulfilling the cut. </w:t>
      </w:r>
    </w:p>
    <w:p w:rsidR="006E7CC7" w:rsidRDefault="006E7CC7" w:rsidP="004D2E2D">
      <w:pPr>
        <w:spacing w:after="0" w:line="240" w:lineRule="auto"/>
        <w:jc w:val="both"/>
        <w:rPr>
          <w:rFonts w:ascii="Garamond" w:hAnsi="Garamond"/>
          <w:sz w:val="24"/>
          <w:szCs w:val="24"/>
        </w:rPr>
      </w:pPr>
    </w:p>
    <w:p w:rsidR="006E7CC7" w:rsidRDefault="006E7CC7" w:rsidP="004D2E2D">
      <w:pPr>
        <w:spacing w:after="0" w:line="240" w:lineRule="auto"/>
        <w:jc w:val="both"/>
        <w:rPr>
          <w:rFonts w:ascii="Garamond" w:hAnsi="Garamond"/>
          <w:sz w:val="24"/>
          <w:szCs w:val="24"/>
        </w:rPr>
      </w:pPr>
      <w:r>
        <w:rPr>
          <w:rFonts w:ascii="Garamond" w:hAnsi="Garamond"/>
          <w:sz w:val="24"/>
          <w:szCs w:val="24"/>
        </w:rPr>
        <w:t xml:space="preserve">The college named its new President Dr. Karin Edwards. She will start in June 2020. </w:t>
      </w:r>
    </w:p>
    <w:p w:rsidR="006E7CC7" w:rsidRDefault="006E7CC7" w:rsidP="004D2E2D">
      <w:pPr>
        <w:spacing w:after="0" w:line="240" w:lineRule="auto"/>
        <w:jc w:val="both"/>
        <w:rPr>
          <w:rFonts w:ascii="Garamond" w:hAnsi="Garamond"/>
          <w:sz w:val="24"/>
          <w:szCs w:val="24"/>
        </w:rPr>
      </w:pPr>
    </w:p>
    <w:p w:rsidR="006E7CC7" w:rsidRPr="006E7CC7" w:rsidRDefault="002C4A4F" w:rsidP="004D2E2D">
      <w:pPr>
        <w:spacing w:after="0" w:line="240" w:lineRule="auto"/>
        <w:jc w:val="both"/>
        <w:rPr>
          <w:rFonts w:ascii="Garamond" w:hAnsi="Garamond"/>
          <w:sz w:val="24"/>
          <w:szCs w:val="24"/>
        </w:rPr>
      </w:pPr>
      <w:r>
        <w:rPr>
          <w:rFonts w:ascii="Garamond" w:hAnsi="Garamond"/>
          <w:sz w:val="24"/>
          <w:szCs w:val="24"/>
        </w:rPr>
        <w:lastRenderedPageBreak/>
        <w:t xml:space="preserve">SueAnn McWatters spoke on the switch to ctcLink across the college. Everything is interconnected and so faculty, staff, and students are all on the same system. </w:t>
      </w:r>
    </w:p>
    <w:p w:rsidR="006E7CC7" w:rsidRPr="009647F9" w:rsidRDefault="006E7CC7" w:rsidP="004D2E2D">
      <w:pPr>
        <w:spacing w:after="0" w:line="240" w:lineRule="auto"/>
        <w:jc w:val="both"/>
        <w:rPr>
          <w:rFonts w:ascii="Garamond" w:hAnsi="Garamond"/>
          <w:b/>
          <w:color w:val="0070C0"/>
          <w:sz w:val="24"/>
          <w:szCs w:val="24"/>
        </w:rPr>
      </w:pPr>
    </w:p>
    <w:p w:rsidR="002B1AF1" w:rsidRDefault="009D35D0" w:rsidP="002B1AF1">
      <w:pPr>
        <w:pStyle w:val="Subtitle"/>
        <w:spacing w:after="0" w:line="240" w:lineRule="auto"/>
        <w:rPr>
          <w:rFonts w:ascii="Garamond" w:hAnsi="Garamond"/>
          <w:b/>
          <w:sz w:val="24"/>
          <w:szCs w:val="24"/>
        </w:rPr>
      </w:pPr>
      <w:r>
        <w:rPr>
          <w:rFonts w:ascii="Garamond" w:hAnsi="Garamond"/>
          <w:b/>
          <w:sz w:val="24"/>
          <w:szCs w:val="24"/>
        </w:rPr>
        <w:t xml:space="preserve">BAS ECE PRESENTATION </w:t>
      </w:r>
    </w:p>
    <w:p w:rsidR="002C4A4F" w:rsidRDefault="002C4A4F" w:rsidP="00A1648C">
      <w:pPr>
        <w:spacing w:after="0" w:line="240" w:lineRule="auto"/>
        <w:rPr>
          <w:rFonts w:ascii="Garamond" w:hAnsi="Garamond"/>
          <w:sz w:val="24"/>
          <w:szCs w:val="24"/>
        </w:rPr>
      </w:pPr>
    </w:p>
    <w:p w:rsidR="002C4A4F" w:rsidRDefault="002C4A4F" w:rsidP="002C4A4F">
      <w:pPr>
        <w:spacing w:after="0" w:line="240" w:lineRule="auto"/>
        <w:rPr>
          <w:rFonts w:ascii="Garamond" w:hAnsi="Garamond"/>
          <w:sz w:val="24"/>
          <w:szCs w:val="24"/>
        </w:rPr>
      </w:pPr>
      <w:r>
        <w:rPr>
          <w:rFonts w:ascii="Garamond" w:hAnsi="Garamond"/>
          <w:sz w:val="24"/>
          <w:szCs w:val="24"/>
        </w:rPr>
        <w:t xml:space="preserve">Sarah Theberge updated the committee on the meeting with the state board. </w:t>
      </w:r>
      <w:r w:rsidR="00775630">
        <w:rPr>
          <w:rFonts w:ascii="Garamond" w:hAnsi="Garamond"/>
          <w:sz w:val="24"/>
          <w:szCs w:val="24"/>
        </w:rPr>
        <w:t xml:space="preserve">She spoke on the survey that was sent out to alumni and students about the importance of the BAS degree. </w:t>
      </w:r>
      <w:r>
        <w:rPr>
          <w:rFonts w:ascii="Garamond" w:hAnsi="Garamond"/>
          <w:sz w:val="24"/>
          <w:szCs w:val="24"/>
        </w:rPr>
        <w:t xml:space="preserve">Suspicions were confirmed that over 80% </w:t>
      </w:r>
      <w:r w:rsidR="00775630">
        <w:rPr>
          <w:rFonts w:ascii="Garamond" w:hAnsi="Garamond"/>
          <w:sz w:val="24"/>
          <w:szCs w:val="24"/>
        </w:rPr>
        <w:t xml:space="preserve">of </w:t>
      </w:r>
      <w:r>
        <w:rPr>
          <w:rFonts w:ascii="Garamond" w:hAnsi="Garamond"/>
          <w:sz w:val="24"/>
          <w:szCs w:val="24"/>
        </w:rPr>
        <w:t xml:space="preserve">alumni and students are interested in coming back and continuing on in enrollment for the BAS </w:t>
      </w:r>
    </w:p>
    <w:p w:rsidR="002C4A4F" w:rsidRDefault="002C4A4F" w:rsidP="002C4A4F">
      <w:pPr>
        <w:spacing w:after="0" w:line="240" w:lineRule="auto"/>
        <w:rPr>
          <w:rFonts w:ascii="Garamond" w:hAnsi="Garamond"/>
          <w:sz w:val="24"/>
          <w:szCs w:val="24"/>
        </w:rPr>
      </w:pPr>
    </w:p>
    <w:p w:rsidR="002C4A4F" w:rsidRDefault="002C4A4F" w:rsidP="002C4A4F">
      <w:pPr>
        <w:spacing w:after="0" w:line="240" w:lineRule="auto"/>
        <w:rPr>
          <w:rFonts w:ascii="Garamond" w:hAnsi="Garamond"/>
          <w:sz w:val="24"/>
          <w:szCs w:val="24"/>
        </w:rPr>
      </w:pPr>
      <w:r>
        <w:rPr>
          <w:rFonts w:ascii="Garamond" w:hAnsi="Garamond"/>
          <w:sz w:val="24"/>
          <w:szCs w:val="24"/>
        </w:rPr>
        <w:t xml:space="preserve">Initially, the board was concerned about wages in early learning. </w:t>
      </w:r>
      <w:r w:rsidR="00775630">
        <w:rPr>
          <w:rFonts w:ascii="Garamond" w:hAnsi="Garamond"/>
          <w:sz w:val="24"/>
          <w:szCs w:val="24"/>
        </w:rPr>
        <w:t xml:space="preserve">They went back and did more research. </w:t>
      </w:r>
    </w:p>
    <w:p w:rsidR="002C4A4F" w:rsidRDefault="002C4A4F" w:rsidP="002C4A4F">
      <w:pPr>
        <w:spacing w:after="0" w:line="240" w:lineRule="auto"/>
        <w:rPr>
          <w:rFonts w:ascii="Garamond" w:hAnsi="Garamond"/>
          <w:sz w:val="24"/>
          <w:szCs w:val="24"/>
        </w:rPr>
      </w:pPr>
    </w:p>
    <w:p w:rsidR="002C4A4F" w:rsidRDefault="00775630" w:rsidP="002C4A4F">
      <w:pPr>
        <w:spacing w:after="0" w:line="240" w:lineRule="auto"/>
        <w:rPr>
          <w:rFonts w:ascii="Garamond" w:hAnsi="Garamond"/>
          <w:sz w:val="24"/>
          <w:szCs w:val="24"/>
        </w:rPr>
      </w:pPr>
      <w:r>
        <w:rPr>
          <w:rFonts w:ascii="Garamond" w:hAnsi="Garamond"/>
          <w:sz w:val="24"/>
          <w:szCs w:val="24"/>
        </w:rPr>
        <w:t>Sarah</w:t>
      </w:r>
      <w:r w:rsidR="002C4A4F">
        <w:rPr>
          <w:rFonts w:ascii="Garamond" w:hAnsi="Garamond"/>
          <w:sz w:val="24"/>
          <w:szCs w:val="24"/>
        </w:rPr>
        <w:t xml:space="preserve"> spoke on faculty and not having the full support. Debi Jenkins spoke on Lora Whitfield and her importance in the program. They are currently looking for someone to fill her role. </w:t>
      </w:r>
      <w:r>
        <w:rPr>
          <w:rFonts w:ascii="Garamond" w:hAnsi="Garamond"/>
          <w:sz w:val="24"/>
          <w:szCs w:val="24"/>
        </w:rPr>
        <w:t xml:space="preserve">Early learning is an important endorsement for hiring on a new tenure faculty member. </w:t>
      </w:r>
    </w:p>
    <w:p w:rsidR="002B1AF1" w:rsidRDefault="002B1AF1" w:rsidP="00A1648C">
      <w:pPr>
        <w:spacing w:after="0" w:line="240" w:lineRule="auto"/>
        <w:rPr>
          <w:rFonts w:ascii="Garamond" w:hAnsi="Garamond"/>
          <w:sz w:val="24"/>
          <w:szCs w:val="24"/>
        </w:rPr>
      </w:pPr>
    </w:p>
    <w:p w:rsidR="00775630" w:rsidRDefault="00775630" w:rsidP="00A1648C">
      <w:pPr>
        <w:spacing w:after="0" w:line="240" w:lineRule="auto"/>
        <w:rPr>
          <w:rFonts w:ascii="Garamond" w:hAnsi="Garamond"/>
          <w:sz w:val="24"/>
          <w:szCs w:val="24"/>
        </w:rPr>
      </w:pPr>
      <w:r>
        <w:rPr>
          <w:rFonts w:ascii="Garamond" w:hAnsi="Garamond"/>
          <w:sz w:val="24"/>
          <w:szCs w:val="24"/>
        </w:rPr>
        <w:t>Debi Jenkins asked the committee what specialization would support the i</w:t>
      </w:r>
      <w:r w:rsidR="00EA4227">
        <w:rPr>
          <w:rFonts w:ascii="Garamond" w:hAnsi="Garamond"/>
          <w:sz w:val="24"/>
          <w:szCs w:val="24"/>
        </w:rPr>
        <w:t xml:space="preserve">ndustry member’s work the most. </w:t>
      </w:r>
    </w:p>
    <w:p w:rsidR="00775630" w:rsidRDefault="00775630" w:rsidP="00A1648C">
      <w:pPr>
        <w:spacing w:after="0" w:line="240" w:lineRule="auto"/>
        <w:rPr>
          <w:rFonts w:ascii="Garamond" w:hAnsi="Garamond"/>
          <w:sz w:val="24"/>
          <w:szCs w:val="24"/>
        </w:rPr>
      </w:pPr>
    </w:p>
    <w:p w:rsidR="001C43B4" w:rsidRDefault="00775630" w:rsidP="00A1648C">
      <w:pPr>
        <w:spacing w:after="0" w:line="240" w:lineRule="auto"/>
        <w:rPr>
          <w:rFonts w:ascii="Garamond" w:hAnsi="Garamond"/>
          <w:sz w:val="24"/>
          <w:szCs w:val="24"/>
        </w:rPr>
      </w:pPr>
      <w:r>
        <w:rPr>
          <w:rFonts w:ascii="Garamond" w:hAnsi="Garamond"/>
          <w:sz w:val="24"/>
          <w:szCs w:val="24"/>
        </w:rPr>
        <w:t xml:space="preserve">Sarah explained how the committee can help stay involved and help with continuing the work towards the BAS degree. There is a lot of information and timelines that the program will continue to send out to the committee to ask for feedback and suggestions. Right now, the statement of need was submitted to the Board of Trustees and then on to the State Board. They have given their feedback to make it stronger. </w:t>
      </w:r>
      <w:r w:rsidR="006060E2">
        <w:rPr>
          <w:rFonts w:ascii="Garamond" w:hAnsi="Garamond"/>
          <w:sz w:val="24"/>
          <w:szCs w:val="24"/>
        </w:rPr>
        <w:t xml:space="preserve">The college is also reaching out to other programs for help (K12) to add some support and structure. If the members have any other connections, they would love to know. </w:t>
      </w:r>
      <w:r w:rsidR="001C43B4">
        <w:rPr>
          <w:rFonts w:ascii="Garamond" w:hAnsi="Garamond"/>
          <w:sz w:val="24"/>
          <w:szCs w:val="24"/>
        </w:rPr>
        <w:t xml:space="preserve">The hope is that this will start in Fall 2021. </w:t>
      </w:r>
    </w:p>
    <w:p w:rsidR="001C43B4" w:rsidRDefault="001C43B4" w:rsidP="00A1648C">
      <w:pPr>
        <w:spacing w:after="0" w:line="240" w:lineRule="auto"/>
        <w:rPr>
          <w:rFonts w:ascii="Garamond" w:hAnsi="Garamond"/>
          <w:sz w:val="24"/>
          <w:szCs w:val="24"/>
        </w:rPr>
      </w:pPr>
    </w:p>
    <w:p w:rsidR="001C43B4" w:rsidRDefault="001C43B4" w:rsidP="00A1648C">
      <w:pPr>
        <w:spacing w:after="0" w:line="240" w:lineRule="auto"/>
        <w:rPr>
          <w:rFonts w:ascii="Garamond" w:hAnsi="Garamond"/>
          <w:sz w:val="24"/>
          <w:szCs w:val="24"/>
        </w:rPr>
      </w:pPr>
      <w:r>
        <w:rPr>
          <w:rFonts w:ascii="Garamond" w:hAnsi="Garamond"/>
          <w:sz w:val="24"/>
          <w:szCs w:val="24"/>
        </w:rPr>
        <w:t>Michelle Mallory spoke on how this BAS provides students to go anot</w:t>
      </w:r>
      <w:r w:rsidR="004532B9">
        <w:rPr>
          <w:rFonts w:ascii="Garamond" w:hAnsi="Garamond"/>
          <w:sz w:val="24"/>
          <w:szCs w:val="24"/>
        </w:rPr>
        <w:t xml:space="preserve">her pathway for Early Learning. Some students don’t want a degree in child development but in early learning, so this BAS will hold both together and give them great foundations for both. </w:t>
      </w:r>
    </w:p>
    <w:p w:rsidR="00FA46BA" w:rsidRDefault="00FA46BA" w:rsidP="00A1648C">
      <w:pPr>
        <w:spacing w:after="0" w:line="240" w:lineRule="auto"/>
        <w:rPr>
          <w:rFonts w:ascii="Garamond" w:hAnsi="Garamond"/>
          <w:sz w:val="24"/>
          <w:szCs w:val="24"/>
        </w:rPr>
      </w:pPr>
    </w:p>
    <w:p w:rsidR="00FA46BA" w:rsidRDefault="00FA46BA" w:rsidP="00A1648C">
      <w:pPr>
        <w:spacing w:after="0" w:line="240" w:lineRule="auto"/>
        <w:rPr>
          <w:rFonts w:ascii="Garamond" w:hAnsi="Garamond"/>
          <w:sz w:val="24"/>
          <w:szCs w:val="24"/>
        </w:rPr>
      </w:pPr>
      <w:r>
        <w:rPr>
          <w:rFonts w:ascii="Garamond" w:hAnsi="Garamond"/>
          <w:sz w:val="24"/>
          <w:szCs w:val="24"/>
        </w:rPr>
        <w:t xml:space="preserve">The committee spoke on child development and their social health. </w:t>
      </w:r>
    </w:p>
    <w:p w:rsidR="00775630" w:rsidRPr="00A1648C" w:rsidRDefault="00775630" w:rsidP="00A1648C">
      <w:pPr>
        <w:spacing w:after="0" w:line="240" w:lineRule="auto"/>
        <w:rPr>
          <w:rFonts w:ascii="Garamond" w:hAnsi="Garamond"/>
          <w:sz w:val="24"/>
          <w:szCs w:val="24"/>
        </w:rPr>
      </w:pPr>
    </w:p>
    <w:p w:rsidR="00230564" w:rsidRPr="002B1AF1" w:rsidRDefault="009D35D0" w:rsidP="002B1AF1">
      <w:pPr>
        <w:pStyle w:val="Subtitle"/>
        <w:spacing w:after="0" w:line="240" w:lineRule="auto"/>
        <w:rPr>
          <w:rFonts w:ascii="Garamond" w:hAnsi="Garamond"/>
          <w:b/>
          <w:sz w:val="24"/>
          <w:szCs w:val="24"/>
        </w:rPr>
      </w:pPr>
      <w:r>
        <w:rPr>
          <w:rFonts w:ascii="Garamond" w:hAnsi="Garamond"/>
          <w:b/>
          <w:sz w:val="24"/>
          <w:szCs w:val="24"/>
        </w:rPr>
        <w:t xml:space="preserve">BAS ECE ADVISORY COMMITTEE </w:t>
      </w:r>
    </w:p>
    <w:p w:rsidR="0093639B" w:rsidRPr="002B1AF1" w:rsidRDefault="0093639B" w:rsidP="002B1AF1">
      <w:pPr>
        <w:spacing w:after="0" w:line="240" w:lineRule="auto"/>
        <w:jc w:val="both"/>
        <w:rPr>
          <w:rFonts w:ascii="Garamond" w:hAnsi="Garamond"/>
          <w:sz w:val="24"/>
          <w:szCs w:val="24"/>
        </w:rPr>
      </w:pPr>
    </w:p>
    <w:p w:rsidR="009647F9" w:rsidRPr="002B1AF1" w:rsidRDefault="00FA46BA" w:rsidP="002B1AF1">
      <w:pPr>
        <w:spacing w:after="0" w:line="240" w:lineRule="auto"/>
        <w:jc w:val="both"/>
        <w:rPr>
          <w:rFonts w:ascii="Garamond" w:hAnsi="Garamond"/>
          <w:sz w:val="24"/>
          <w:szCs w:val="24"/>
        </w:rPr>
      </w:pPr>
      <w:r>
        <w:rPr>
          <w:rFonts w:ascii="Garamond" w:hAnsi="Garamond"/>
          <w:sz w:val="24"/>
          <w:szCs w:val="24"/>
        </w:rPr>
        <w:t>Sarah Theberge spoke on the re</w:t>
      </w:r>
      <w:r w:rsidR="002A42FC">
        <w:rPr>
          <w:rFonts w:ascii="Garamond" w:hAnsi="Garamond"/>
          <w:sz w:val="24"/>
          <w:szCs w:val="24"/>
        </w:rPr>
        <w:t xml:space="preserve">quirement for an advisory board. The state board will assign advisory members and then the program can add others as they see fit. </w:t>
      </w:r>
    </w:p>
    <w:p w:rsidR="00230564" w:rsidRPr="002B1AF1" w:rsidRDefault="00230564" w:rsidP="002B1AF1">
      <w:pPr>
        <w:spacing w:after="0" w:line="240" w:lineRule="auto"/>
        <w:jc w:val="both"/>
        <w:rPr>
          <w:rFonts w:ascii="Garamond" w:hAnsi="Garamond"/>
          <w:sz w:val="24"/>
          <w:szCs w:val="24"/>
        </w:rPr>
      </w:pPr>
    </w:p>
    <w:p w:rsidR="00873546" w:rsidRPr="009647F9" w:rsidRDefault="009D35D0" w:rsidP="002B1AF1">
      <w:pPr>
        <w:pStyle w:val="Subtitle"/>
        <w:spacing w:after="0" w:line="240" w:lineRule="auto"/>
        <w:rPr>
          <w:rFonts w:ascii="Garamond" w:hAnsi="Garamond"/>
          <w:b/>
          <w:sz w:val="24"/>
          <w:szCs w:val="24"/>
        </w:rPr>
      </w:pPr>
      <w:r>
        <w:rPr>
          <w:rFonts w:ascii="Garamond" w:hAnsi="Garamond"/>
          <w:b/>
          <w:sz w:val="24"/>
          <w:szCs w:val="24"/>
        </w:rPr>
        <w:t>ECE IBEST AND PARAEDUCATOR UPDATES</w:t>
      </w:r>
    </w:p>
    <w:p w:rsidR="008B3A41" w:rsidRPr="002B1AF1" w:rsidRDefault="008B3A41" w:rsidP="002B1AF1">
      <w:pPr>
        <w:spacing w:after="0" w:line="240" w:lineRule="auto"/>
        <w:rPr>
          <w:rFonts w:ascii="Garamond" w:hAnsi="Garamond"/>
          <w:sz w:val="24"/>
          <w:szCs w:val="24"/>
        </w:rPr>
      </w:pPr>
    </w:p>
    <w:p w:rsidR="00D74EC3" w:rsidRDefault="0046281B" w:rsidP="002B1AF1">
      <w:pPr>
        <w:spacing w:after="0" w:line="240" w:lineRule="auto"/>
        <w:rPr>
          <w:rFonts w:ascii="Garamond" w:hAnsi="Garamond"/>
          <w:sz w:val="24"/>
          <w:szCs w:val="24"/>
        </w:rPr>
      </w:pPr>
      <w:r>
        <w:rPr>
          <w:rFonts w:ascii="Garamond" w:hAnsi="Garamond"/>
          <w:sz w:val="24"/>
          <w:szCs w:val="24"/>
        </w:rPr>
        <w:t xml:space="preserve">Debi Jenkins spoke on ECE iBEST and their meeting with transitional studies. Lora Whitfield previously headed the courses and iBEST for ECE. Michelle Volk was the practicum piece and Sarah Theberge was the lab piece. They recently changed iBEST to align as a cohort model, however ECE students have a difficult because many of them are working. The current model that iBEST is trying to enforce is not working for the ECE program. Transitional studies is aware and are understanding of the situation. </w:t>
      </w:r>
      <w:r w:rsidR="008F7677">
        <w:rPr>
          <w:rFonts w:ascii="Garamond" w:hAnsi="Garamond"/>
          <w:sz w:val="24"/>
          <w:szCs w:val="24"/>
        </w:rPr>
        <w:t xml:space="preserve">The challenge right now is that the support just isn’t there at the </w:t>
      </w:r>
      <w:r w:rsidR="008F7677">
        <w:rPr>
          <w:rFonts w:ascii="Garamond" w:hAnsi="Garamond"/>
          <w:sz w:val="24"/>
          <w:szCs w:val="24"/>
        </w:rPr>
        <w:lastRenderedPageBreak/>
        <w:t xml:space="preserve">moment. </w:t>
      </w:r>
      <w:r w:rsidR="00146988">
        <w:rPr>
          <w:rFonts w:ascii="Garamond" w:hAnsi="Garamond"/>
          <w:sz w:val="24"/>
          <w:szCs w:val="24"/>
        </w:rPr>
        <w:t xml:space="preserve">There is a lot on the iBEST and faculty plate. For this summer 2020, ECE iBEST will not be a goal for the program. </w:t>
      </w:r>
    </w:p>
    <w:p w:rsidR="00146988" w:rsidRDefault="00146988" w:rsidP="002B1AF1">
      <w:pPr>
        <w:spacing w:after="0" w:line="240" w:lineRule="auto"/>
        <w:rPr>
          <w:rFonts w:ascii="Garamond" w:hAnsi="Garamond"/>
          <w:sz w:val="24"/>
          <w:szCs w:val="24"/>
        </w:rPr>
      </w:pPr>
    </w:p>
    <w:p w:rsidR="006C055B" w:rsidRPr="002B1AF1" w:rsidRDefault="00A84DF9" w:rsidP="002B1AF1">
      <w:pPr>
        <w:spacing w:after="0" w:line="240" w:lineRule="auto"/>
        <w:rPr>
          <w:rFonts w:ascii="Garamond" w:hAnsi="Garamond"/>
          <w:sz w:val="24"/>
          <w:szCs w:val="24"/>
        </w:rPr>
      </w:pPr>
      <w:r>
        <w:rPr>
          <w:rFonts w:ascii="Garamond" w:hAnsi="Garamond"/>
          <w:sz w:val="24"/>
          <w:szCs w:val="24"/>
        </w:rPr>
        <w:t>The P</w:t>
      </w:r>
      <w:r w:rsidR="00146988">
        <w:rPr>
          <w:rFonts w:ascii="Garamond" w:hAnsi="Garamond"/>
          <w:sz w:val="24"/>
          <w:szCs w:val="24"/>
        </w:rPr>
        <w:t>erkins grant lost some funding last year. The issue with the para educator certificate is mor</w:t>
      </w:r>
      <w:r w:rsidR="006C055B">
        <w:rPr>
          <w:rFonts w:ascii="Garamond" w:hAnsi="Garamond"/>
          <w:sz w:val="24"/>
          <w:szCs w:val="24"/>
        </w:rPr>
        <w:t xml:space="preserve">e of </w:t>
      </w:r>
      <w:r w:rsidR="00146988">
        <w:rPr>
          <w:rFonts w:ascii="Garamond" w:hAnsi="Garamond"/>
          <w:sz w:val="24"/>
          <w:szCs w:val="24"/>
        </w:rPr>
        <w:t xml:space="preserve">a money issue at the moment. Debi Jenkins is trying to make sure that everyone is compensated for the work that will be put into this new plan. </w:t>
      </w:r>
    </w:p>
    <w:p w:rsidR="003D4EFF" w:rsidRPr="002B1AF1" w:rsidRDefault="003D4EFF" w:rsidP="002B1AF1">
      <w:pPr>
        <w:spacing w:after="0" w:line="240" w:lineRule="auto"/>
        <w:rPr>
          <w:rFonts w:ascii="Garamond" w:hAnsi="Garamond"/>
          <w:sz w:val="24"/>
          <w:szCs w:val="24"/>
        </w:rPr>
      </w:pPr>
    </w:p>
    <w:p w:rsidR="003A6E20" w:rsidRPr="009647F9" w:rsidRDefault="009D35D0" w:rsidP="002B1AF1">
      <w:pPr>
        <w:pStyle w:val="Subtitle"/>
        <w:spacing w:after="0" w:line="240" w:lineRule="auto"/>
        <w:rPr>
          <w:rFonts w:ascii="Garamond" w:hAnsi="Garamond"/>
          <w:b/>
          <w:sz w:val="24"/>
          <w:szCs w:val="24"/>
        </w:rPr>
      </w:pPr>
      <w:r>
        <w:rPr>
          <w:rFonts w:ascii="Garamond" w:hAnsi="Garamond"/>
          <w:b/>
          <w:sz w:val="24"/>
          <w:szCs w:val="24"/>
        </w:rPr>
        <w:t xml:space="preserve">ECE DIVERSIFYING WORKFORCE WITH ESD </w:t>
      </w:r>
    </w:p>
    <w:p w:rsidR="008A3FE7" w:rsidRPr="00914839" w:rsidRDefault="008A3FE7" w:rsidP="00914839">
      <w:pPr>
        <w:spacing w:after="0" w:line="240" w:lineRule="auto"/>
        <w:rPr>
          <w:rFonts w:ascii="Garamond" w:hAnsi="Garamond"/>
          <w:sz w:val="24"/>
          <w:szCs w:val="24"/>
        </w:rPr>
      </w:pPr>
    </w:p>
    <w:p w:rsidR="00F63440" w:rsidRPr="00914839" w:rsidRDefault="006C055B" w:rsidP="00914839">
      <w:pPr>
        <w:spacing w:after="0" w:line="240" w:lineRule="auto"/>
        <w:rPr>
          <w:rFonts w:ascii="Garamond" w:hAnsi="Garamond"/>
          <w:sz w:val="24"/>
          <w:szCs w:val="24"/>
        </w:rPr>
      </w:pPr>
      <w:r w:rsidRPr="00914839">
        <w:rPr>
          <w:rFonts w:ascii="Garamond" w:hAnsi="Garamond"/>
          <w:sz w:val="24"/>
          <w:szCs w:val="24"/>
        </w:rPr>
        <w:t xml:space="preserve">Debi Jenkins clarified their roles: </w:t>
      </w:r>
    </w:p>
    <w:p w:rsidR="006C055B" w:rsidRPr="00914839" w:rsidRDefault="00915371" w:rsidP="00914839">
      <w:pPr>
        <w:spacing w:after="0" w:line="240" w:lineRule="auto"/>
        <w:rPr>
          <w:rFonts w:ascii="Garamond" w:hAnsi="Garamond"/>
          <w:sz w:val="24"/>
          <w:szCs w:val="24"/>
        </w:rPr>
      </w:pPr>
      <w:r>
        <w:rPr>
          <w:rFonts w:ascii="Garamond" w:hAnsi="Garamond"/>
          <w:sz w:val="24"/>
          <w:szCs w:val="24"/>
        </w:rPr>
        <w:t>Michelle Volk is</w:t>
      </w:r>
      <w:r w:rsidR="006C055B" w:rsidRPr="00914839">
        <w:rPr>
          <w:rFonts w:ascii="Garamond" w:hAnsi="Garamond"/>
          <w:sz w:val="24"/>
          <w:szCs w:val="24"/>
        </w:rPr>
        <w:t xml:space="preserve"> all things family </w:t>
      </w:r>
      <w:r>
        <w:rPr>
          <w:rFonts w:ascii="Garamond" w:hAnsi="Garamond"/>
          <w:sz w:val="24"/>
          <w:szCs w:val="24"/>
        </w:rPr>
        <w:t xml:space="preserve">and support. </w:t>
      </w:r>
    </w:p>
    <w:p w:rsidR="00915371" w:rsidRDefault="00915371" w:rsidP="00914839">
      <w:pPr>
        <w:spacing w:after="0" w:line="240" w:lineRule="auto"/>
        <w:rPr>
          <w:rFonts w:ascii="Garamond" w:hAnsi="Garamond"/>
          <w:sz w:val="24"/>
          <w:szCs w:val="24"/>
        </w:rPr>
      </w:pPr>
      <w:r>
        <w:rPr>
          <w:rFonts w:ascii="Garamond" w:hAnsi="Garamond"/>
          <w:sz w:val="24"/>
          <w:szCs w:val="24"/>
        </w:rPr>
        <w:t>Michelle Mallory is all things family life.</w:t>
      </w:r>
    </w:p>
    <w:p w:rsidR="00914839" w:rsidRPr="00914839" w:rsidRDefault="00915371" w:rsidP="00914839">
      <w:pPr>
        <w:spacing w:after="0" w:line="240" w:lineRule="auto"/>
        <w:rPr>
          <w:rFonts w:ascii="Garamond" w:hAnsi="Garamond"/>
          <w:sz w:val="24"/>
          <w:szCs w:val="24"/>
        </w:rPr>
      </w:pPr>
      <w:r>
        <w:rPr>
          <w:rFonts w:ascii="Garamond" w:hAnsi="Garamond"/>
          <w:sz w:val="24"/>
          <w:szCs w:val="24"/>
        </w:rPr>
        <w:t>Sarah Theberge works on the ECE</w:t>
      </w:r>
      <w:r w:rsidR="00914839" w:rsidRPr="00914839">
        <w:rPr>
          <w:rFonts w:ascii="Garamond" w:hAnsi="Garamond"/>
          <w:sz w:val="24"/>
          <w:szCs w:val="24"/>
        </w:rPr>
        <w:t xml:space="preserve"> curriculum as well as </w:t>
      </w:r>
      <w:r>
        <w:rPr>
          <w:rFonts w:ascii="Garamond" w:hAnsi="Garamond"/>
          <w:sz w:val="24"/>
          <w:szCs w:val="24"/>
        </w:rPr>
        <w:t xml:space="preserve">the BAS curriculum. She also does the labs and community work. </w:t>
      </w:r>
    </w:p>
    <w:p w:rsidR="00E60328" w:rsidRDefault="00914839" w:rsidP="00914839">
      <w:pPr>
        <w:spacing w:after="0" w:line="240" w:lineRule="auto"/>
        <w:rPr>
          <w:rFonts w:ascii="Garamond" w:hAnsi="Garamond"/>
          <w:sz w:val="24"/>
          <w:szCs w:val="24"/>
        </w:rPr>
      </w:pPr>
      <w:r w:rsidRPr="00914839">
        <w:rPr>
          <w:rFonts w:ascii="Garamond" w:hAnsi="Garamond"/>
          <w:sz w:val="24"/>
          <w:szCs w:val="24"/>
        </w:rPr>
        <w:t xml:space="preserve">Debi Jenkins </w:t>
      </w:r>
      <w:r w:rsidR="00915371">
        <w:rPr>
          <w:rFonts w:ascii="Garamond" w:hAnsi="Garamond"/>
          <w:sz w:val="24"/>
          <w:szCs w:val="24"/>
        </w:rPr>
        <w:t xml:space="preserve">is the division chair as well as the PPI guru. </w:t>
      </w:r>
      <w:r w:rsidRPr="00914839">
        <w:rPr>
          <w:rFonts w:ascii="Garamond" w:hAnsi="Garamond"/>
          <w:sz w:val="24"/>
          <w:szCs w:val="24"/>
        </w:rPr>
        <w:t xml:space="preserve"> </w:t>
      </w:r>
    </w:p>
    <w:p w:rsidR="00E60328" w:rsidRDefault="00E60328" w:rsidP="00914839">
      <w:pPr>
        <w:spacing w:after="0" w:line="240" w:lineRule="auto"/>
        <w:rPr>
          <w:rFonts w:ascii="Garamond" w:hAnsi="Garamond"/>
          <w:sz w:val="24"/>
          <w:szCs w:val="24"/>
        </w:rPr>
      </w:pPr>
      <w:r>
        <w:rPr>
          <w:rFonts w:ascii="Garamond" w:hAnsi="Garamond"/>
          <w:sz w:val="24"/>
          <w:szCs w:val="24"/>
        </w:rPr>
        <w:t xml:space="preserve">Whenever PPI and community work overlaps, they work together. </w:t>
      </w:r>
    </w:p>
    <w:p w:rsidR="00E60328" w:rsidRDefault="00E60328" w:rsidP="00914839">
      <w:pPr>
        <w:spacing w:after="0" w:line="240" w:lineRule="auto"/>
        <w:rPr>
          <w:rFonts w:ascii="Garamond" w:hAnsi="Garamond"/>
          <w:sz w:val="24"/>
          <w:szCs w:val="24"/>
        </w:rPr>
      </w:pPr>
    </w:p>
    <w:p w:rsidR="00E60328" w:rsidRPr="00914839" w:rsidRDefault="00E60328" w:rsidP="00914839">
      <w:pPr>
        <w:spacing w:after="0" w:line="240" w:lineRule="auto"/>
        <w:rPr>
          <w:rFonts w:ascii="Garamond" w:hAnsi="Garamond"/>
          <w:sz w:val="24"/>
          <w:szCs w:val="24"/>
        </w:rPr>
      </w:pPr>
      <w:r>
        <w:rPr>
          <w:rFonts w:ascii="Garamond" w:hAnsi="Garamond"/>
          <w:sz w:val="24"/>
          <w:szCs w:val="24"/>
        </w:rPr>
        <w:t>Sarah Theberge explained their partnership with ESD to speak about the needs in the community on what they might need from the pipeline of teachers. She spoke with Mike Epstein??? Who is spearheading a taskforce that is set to look at diversification of the work</w:t>
      </w:r>
      <w:r w:rsidR="00915371">
        <w:rPr>
          <w:rFonts w:ascii="Garamond" w:hAnsi="Garamond"/>
          <w:sz w:val="24"/>
          <w:szCs w:val="24"/>
        </w:rPr>
        <w:t xml:space="preserve"> </w:t>
      </w:r>
      <w:r>
        <w:rPr>
          <w:rFonts w:ascii="Garamond" w:hAnsi="Garamond"/>
          <w:sz w:val="24"/>
          <w:szCs w:val="24"/>
        </w:rPr>
        <w:t>force. The conversation will be around hand picking teachers to mentor from the different roles as para educators, families, and other areas. He invited Sarah Theberge to the conversation to help close those opportunity gaps. She attended the first meeting and ther</w:t>
      </w:r>
      <w:r w:rsidR="00915371">
        <w:rPr>
          <w:rFonts w:ascii="Garamond" w:hAnsi="Garamond"/>
          <w:sz w:val="24"/>
          <w:szCs w:val="24"/>
        </w:rPr>
        <w:t>e will be a second meeting some</w:t>
      </w:r>
      <w:r>
        <w:rPr>
          <w:rFonts w:ascii="Garamond" w:hAnsi="Garamond"/>
          <w:sz w:val="24"/>
          <w:szCs w:val="24"/>
        </w:rPr>
        <w:t xml:space="preserve">time soon. It seems like a very well thought out initiative that the ESD is undertaking. </w:t>
      </w:r>
    </w:p>
    <w:p w:rsidR="009B7A8C" w:rsidRPr="00914839" w:rsidRDefault="009B7A8C" w:rsidP="00914839">
      <w:pPr>
        <w:spacing w:after="0" w:line="240" w:lineRule="auto"/>
        <w:rPr>
          <w:rFonts w:ascii="Garamond" w:hAnsi="Garamond"/>
          <w:sz w:val="24"/>
          <w:szCs w:val="24"/>
        </w:rPr>
      </w:pPr>
    </w:p>
    <w:p w:rsidR="00950132" w:rsidRDefault="004C01BF" w:rsidP="00914839">
      <w:pPr>
        <w:spacing w:after="0" w:line="240" w:lineRule="auto"/>
        <w:rPr>
          <w:rFonts w:ascii="Garamond" w:hAnsi="Garamond"/>
          <w:sz w:val="24"/>
          <w:szCs w:val="24"/>
        </w:rPr>
      </w:pPr>
      <w:r>
        <w:rPr>
          <w:rFonts w:ascii="Garamond" w:hAnsi="Garamond"/>
          <w:sz w:val="24"/>
          <w:szCs w:val="24"/>
        </w:rPr>
        <w:t xml:space="preserve">Michelle Mallory spoke on some of her students that want to work with families, however she is not aware of the educational requirements for those that want to be in early intervention, para educators, or family advocates. She asked the committee what information they might have about it? </w:t>
      </w:r>
    </w:p>
    <w:p w:rsidR="004C01BF" w:rsidRDefault="004C01BF" w:rsidP="00914839">
      <w:pPr>
        <w:spacing w:after="0" w:line="240" w:lineRule="auto"/>
        <w:rPr>
          <w:rFonts w:ascii="Garamond" w:hAnsi="Garamond"/>
          <w:sz w:val="24"/>
          <w:szCs w:val="24"/>
        </w:rPr>
      </w:pPr>
      <w:r>
        <w:rPr>
          <w:rFonts w:ascii="Garamond" w:hAnsi="Garamond"/>
          <w:sz w:val="24"/>
          <w:szCs w:val="24"/>
        </w:rPr>
        <w:t xml:space="preserve">Jamie Heiberlein spoke on PCC working on a 22 credit certificate that meets requirements. </w:t>
      </w:r>
    </w:p>
    <w:p w:rsidR="004C01BF" w:rsidRDefault="004C01BF" w:rsidP="00914839">
      <w:pPr>
        <w:spacing w:after="0" w:line="240" w:lineRule="auto"/>
        <w:rPr>
          <w:rFonts w:ascii="Garamond" w:hAnsi="Garamond"/>
          <w:sz w:val="24"/>
          <w:szCs w:val="24"/>
        </w:rPr>
      </w:pPr>
    </w:p>
    <w:p w:rsidR="004C01BF" w:rsidRPr="004C01BF" w:rsidRDefault="004C01BF" w:rsidP="00914839">
      <w:pPr>
        <w:spacing w:after="0" w:line="240" w:lineRule="auto"/>
        <w:rPr>
          <w:rFonts w:ascii="Garamond" w:hAnsi="Garamond"/>
          <w:b/>
          <w:color w:val="5B9BD5" w:themeColor="accent1"/>
          <w:sz w:val="24"/>
          <w:szCs w:val="24"/>
        </w:rPr>
      </w:pPr>
      <w:r w:rsidRPr="004C01BF">
        <w:rPr>
          <w:rFonts w:ascii="Garamond" w:hAnsi="Garamond"/>
          <w:b/>
          <w:color w:val="5B9BD5" w:themeColor="accent1"/>
          <w:sz w:val="24"/>
          <w:szCs w:val="24"/>
        </w:rPr>
        <w:t xml:space="preserve">Action Item: </w:t>
      </w:r>
    </w:p>
    <w:p w:rsidR="004C01BF" w:rsidRPr="004C01BF" w:rsidRDefault="004C01BF" w:rsidP="00EA4227">
      <w:pPr>
        <w:pStyle w:val="ListParagraph"/>
        <w:numPr>
          <w:ilvl w:val="0"/>
          <w:numId w:val="8"/>
        </w:numPr>
        <w:spacing w:after="0" w:line="240" w:lineRule="auto"/>
        <w:ind w:left="360"/>
        <w:rPr>
          <w:rFonts w:ascii="Garamond" w:hAnsi="Garamond"/>
          <w:b/>
          <w:color w:val="5B9BD5" w:themeColor="accent1"/>
          <w:sz w:val="24"/>
          <w:szCs w:val="24"/>
        </w:rPr>
      </w:pPr>
      <w:r w:rsidRPr="004C01BF">
        <w:rPr>
          <w:rFonts w:ascii="Garamond" w:hAnsi="Garamond"/>
          <w:b/>
          <w:color w:val="5B9BD5" w:themeColor="accent1"/>
          <w:sz w:val="24"/>
          <w:szCs w:val="24"/>
        </w:rPr>
        <w:t xml:space="preserve">Jamie Heiberlein will send the committee the PCC 22 credit certificate. </w:t>
      </w:r>
    </w:p>
    <w:p w:rsidR="004C01BF" w:rsidRPr="004C01BF" w:rsidRDefault="004C01BF" w:rsidP="00EA4227">
      <w:pPr>
        <w:pStyle w:val="ListParagraph"/>
        <w:numPr>
          <w:ilvl w:val="0"/>
          <w:numId w:val="8"/>
        </w:numPr>
        <w:spacing w:after="0" w:line="240" w:lineRule="auto"/>
        <w:ind w:left="360"/>
        <w:rPr>
          <w:rFonts w:ascii="Garamond" w:hAnsi="Garamond"/>
          <w:b/>
          <w:color w:val="5B9BD5" w:themeColor="accent1"/>
          <w:sz w:val="24"/>
          <w:szCs w:val="24"/>
        </w:rPr>
      </w:pPr>
      <w:r w:rsidRPr="004C01BF">
        <w:rPr>
          <w:rFonts w:ascii="Garamond" w:hAnsi="Garamond"/>
          <w:b/>
          <w:color w:val="5B9BD5" w:themeColor="accent1"/>
          <w:sz w:val="24"/>
          <w:szCs w:val="24"/>
        </w:rPr>
        <w:t xml:space="preserve">Michelle Aguilar will look into the ESD requirements </w:t>
      </w:r>
    </w:p>
    <w:p w:rsidR="00F43607" w:rsidRDefault="00F43607" w:rsidP="00914839">
      <w:pPr>
        <w:spacing w:after="0" w:line="240" w:lineRule="auto"/>
        <w:rPr>
          <w:rFonts w:ascii="Garamond" w:hAnsi="Garamond"/>
          <w:sz w:val="24"/>
          <w:szCs w:val="24"/>
        </w:rPr>
      </w:pPr>
    </w:p>
    <w:p w:rsidR="0057178C" w:rsidRDefault="0057178C" w:rsidP="00914839">
      <w:pPr>
        <w:spacing w:after="0" w:line="240" w:lineRule="auto"/>
        <w:rPr>
          <w:rFonts w:ascii="Garamond" w:hAnsi="Garamond"/>
          <w:sz w:val="24"/>
          <w:szCs w:val="24"/>
        </w:rPr>
      </w:pPr>
      <w:r>
        <w:rPr>
          <w:rFonts w:ascii="Garamond" w:hAnsi="Garamond"/>
          <w:sz w:val="24"/>
          <w:szCs w:val="24"/>
        </w:rPr>
        <w:t xml:space="preserve">Jamie Heiberlein spoke on PCC launching their child mental health course. It will start spring quarter 2020. Debi Jenkins asked Jamie to share the readings that Jamie will be using. They put it under the human services side so it will have EC involved but most of it is focused on the parent/child relationship. </w:t>
      </w:r>
      <w:r w:rsidR="00AD7852">
        <w:rPr>
          <w:rFonts w:ascii="Garamond" w:hAnsi="Garamond"/>
          <w:sz w:val="24"/>
          <w:szCs w:val="24"/>
        </w:rPr>
        <w:t xml:space="preserve">It is an elective as an ECE or a human services. </w:t>
      </w:r>
    </w:p>
    <w:p w:rsidR="00075F20" w:rsidRDefault="00075F20" w:rsidP="00914839">
      <w:pPr>
        <w:spacing w:after="0" w:line="240" w:lineRule="auto"/>
        <w:rPr>
          <w:rFonts w:ascii="Garamond" w:hAnsi="Garamond"/>
          <w:sz w:val="24"/>
          <w:szCs w:val="24"/>
        </w:rPr>
      </w:pPr>
    </w:p>
    <w:p w:rsidR="00075F20" w:rsidRDefault="00075F20" w:rsidP="00914839">
      <w:pPr>
        <w:spacing w:after="0" w:line="240" w:lineRule="auto"/>
        <w:rPr>
          <w:rFonts w:ascii="Garamond" w:hAnsi="Garamond"/>
          <w:sz w:val="24"/>
          <w:szCs w:val="24"/>
        </w:rPr>
      </w:pPr>
      <w:r>
        <w:rPr>
          <w:rFonts w:ascii="Garamond" w:hAnsi="Garamond"/>
          <w:sz w:val="24"/>
          <w:szCs w:val="24"/>
        </w:rPr>
        <w:t xml:space="preserve">Michelle Aguilar is hiring a mental consultant who is </w:t>
      </w:r>
      <w:r w:rsidR="00EA4227">
        <w:rPr>
          <w:rFonts w:ascii="Garamond" w:hAnsi="Garamond"/>
          <w:sz w:val="24"/>
          <w:szCs w:val="24"/>
        </w:rPr>
        <w:t>Master’s</w:t>
      </w:r>
      <w:r>
        <w:rPr>
          <w:rFonts w:ascii="Garamond" w:hAnsi="Garamond"/>
          <w:sz w:val="24"/>
          <w:szCs w:val="24"/>
        </w:rPr>
        <w:t xml:space="preserve"> level with their licensure. </w:t>
      </w:r>
    </w:p>
    <w:p w:rsidR="0057178C" w:rsidRPr="00914839" w:rsidRDefault="0057178C" w:rsidP="00914839">
      <w:pPr>
        <w:spacing w:after="0" w:line="240" w:lineRule="auto"/>
        <w:rPr>
          <w:rFonts w:ascii="Garamond" w:hAnsi="Garamond"/>
          <w:sz w:val="24"/>
          <w:szCs w:val="24"/>
        </w:rPr>
      </w:pPr>
    </w:p>
    <w:p w:rsidR="00FF0DB5" w:rsidRPr="009647F9" w:rsidRDefault="00EA4227" w:rsidP="00F43607">
      <w:pPr>
        <w:spacing w:after="0" w:line="240" w:lineRule="auto"/>
        <w:rPr>
          <w:rFonts w:ascii="Garamond" w:hAnsi="Garamond"/>
          <w:color w:val="FF0000"/>
          <w:sz w:val="24"/>
          <w:szCs w:val="24"/>
        </w:rPr>
      </w:pPr>
      <w:r>
        <w:rPr>
          <w:rFonts w:ascii="Garamond" w:hAnsi="Garamond"/>
          <w:sz w:val="24"/>
          <w:szCs w:val="24"/>
        </w:rPr>
        <w:t>Meeting adjourned at</w:t>
      </w:r>
      <w:r w:rsidR="009647F9" w:rsidRPr="009647F9">
        <w:rPr>
          <w:rFonts w:ascii="Garamond" w:hAnsi="Garamond"/>
          <w:sz w:val="24"/>
          <w:szCs w:val="24"/>
        </w:rPr>
        <w:t xml:space="preserve"> </w:t>
      </w:r>
      <w:r w:rsidR="006C092B">
        <w:rPr>
          <w:rFonts w:ascii="Garamond" w:hAnsi="Garamond"/>
          <w:sz w:val="24"/>
          <w:szCs w:val="24"/>
        </w:rPr>
        <w:t>12:53</w:t>
      </w:r>
      <w:r w:rsidR="009647F9" w:rsidRPr="009647F9">
        <w:rPr>
          <w:rFonts w:ascii="Garamond" w:hAnsi="Garamond"/>
          <w:sz w:val="24"/>
          <w:szCs w:val="24"/>
        </w:rPr>
        <w:t>pm</w:t>
      </w:r>
      <w:r w:rsidR="00FF0DB5" w:rsidRPr="009647F9">
        <w:rPr>
          <w:rFonts w:ascii="Garamond" w:hAnsi="Garamond"/>
          <w:sz w:val="24"/>
          <w:szCs w:val="24"/>
        </w:rPr>
        <w:t xml:space="preserve">. </w:t>
      </w:r>
    </w:p>
    <w:p w:rsidR="00090F39" w:rsidRPr="009647F9" w:rsidRDefault="00090F39" w:rsidP="009018AA">
      <w:pPr>
        <w:spacing w:after="0" w:line="240" w:lineRule="auto"/>
        <w:jc w:val="both"/>
        <w:rPr>
          <w:rFonts w:ascii="Garamond" w:hAnsi="Garamond"/>
          <w:sz w:val="24"/>
          <w:szCs w:val="24"/>
        </w:rPr>
      </w:pPr>
    </w:p>
    <w:p w:rsidR="00090F39" w:rsidRPr="009647F9" w:rsidRDefault="00090F39" w:rsidP="009018AA">
      <w:pPr>
        <w:spacing w:after="0" w:line="240" w:lineRule="auto"/>
        <w:jc w:val="both"/>
        <w:rPr>
          <w:rFonts w:ascii="Garamond" w:hAnsi="Garamond"/>
          <w:sz w:val="24"/>
          <w:szCs w:val="24"/>
        </w:rPr>
      </w:pPr>
    </w:p>
    <w:p w:rsidR="00996E86" w:rsidRPr="009647F9" w:rsidRDefault="00245AD6" w:rsidP="009647F9">
      <w:pPr>
        <w:spacing w:after="0" w:line="240" w:lineRule="auto"/>
        <w:jc w:val="right"/>
        <w:rPr>
          <w:rFonts w:ascii="Garamond" w:hAnsi="Garamond"/>
          <w:sz w:val="20"/>
          <w:szCs w:val="20"/>
        </w:rPr>
      </w:pPr>
      <w:r w:rsidRPr="00540408">
        <w:rPr>
          <w:rFonts w:ascii="Garamond" w:hAnsi="Garamond"/>
          <w:sz w:val="20"/>
          <w:szCs w:val="20"/>
        </w:rPr>
        <w:t>Minutes prepared</w:t>
      </w:r>
      <w:r w:rsidR="00540408" w:rsidRPr="00540408">
        <w:rPr>
          <w:rFonts w:ascii="Garamond" w:hAnsi="Garamond"/>
          <w:sz w:val="20"/>
          <w:szCs w:val="20"/>
        </w:rPr>
        <w:t xml:space="preserve"> SueAnn McWatters</w:t>
      </w:r>
      <w:r w:rsidR="00996E86" w:rsidRPr="009647F9">
        <w:rPr>
          <w:rFonts w:ascii="Garamond" w:hAnsi="Garamond"/>
          <w:sz w:val="24"/>
          <w:szCs w:val="24"/>
        </w:rPr>
        <w:t xml:space="preserve"> </w:t>
      </w:r>
    </w:p>
    <w:sectPr w:rsidR="00996E86" w:rsidRPr="009647F9" w:rsidSect="00540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DB5" w:rsidRDefault="00386DB5" w:rsidP="00C75DCA">
      <w:pPr>
        <w:spacing w:after="0" w:line="240" w:lineRule="auto"/>
      </w:pPr>
      <w:r>
        <w:separator/>
      </w:r>
    </w:p>
  </w:endnote>
  <w:endnote w:type="continuationSeparator" w:id="0">
    <w:p w:rsidR="00386DB5" w:rsidRDefault="00386DB5" w:rsidP="00C7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DB5" w:rsidRDefault="00386DB5" w:rsidP="00C75DCA">
      <w:pPr>
        <w:spacing w:after="0" w:line="240" w:lineRule="auto"/>
      </w:pPr>
      <w:r>
        <w:separator/>
      </w:r>
    </w:p>
  </w:footnote>
  <w:footnote w:type="continuationSeparator" w:id="0">
    <w:p w:rsidR="00386DB5" w:rsidRDefault="00386DB5" w:rsidP="00C75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CFF"/>
    <w:multiLevelType w:val="hybridMultilevel"/>
    <w:tmpl w:val="DC1C979A"/>
    <w:lvl w:ilvl="0" w:tplc="2F34407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A1723"/>
    <w:multiLevelType w:val="hybridMultilevel"/>
    <w:tmpl w:val="C0D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171ED"/>
    <w:multiLevelType w:val="hybridMultilevel"/>
    <w:tmpl w:val="DAAEC1B6"/>
    <w:lvl w:ilvl="0" w:tplc="16B69B14">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B09CA"/>
    <w:multiLevelType w:val="hybridMultilevel"/>
    <w:tmpl w:val="52FAA258"/>
    <w:lvl w:ilvl="0" w:tplc="7876C0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B347D"/>
    <w:multiLevelType w:val="hybridMultilevel"/>
    <w:tmpl w:val="A5BE103E"/>
    <w:lvl w:ilvl="0" w:tplc="968038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D29DD"/>
    <w:multiLevelType w:val="hybridMultilevel"/>
    <w:tmpl w:val="87CAB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2"/>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44"/>
    <w:rsid w:val="000075DA"/>
    <w:rsid w:val="00075F20"/>
    <w:rsid w:val="00090F39"/>
    <w:rsid w:val="0009130A"/>
    <w:rsid w:val="000953BF"/>
    <w:rsid w:val="000C546B"/>
    <w:rsid w:val="000F66A6"/>
    <w:rsid w:val="00136040"/>
    <w:rsid w:val="001454A0"/>
    <w:rsid w:val="00146988"/>
    <w:rsid w:val="00153F6A"/>
    <w:rsid w:val="00177586"/>
    <w:rsid w:val="001B5D44"/>
    <w:rsid w:val="001C43B4"/>
    <w:rsid w:val="001E32DE"/>
    <w:rsid w:val="00217061"/>
    <w:rsid w:val="00217E67"/>
    <w:rsid w:val="00230564"/>
    <w:rsid w:val="00245AD6"/>
    <w:rsid w:val="002A42FC"/>
    <w:rsid w:val="002B1AF1"/>
    <w:rsid w:val="002C4A4F"/>
    <w:rsid w:val="00315F27"/>
    <w:rsid w:val="003656B8"/>
    <w:rsid w:val="00375BD5"/>
    <w:rsid w:val="00386DB5"/>
    <w:rsid w:val="00390696"/>
    <w:rsid w:val="003A6E20"/>
    <w:rsid w:val="003D4E4B"/>
    <w:rsid w:val="003D4EFF"/>
    <w:rsid w:val="003E7DC3"/>
    <w:rsid w:val="003F1958"/>
    <w:rsid w:val="00450E69"/>
    <w:rsid w:val="004532B9"/>
    <w:rsid w:val="004567EC"/>
    <w:rsid w:val="0046281B"/>
    <w:rsid w:val="00464EA0"/>
    <w:rsid w:val="004911EF"/>
    <w:rsid w:val="004970BE"/>
    <w:rsid w:val="004C01BF"/>
    <w:rsid w:val="004D0335"/>
    <w:rsid w:val="004D2E2D"/>
    <w:rsid w:val="004F31BC"/>
    <w:rsid w:val="00501939"/>
    <w:rsid w:val="00540408"/>
    <w:rsid w:val="00556C67"/>
    <w:rsid w:val="0057178C"/>
    <w:rsid w:val="005906D1"/>
    <w:rsid w:val="00591688"/>
    <w:rsid w:val="005B4764"/>
    <w:rsid w:val="006060E2"/>
    <w:rsid w:val="00673BBE"/>
    <w:rsid w:val="00685300"/>
    <w:rsid w:val="00686544"/>
    <w:rsid w:val="006B0D85"/>
    <w:rsid w:val="006C055B"/>
    <w:rsid w:val="006C092B"/>
    <w:rsid w:val="006C18C6"/>
    <w:rsid w:val="006C3F1D"/>
    <w:rsid w:val="006D07F9"/>
    <w:rsid w:val="006D7DA4"/>
    <w:rsid w:val="006E306D"/>
    <w:rsid w:val="006E7CC7"/>
    <w:rsid w:val="00700908"/>
    <w:rsid w:val="00773444"/>
    <w:rsid w:val="00775630"/>
    <w:rsid w:val="00791B83"/>
    <w:rsid w:val="007C136D"/>
    <w:rsid w:val="007E606B"/>
    <w:rsid w:val="0080170B"/>
    <w:rsid w:val="00816615"/>
    <w:rsid w:val="00827495"/>
    <w:rsid w:val="00841644"/>
    <w:rsid w:val="008618F4"/>
    <w:rsid w:val="00873546"/>
    <w:rsid w:val="00885DA2"/>
    <w:rsid w:val="008A3FE7"/>
    <w:rsid w:val="008B3A41"/>
    <w:rsid w:val="008C29EA"/>
    <w:rsid w:val="008F061C"/>
    <w:rsid w:val="008F7677"/>
    <w:rsid w:val="009018AA"/>
    <w:rsid w:val="00902A5E"/>
    <w:rsid w:val="00914839"/>
    <w:rsid w:val="00914FFC"/>
    <w:rsid w:val="00915371"/>
    <w:rsid w:val="0091638B"/>
    <w:rsid w:val="00922C67"/>
    <w:rsid w:val="0093639B"/>
    <w:rsid w:val="00950132"/>
    <w:rsid w:val="009647F9"/>
    <w:rsid w:val="0097619E"/>
    <w:rsid w:val="0098742D"/>
    <w:rsid w:val="00996E86"/>
    <w:rsid w:val="009A0E09"/>
    <w:rsid w:val="009B7A8C"/>
    <w:rsid w:val="009D35D0"/>
    <w:rsid w:val="00A02279"/>
    <w:rsid w:val="00A07BBE"/>
    <w:rsid w:val="00A1648C"/>
    <w:rsid w:val="00A42A06"/>
    <w:rsid w:val="00A46B97"/>
    <w:rsid w:val="00A84DF9"/>
    <w:rsid w:val="00AB238A"/>
    <w:rsid w:val="00AB2B46"/>
    <w:rsid w:val="00AD7852"/>
    <w:rsid w:val="00B139A4"/>
    <w:rsid w:val="00B1429D"/>
    <w:rsid w:val="00B16C67"/>
    <w:rsid w:val="00B8474E"/>
    <w:rsid w:val="00BB643C"/>
    <w:rsid w:val="00BF0019"/>
    <w:rsid w:val="00C04D84"/>
    <w:rsid w:val="00C4547D"/>
    <w:rsid w:val="00C46676"/>
    <w:rsid w:val="00C75DCA"/>
    <w:rsid w:val="00C92FE8"/>
    <w:rsid w:val="00CB3DFC"/>
    <w:rsid w:val="00D46072"/>
    <w:rsid w:val="00D5346F"/>
    <w:rsid w:val="00D74EC3"/>
    <w:rsid w:val="00DA4BDE"/>
    <w:rsid w:val="00DC3817"/>
    <w:rsid w:val="00E00B93"/>
    <w:rsid w:val="00E27BAB"/>
    <w:rsid w:val="00E31E02"/>
    <w:rsid w:val="00E60328"/>
    <w:rsid w:val="00EA4227"/>
    <w:rsid w:val="00F15DDC"/>
    <w:rsid w:val="00F25A8D"/>
    <w:rsid w:val="00F43607"/>
    <w:rsid w:val="00F63440"/>
    <w:rsid w:val="00F75771"/>
    <w:rsid w:val="00FA46BA"/>
    <w:rsid w:val="00FC2281"/>
    <w:rsid w:val="00FF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5A23"/>
  <w15:chartTrackingRefBased/>
  <w15:docId w15:val="{3A1D517C-6685-4D09-8C25-B9C47EE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6A"/>
    <w:pPr>
      <w:ind w:left="720"/>
      <w:contextualSpacing/>
    </w:pPr>
  </w:style>
  <w:style w:type="character" w:styleId="Hyperlink">
    <w:name w:val="Hyperlink"/>
    <w:basedOn w:val="DefaultParagraphFont"/>
    <w:uiPriority w:val="99"/>
    <w:unhideWhenUsed/>
    <w:rsid w:val="00090F39"/>
    <w:rPr>
      <w:color w:val="0563C1" w:themeColor="hyperlink"/>
      <w:u w:val="single"/>
    </w:rPr>
  </w:style>
  <w:style w:type="paragraph" w:styleId="Subtitle">
    <w:name w:val="Subtitle"/>
    <w:basedOn w:val="Normal"/>
    <w:next w:val="Normal"/>
    <w:link w:val="SubtitleChar"/>
    <w:uiPriority w:val="11"/>
    <w:qFormat/>
    <w:rsid w:val="003A6E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E20"/>
    <w:rPr>
      <w:rFonts w:eastAsiaTheme="minorEastAsia"/>
      <w:color w:val="5A5A5A" w:themeColor="text1" w:themeTint="A5"/>
      <w:spacing w:val="15"/>
    </w:rPr>
  </w:style>
  <w:style w:type="paragraph" w:styleId="Header">
    <w:name w:val="header"/>
    <w:basedOn w:val="Normal"/>
    <w:link w:val="HeaderChar"/>
    <w:uiPriority w:val="99"/>
    <w:unhideWhenUsed/>
    <w:rsid w:val="00C7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CA"/>
  </w:style>
  <w:style w:type="paragraph" w:styleId="Footer">
    <w:name w:val="footer"/>
    <w:basedOn w:val="Normal"/>
    <w:link w:val="FooterChar"/>
    <w:uiPriority w:val="99"/>
    <w:unhideWhenUsed/>
    <w:rsid w:val="00C7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60085-E00C-4FBC-B13B-805D3EB8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McWatters, Sue Ann</cp:lastModifiedBy>
  <cp:revision>5</cp:revision>
  <dcterms:created xsi:type="dcterms:W3CDTF">2020-05-27T01:25:00Z</dcterms:created>
  <dcterms:modified xsi:type="dcterms:W3CDTF">2020-05-29T17:55:00Z</dcterms:modified>
</cp:coreProperties>
</file>