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524125" cy="1000125"/>
            <wp:effectExtent l="0" t="0" r="9525" b="9525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EC2" w:rsidRDefault="007F4EC2" w:rsidP="00C83E59">
      <w:pPr>
        <w:pStyle w:val="NoSpacing"/>
        <w:jc w:val="center"/>
        <w:rPr>
          <w:b/>
          <w:sz w:val="30"/>
          <w:szCs w:val="30"/>
        </w:rPr>
      </w:pPr>
    </w:p>
    <w:p w:rsidR="00C83E59" w:rsidRPr="00C83E59" w:rsidRDefault="00EC5449" w:rsidP="00C83E59">
      <w:pPr>
        <w:pStyle w:val="NoSpacing"/>
        <w:jc w:val="center"/>
        <w:rPr>
          <w:b/>
          <w:sz w:val="30"/>
          <w:szCs w:val="30"/>
        </w:rPr>
      </w:pPr>
      <w:r w:rsidRPr="00C83E59">
        <w:rPr>
          <w:b/>
          <w:sz w:val="30"/>
          <w:szCs w:val="30"/>
        </w:rPr>
        <w:t xml:space="preserve">Early Childhood Education </w:t>
      </w:r>
      <w:r w:rsidR="009331F8" w:rsidRPr="00C83E59">
        <w:rPr>
          <w:b/>
          <w:sz w:val="30"/>
          <w:szCs w:val="30"/>
        </w:rPr>
        <w:t>Advisory Committee</w:t>
      </w:r>
    </w:p>
    <w:p w:rsidR="009331F8" w:rsidRPr="00C83E59" w:rsidRDefault="009331F8" w:rsidP="00C83E59">
      <w:pPr>
        <w:pStyle w:val="NoSpacing"/>
        <w:jc w:val="center"/>
        <w:rPr>
          <w:b/>
        </w:rPr>
      </w:pPr>
      <w:r w:rsidRPr="00C83E59">
        <w:rPr>
          <w:b/>
          <w:sz w:val="28"/>
          <w:szCs w:val="28"/>
        </w:rPr>
        <w:t>Meeting Agenda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Date:  </w:t>
      </w:r>
      <w:r w:rsidR="00EC5449">
        <w:rPr>
          <w:b/>
          <w:sz w:val="28"/>
          <w:szCs w:val="28"/>
        </w:rPr>
        <w:t xml:space="preserve">Friday, </w:t>
      </w:r>
      <w:r w:rsidR="007F4EC2">
        <w:rPr>
          <w:b/>
          <w:sz w:val="28"/>
          <w:szCs w:val="28"/>
        </w:rPr>
        <w:t>March 7</w:t>
      </w:r>
      <w:r w:rsidR="00EC5449">
        <w:rPr>
          <w:b/>
          <w:sz w:val="28"/>
          <w:szCs w:val="28"/>
        </w:rPr>
        <w:t>, 2014</w:t>
      </w:r>
    </w:p>
    <w:p w:rsidR="0040565A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Time:  </w:t>
      </w:r>
      <w:r w:rsidR="00EC5449">
        <w:rPr>
          <w:b/>
          <w:sz w:val="28"/>
          <w:szCs w:val="28"/>
        </w:rPr>
        <w:t>11:15 am Lunch, 11:30 am meeting begins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 Location</w:t>
      </w:r>
      <w:r w:rsidR="009331F8" w:rsidRPr="009331F8">
        <w:rPr>
          <w:b/>
          <w:sz w:val="28"/>
          <w:szCs w:val="28"/>
        </w:rPr>
        <w:t xml:space="preserve">:  </w:t>
      </w:r>
      <w:r w:rsidR="00EC5449">
        <w:rPr>
          <w:b/>
          <w:sz w:val="28"/>
          <w:szCs w:val="28"/>
        </w:rPr>
        <w:t>Oliva Child &amp; Family Center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553" w:type="dxa"/>
        <w:tblInd w:w="-545" w:type="dxa"/>
        <w:tblLook w:val="04A0" w:firstRow="1" w:lastRow="0" w:firstColumn="1" w:lastColumn="0" w:noHBand="0" w:noVBand="1"/>
      </w:tblPr>
      <w:tblGrid>
        <w:gridCol w:w="6390"/>
        <w:gridCol w:w="3240"/>
        <w:gridCol w:w="923"/>
      </w:tblGrid>
      <w:tr w:rsidR="009331F8" w:rsidTr="00C83E59">
        <w:tc>
          <w:tcPr>
            <w:tcW w:w="639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24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23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C83E59">
        <w:tc>
          <w:tcPr>
            <w:tcW w:w="639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240" w:type="dxa"/>
          </w:tcPr>
          <w:p w:rsidR="009331F8" w:rsidRDefault="009331F8" w:rsidP="009331F8">
            <w:r>
              <w:t>N/A</w:t>
            </w:r>
          </w:p>
        </w:tc>
        <w:tc>
          <w:tcPr>
            <w:tcW w:w="923" w:type="dxa"/>
          </w:tcPr>
          <w:p w:rsidR="009331F8" w:rsidRDefault="009331F8" w:rsidP="006374F6"/>
        </w:tc>
      </w:tr>
      <w:tr w:rsidR="009331F8" w:rsidTr="00C83E59">
        <w:tc>
          <w:tcPr>
            <w:tcW w:w="639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24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923" w:type="dxa"/>
          </w:tcPr>
          <w:p w:rsidR="009331F8" w:rsidRDefault="009331F8" w:rsidP="006374F6">
            <w:r>
              <w:t>5 min.</w:t>
            </w:r>
          </w:p>
        </w:tc>
      </w:tr>
      <w:tr w:rsidR="009331F8" w:rsidTr="00C83E59">
        <w:tc>
          <w:tcPr>
            <w:tcW w:w="639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EC5449">
              <w:t>–</w:t>
            </w:r>
            <w:r>
              <w:t xml:space="preserve"> Chair</w:t>
            </w:r>
          </w:p>
          <w:p w:rsidR="00EC5449" w:rsidRDefault="00EC5449" w:rsidP="00C83E59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October 25, 2013</w:t>
            </w:r>
          </w:p>
          <w:p w:rsidR="002C620B" w:rsidRPr="00C83E59" w:rsidRDefault="002C620B" w:rsidP="002C620B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324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923" w:type="dxa"/>
          </w:tcPr>
          <w:p w:rsidR="009331F8" w:rsidRDefault="00606DEC" w:rsidP="006374F6">
            <w:r>
              <w:t>5 min.</w:t>
            </w:r>
          </w:p>
        </w:tc>
      </w:tr>
      <w:tr w:rsidR="009331F8" w:rsidTr="00C83E59">
        <w:tc>
          <w:tcPr>
            <w:tcW w:w="6390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Business-Dedra Daehn</w:t>
            </w:r>
          </w:p>
          <w:p w:rsidR="00EC5449" w:rsidRDefault="00EC5449" w:rsidP="00C83E59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Advisory Committee Member Training</w:t>
            </w:r>
          </w:p>
          <w:p w:rsidR="007F4EC2" w:rsidRDefault="007F4EC2" w:rsidP="00C83E59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Adjunct Faculty Member Update</w:t>
            </w:r>
          </w:p>
          <w:p w:rsidR="00D22CC3" w:rsidRDefault="00D22CC3" w:rsidP="00C83E59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Election of Officers</w:t>
            </w:r>
          </w:p>
          <w:p w:rsidR="007F4EC2" w:rsidRPr="007F4EC2" w:rsidRDefault="007F4EC2" w:rsidP="007F4EC2">
            <w:pPr>
              <w:ind w:left="1080"/>
              <w:rPr>
                <w:b/>
              </w:rPr>
            </w:pPr>
          </w:p>
        </w:tc>
        <w:tc>
          <w:tcPr>
            <w:tcW w:w="3240" w:type="dxa"/>
          </w:tcPr>
          <w:p w:rsidR="009331F8" w:rsidRDefault="009331F8" w:rsidP="009331F8"/>
        </w:tc>
        <w:tc>
          <w:tcPr>
            <w:tcW w:w="923" w:type="dxa"/>
          </w:tcPr>
          <w:p w:rsidR="009331F8" w:rsidRDefault="002C620B" w:rsidP="00D22CC3">
            <w:r>
              <w:t>1</w:t>
            </w:r>
            <w:r w:rsidR="00D22CC3">
              <w:t>5</w:t>
            </w:r>
            <w:r w:rsidR="00606DEC">
              <w:t xml:space="preserve"> min.</w:t>
            </w:r>
          </w:p>
        </w:tc>
      </w:tr>
      <w:tr w:rsidR="00D2421E" w:rsidTr="00C83E59">
        <w:tc>
          <w:tcPr>
            <w:tcW w:w="6390" w:type="dxa"/>
          </w:tcPr>
          <w:p w:rsidR="00D2421E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  <w:p w:rsidR="002C620B" w:rsidRPr="009331F8" w:rsidRDefault="002C620B" w:rsidP="002C620B">
            <w:pPr>
              <w:pStyle w:val="ListParagraph"/>
            </w:pPr>
          </w:p>
        </w:tc>
        <w:tc>
          <w:tcPr>
            <w:tcW w:w="3240" w:type="dxa"/>
          </w:tcPr>
          <w:p w:rsidR="00D2421E" w:rsidRPr="009331F8" w:rsidRDefault="00D2421E" w:rsidP="00D2421E"/>
        </w:tc>
        <w:tc>
          <w:tcPr>
            <w:tcW w:w="923" w:type="dxa"/>
          </w:tcPr>
          <w:p w:rsidR="00D2421E" w:rsidRPr="009331F8" w:rsidRDefault="003A428E" w:rsidP="006374F6">
            <w:r>
              <w:t>10</w:t>
            </w:r>
            <w:r w:rsidR="00D2421E">
              <w:t xml:space="preserve"> min.</w:t>
            </w:r>
          </w:p>
        </w:tc>
      </w:tr>
      <w:tr w:rsidR="00D2421E" w:rsidTr="00C83E59">
        <w:tc>
          <w:tcPr>
            <w:tcW w:w="6390" w:type="dxa"/>
          </w:tcPr>
          <w:p w:rsidR="002C620B" w:rsidRPr="009331F8" w:rsidRDefault="00D2421E" w:rsidP="007F4EC2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</w:tc>
        <w:tc>
          <w:tcPr>
            <w:tcW w:w="3240" w:type="dxa"/>
          </w:tcPr>
          <w:p w:rsidR="00D2421E" w:rsidRPr="009331F8" w:rsidRDefault="00FB0ED4" w:rsidP="009331F8">
            <w:r>
              <w:t>IDI Results Discussion-</w:t>
            </w:r>
            <w:proofErr w:type="spellStart"/>
            <w:r>
              <w:t>Felis</w:t>
            </w:r>
            <w:proofErr w:type="spellEnd"/>
            <w:r>
              <w:t xml:space="preserve"> Peralta</w:t>
            </w:r>
          </w:p>
        </w:tc>
        <w:tc>
          <w:tcPr>
            <w:tcW w:w="923" w:type="dxa"/>
          </w:tcPr>
          <w:p w:rsidR="00D2421E" w:rsidRPr="009331F8" w:rsidRDefault="002C620B" w:rsidP="00D22CC3">
            <w:r>
              <w:t>4</w:t>
            </w:r>
            <w:r w:rsidR="00D22CC3">
              <w:t>0</w:t>
            </w:r>
            <w:r w:rsidR="00D2421E">
              <w:t xml:space="preserve"> min.</w:t>
            </w:r>
          </w:p>
        </w:tc>
      </w:tr>
      <w:tr w:rsidR="00D2421E" w:rsidTr="00C83E59">
        <w:tc>
          <w:tcPr>
            <w:tcW w:w="639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  <w:p w:rsidR="002C620B" w:rsidRDefault="002C620B" w:rsidP="002C620B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2C620B">
              <w:rPr>
                <w:b/>
              </w:rPr>
              <w:t>EDUC</w:t>
            </w:r>
            <w:r>
              <w:rPr>
                <w:b/>
              </w:rPr>
              <w:t xml:space="preserve"> </w:t>
            </w:r>
            <w:r w:rsidRPr="002C620B">
              <w:rPr>
                <w:b/>
              </w:rPr>
              <w:t xml:space="preserve">150 class as meeting the human relations </w:t>
            </w:r>
            <w:r>
              <w:rPr>
                <w:b/>
              </w:rPr>
              <w:t xml:space="preserve">requirement </w:t>
            </w:r>
            <w:r w:rsidRPr="002C620B">
              <w:rPr>
                <w:b/>
              </w:rPr>
              <w:t>for the AAS</w:t>
            </w:r>
          </w:p>
          <w:p w:rsidR="002C620B" w:rsidRPr="002C620B" w:rsidRDefault="002C620B" w:rsidP="002C620B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3240" w:type="dxa"/>
          </w:tcPr>
          <w:p w:rsidR="00D2421E" w:rsidRDefault="00D2421E" w:rsidP="009331F8"/>
          <w:p w:rsidR="002C620B" w:rsidRDefault="002C620B" w:rsidP="009331F8">
            <w:r>
              <w:t>Vote</w:t>
            </w:r>
          </w:p>
        </w:tc>
        <w:tc>
          <w:tcPr>
            <w:tcW w:w="923" w:type="dxa"/>
          </w:tcPr>
          <w:p w:rsidR="00D2421E" w:rsidRDefault="003A428E" w:rsidP="006374F6">
            <w:r>
              <w:t>10 min.</w:t>
            </w:r>
          </w:p>
        </w:tc>
      </w:tr>
      <w:tr w:rsidR="00D2421E" w:rsidTr="00C83E59">
        <w:tc>
          <w:tcPr>
            <w:tcW w:w="639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Business-Committee Chair</w:t>
            </w:r>
          </w:p>
          <w:p w:rsidR="00FB0ED4" w:rsidRPr="00FB0ED4" w:rsidRDefault="00FB0ED4" w:rsidP="00FB0ED4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FB0ED4">
              <w:rPr>
                <w:b/>
              </w:rPr>
              <w:t>Certificate Outcomes</w:t>
            </w:r>
          </w:p>
          <w:p w:rsidR="00C83E59" w:rsidRPr="00C83E59" w:rsidRDefault="00C83E59" w:rsidP="00C83E59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C83E59">
              <w:rPr>
                <w:b/>
              </w:rPr>
              <w:t>Unique Education /Training Experiences: IBEST and Early Achievers</w:t>
            </w:r>
          </w:p>
          <w:p w:rsidR="001D135F" w:rsidRDefault="00C83E59" w:rsidP="00C83E59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C83E59">
              <w:rPr>
                <w:b/>
              </w:rPr>
              <w:t>Community, Business, and/or Industry Resources: Updates fr</w:t>
            </w:r>
            <w:r>
              <w:rPr>
                <w:b/>
              </w:rPr>
              <w:t>om the Advisory members programs</w:t>
            </w:r>
          </w:p>
          <w:p w:rsidR="00C83E59" w:rsidRPr="00D22CC3" w:rsidRDefault="00C83E59" w:rsidP="00D22CC3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324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923" w:type="dxa"/>
          </w:tcPr>
          <w:p w:rsidR="006374F6" w:rsidRDefault="00FC3CD1" w:rsidP="006374F6">
            <w:r>
              <w:t>3</w:t>
            </w:r>
            <w:r w:rsidR="00CC60CA">
              <w:t>5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C83E59">
        <w:tc>
          <w:tcPr>
            <w:tcW w:w="6390" w:type="dxa"/>
          </w:tcPr>
          <w:p w:rsidR="006374F6" w:rsidRDefault="006374F6" w:rsidP="002C620B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items– Committee Chair</w:t>
            </w:r>
          </w:p>
        </w:tc>
        <w:tc>
          <w:tcPr>
            <w:tcW w:w="324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923" w:type="dxa"/>
          </w:tcPr>
          <w:p w:rsidR="006374F6" w:rsidRDefault="006374F6" w:rsidP="006374F6">
            <w:r>
              <w:t>5 min.</w:t>
            </w:r>
          </w:p>
        </w:tc>
      </w:tr>
      <w:tr w:rsidR="00D2421E" w:rsidTr="00C83E59">
        <w:tc>
          <w:tcPr>
            <w:tcW w:w="6390" w:type="dxa"/>
          </w:tcPr>
          <w:p w:rsidR="002C620B" w:rsidRDefault="00D2421E" w:rsidP="007F4EC2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2C620B">
              <w:t xml:space="preserve"> and adjournment</w:t>
            </w:r>
            <w:r>
              <w:t xml:space="preserve"> – Committee Chair</w:t>
            </w:r>
          </w:p>
        </w:tc>
        <w:tc>
          <w:tcPr>
            <w:tcW w:w="324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923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7F4E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F35" w:rsidRDefault="00F65F35" w:rsidP="009331F8">
      <w:pPr>
        <w:spacing w:after="0" w:line="240" w:lineRule="auto"/>
      </w:pPr>
      <w:r>
        <w:separator/>
      </w:r>
    </w:p>
  </w:endnote>
  <w:endnote w:type="continuationSeparator" w:id="0">
    <w:p w:rsidR="00F65F35" w:rsidRDefault="00F65F35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F35" w:rsidRDefault="00F65F35" w:rsidP="009331F8">
      <w:pPr>
        <w:spacing w:after="0" w:line="240" w:lineRule="auto"/>
      </w:pPr>
      <w:r>
        <w:separator/>
      </w:r>
    </w:p>
  </w:footnote>
  <w:footnote w:type="continuationSeparator" w:id="0">
    <w:p w:rsidR="00F65F35" w:rsidRDefault="00F65F35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1246A"/>
    <w:multiLevelType w:val="hybridMultilevel"/>
    <w:tmpl w:val="1DB87D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E224A5"/>
    <w:multiLevelType w:val="hybridMultilevel"/>
    <w:tmpl w:val="2AEE5A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5"/>
  </w:num>
  <w:num w:numId="5">
    <w:abstractNumId w:val="14"/>
  </w:num>
  <w:num w:numId="6">
    <w:abstractNumId w:val="7"/>
  </w:num>
  <w:num w:numId="7">
    <w:abstractNumId w:val="12"/>
  </w:num>
  <w:num w:numId="8">
    <w:abstractNumId w:val="9"/>
  </w:num>
  <w:num w:numId="9">
    <w:abstractNumId w:val="10"/>
  </w:num>
  <w:num w:numId="10">
    <w:abstractNumId w:val="2"/>
  </w:num>
  <w:num w:numId="11">
    <w:abstractNumId w:val="1"/>
  </w:num>
  <w:num w:numId="12">
    <w:abstractNumId w:val="8"/>
  </w:num>
  <w:num w:numId="13">
    <w:abstractNumId w:val="4"/>
  </w:num>
  <w:num w:numId="14">
    <w:abstractNumId w:val="3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1795A"/>
    <w:rsid w:val="000C4AB4"/>
    <w:rsid w:val="001A4BBD"/>
    <w:rsid w:val="001D135F"/>
    <w:rsid w:val="00201C9D"/>
    <w:rsid w:val="00264D90"/>
    <w:rsid w:val="002C620B"/>
    <w:rsid w:val="00393C1E"/>
    <w:rsid w:val="003A428E"/>
    <w:rsid w:val="003E49DA"/>
    <w:rsid w:val="0040565A"/>
    <w:rsid w:val="00483771"/>
    <w:rsid w:val="004C2D69"/>
    <w:rsid w:val="00502637"/>
    <w:rsid w:val="005274D6"/>
    <w:rsid w:val="00606DEC"/>
    <w:rsid w:val="006374F6"/>
    <w:rsid w:val="007623FF"/>
    <w:rsid w:val="007F4EC2"/>
    <w:rsid w:val="008C0BA2"/>
    <w:rsid w:val="008F3168"/>
    <w:rsid w:val="009331F8"/>
    <w:rsid w:val="00984F25"/>
    <w:rsid w:val="00A94F9F"/>
    <w:rsid w:val="00C83E59"/>
    <w:rsid w:val="00CC60CA"/>
    <w:rsid w:val="00D22CC3"/>
    <w:rsid w:val="00D2421E"/>
    <w:rsid w:val="00E919A4"/>
    <w:rsid w:val="00EC5449"/>
    <w:rsid w:val="00EF528C"/>
    <w:rsid w:val="00F65F35"/>
    <w:rsid w:val="00FB0ED4"/>
    <w:rsid w:val="00FC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45466FA4-E2C1-4DE4-B6D0-D9D77EE61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C83E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Setup</dc:creator>
  <cp:lastModifiedBy>DiGiorgio, Andreana</cp:lastModifiedBy>
  <cp:revision>4</cp:revision>
  <cp:lastPrinted>2014-03-07T17:07:00Z</cp:lastPrinted>
  <dcterms:created xsi:type="dcterms:W3CDTF">2014-03-04T20:14:00Z</dcterms:created>
  <dcterms:modified xsi:type="dcterms:W3CDTF">2014-03-07T17:07:00Z</dcterms:modified>
</cp:coreProperties>
</file>