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8772D7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ECE </w:t>
      </w:r>
      <w:r w:rsidR="007A2767" w:rsidRPr="00C34D34">
        <w:rPr>
          <w:rFonts w:ascii="Times New Roman" w:hAnsi="Times New Roman" w:cs="Times New Roman"/>
          <w:b/>
        </w:rPr>
        <w:t>Program A</w:t>
      </w:r>
      <w:r>
        <w:rPr>
          <w:rFonts w:ascii="Times New Roman" w:hAnsi="Times New Roman" w:cs="Times New Roman"/>
          <w:b/>
        </w:rPr>
        <w:t>d</w:t>
      </w:r>
      <w:r w:rsidR="007A2767" w:rsidRPr="00C34D34">
        <w:rPr>
          <w:rFonts w:ascii="Times New Roman" w:hAnsi="Times New Roman" w:cs="Times New Roman"/>
          <w:b/>
        </w:rPr>
        <w:t>visory Committee Work Plan</w:t>
      </w:r>
      <w:r w:rsidR="0091624D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8C5F1E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2013-14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508"/>
        <w:gridCol w:w="3330"/>
        <w:gridCol w:w="2430"/>
        <w:gridCol w:w="2160"/>
      </w:tblGrid>
      <w:tr w:rsidR="007A2767" w:rsidRPr="001D47E8" w:rsidTr="008772D7">
        <w:tc>
          <w:tcPr>
            <w:tcW w:w="5508" w:type="dxa"/>
            <w:shd w:val="clear" w:color="auto" w:fill="D9D9D9" w:themeFill="background1" w:themeFillShade="D9"/>
          </w:tcPr>
          <w:p w:rsidR="007A2767" w:rsidRPr="001D47E8" w:rsidRDefault="007A2767" w:rsidP="00877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F05EF">
        <w:trPr>
          <w:trHeight w:val="2618"/>
        </w:trPr>
        <w:tc>
          <w:tcPr>
            <w:tcW w:w="5508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F141FC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4B2F" w:rsidRPr="0091624D" w:rsidRDefault="00142F87" w:rsidP="008C5F1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Utilize feedback from the Reggio Exhibit to i</w:t>
            </w:r>
            <w:r w:rsidR="00E679BA">
              <w:rPr>
                <w:rFonts w:ascii="Times New Roman" w:hAnsi="Times New Roman" w:cs="Times New Roman"/>
                <w:sz w:val="20"/>
                <w:szCs w:val="20"/>
              </w:rPr>
              <w:t>nform current practices and curriculum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4B0AC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strategies to change practices and curriculum based on Reggio Exhibit.</w:t>
            </w:r>
          </w:p>
          <w:p w:rsidR="008C5F1E" w:rsidRDefault="008C5F1E" w:rsidP="004B0ACA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a website to present Reggio information, photos,</w:t>
            </w:r>
            <w:r w:rsidR="007A3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summaries of how it can be applied to learning.</w:t>
            </w:r>
          </w:p>
          <w:p w:rsidR="008C5F1E" w:rsidRDefault="008C5F1E" w:rsidP="004B0ACA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with local </w:t>
            </w:r>
            <w:r w:rsidR="00E94F5F">
              <w:rPr>
                <w:rFonts w:ascii="Times New Roman" w:hAnsi="Times New Roman" w:cs="Times New Roman"/>
                <w:sz w:val="20"/>
                <w:szCs w:val="20"/>
              </w:rPr>
              <w:t>school boards and committees to affirm Clark’s role in the educational process.</w:t>
            </w:r>
          </w:p>
          <w:p w:rsidR="00E94F5F" w:rsidRPr="00E679BA" w:rsidRDefault="00E94F5F" w:rsidP="004B0ACA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Establish an event for elementary teachers to experience Reggio.</w:t>
            </w:r>
          </w:p>
          <w:p w:rsidR="004F6446" w:rsidRDefault="004F6446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39C" w:rsidRDefault="00E4339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1FC" w:rsidRDefault="00F141F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0516" w:rsidRDefault="0097051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2D7" w:rsidRDefault="008772D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DEC" w:rsidRPr="00293DEC" w:rsidRDefault="00293DEC" w:rsidP="0091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8C5F1E" w:rsidRDefault="00BA73F4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CA" w:rsidRDefault="004B0AC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CA" w:rsidRDefault="004B0AC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CA" w:rsidRDefault="004B0AC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ECE Faculty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CA" w:rsidRDefault="004B0AC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CA" w:rsidRDefault="004B0AC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All advisory committee members.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1D47E8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772D7">
        <w:tc>
          <w:tcPr>
            <w:tcW w:w="5508" w:type="dxa"/>
          </w:tcPr>
          <w:p w:rsidR="007F05EF" w:rsidRDefault="007F05E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4F6446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9BA" w:rsidRPr="00E679BA" w:rsidRDefault="00E679BA" w:rsidP="00E679B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Utilize the IDI inventory to expand awareness of </w:t>
            </w:r>
            <w:r w:rsidR="00AA37A2">
              <w:rPr>
                <w:rFonts w:ascii="Times New Roman" w:hAnsi="Times New Roman" w:cs="Times New Roman"/>
                <w:sz w:val="20"/>
                <w:szCs w:val="20"/>
              </w:rPr>
              <w:t>diversity among ECE faculty, staff and advisory committee members.</w:t>
            </w:r>
          </w:p>
          <w:p w:rsidR="00AB4B2F" w:rsidRDefault="00AB4B2F" w:rsidP="00AB4B2F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30F" w:rsidRPr="00E679BA" w:rsidRDefault="00DA730F" w:rsidP="00E679B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BA73F4" w:rsidRPr="00E679BA" w:rsidRDefault="00E679BA" w:rsidP="00E94F5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6446" w:rsidRDefault="00BA73F4" w:rsidP="004B0AC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committee members take IDI.</w:t>
            </w:r>
          </w:p>
          <w:p w:rsidR="00BA73F4" w:rsidRPr="00BA73F4" w:rsidRDefault="00BA73F4" w:rsidP="004B0AC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advisory committee group results of IDI.</w:t>
            </w:r>
          </w:p>
          <w:p w:rsidR="004F6446" w:rsidRDefault="004F6446" w:rsidP="004B0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30F" w:rsidRDefault="00DA730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1D47E8" w:rsidRDefault="007A2767" w:rsidP="00AB4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</w:t>
            </w:r>
            <w:r w:rsidR="008C5F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</w:t>
            </w:r>
            <w:r w:rsidR="008C5F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P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2767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ECE Faculty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advisory committee members.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Pr="001D47E8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Default="00576A0E" w:rsidP="008772D7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2A1"/>
    <w:multiLevelType w:val="hybridMultilevel"/>
    <w:tmpl w:val="7C14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33C"/>
    <w:multiLevelType w:val="hybridMultilevel"/>
    <w:tmpl w:val="E400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ABA"/>
    <w:multiLevelType w:val="hybridMultilevel"/>
    <w:tmpl w:val="8FF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7E0"/>
    <w:multiLevelType w:val="hybridMultilevel"/>
    <w:tmpl w:val="618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D663B"/>
    <w:multiLevelType w:val="hybridMultilevel"/>
    <w:tmpl w:val="6F86F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A485C"/>
    <w:multiLevelType w:val="hybridMultilevel"/>
    <w:tmpl w:val="D37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AE0"/>
    <w:multiLevelType w:val="hybridMultilevel"/>
    <w:tmpl w:val="34E0EACA"/>
    <w:lvl w:ilvl="0" w:tplc="EF1A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6C56E0"/>
    <w:multiLevelType w:val="hybridMultilevel"/>
    <w:tmpl w:val="32F2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94593"/>
    <w:multiLevelType w:val="hybridMultilevel"/>
    <w:tmpl w:val="B7B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4343"/>
    <w:multiLevelType w:val="hybridMultilevel"/>
    <w:tmpl w:val="610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82ED6"/>
    <w:multiLevelType w:val="hybridMultilevel"/>
    <w:tmpl w:val="0EC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86324"/>
    <w:rsid w:val="000E2485"/>
    <w:rsid w:val="001141BB"/>
    <w:rsid w:val="00142F87"/>
    <w:rsid w:val="001F0EE9"/>
    <w:rsid w:val="00293DEC"/>
    <w:rsid w:val="002B2EB3"/>
    <w:rsid w:val="002F0C2C"/>
    <w:rsid w:val="00313EEA"/>
    <w:rsid w:val="0042594F"/>
    <w:rsid w:val="004B0ACA"/>
    <w:rsid w:val="004C315A"/>
    <w:rsid w:val="004F6446"/>
    <w:rsid w:val="005349CA"/>
    <w:rsid w:val="00576A0E"/>
    <w:rsid w:val="00694909"/>
    <w:rsid w:val="006B44EA"/>
    <w:rsid w:val="006F1C69"/>
    <w:rsid w:val="007A2767"/>
    <w:rsid w:val="007A389D"/>
    <w:rsid w:val="007A6AF5"/>
    <w:rsid w:val="007F018A"/>
    <w:rsid w:val="007F05EF"/>
    <w:rsid w:val="00810C0A"/>
    <w:rsid w:val="008772D7"/>
    <w:rsid w:val="008B502E"/>
    <w:rsid w:val="008C5F1E"/>
    <w:rsid w:val="00905681"/>
    <w:rsid w:val="0091624D"/>
    <w:rsid w:val="009435E1"/>
    <w:rsid w:val="00970516"/>
    <w:rsid w:val="00984046"/>
    <w:rsid w:val="00A565F6"/>
    <w:rsid w:val="00AA1E5F"/>
    <w:rsid w:val="00AA37A2"/>
    <w:rsid w:val="00AB4B2F"/>
    <w:rsid w:val="00B24401"/>
    <w:rsid w:val="00BA73F4"/>
    <w:rsid w:val="00D17FBD"/>
    <w:rsid w:val="00DA730F"/>
    <w:rsid w:val="00E4339C"/>
    <w:rsid w:val="00E62D48"/>
    <w:rsid w:val="00E679BA"/>
    <w:rsid w:val="00E94F5F"/>
    <w:rsid w:val="00F141FC"/>
    <w:rsid w:val="00F27806"/>
    <w:rsid w:val="00F55C3C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2010-04-22T23:28:00Z</cp:lastPrinted>
  <dcterms:created xsi:type="dcterms:W3CDTF">2013-06-21T19:23:00Z</dcterms:created>
  <dcterms:modified xsi:type="dcterms:W3CDTF">2013-06-21T19:23:00Z</dcterms:modified>
</cp:coreProperties>
</file>