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5B4F6F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Early Childhood Education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5B4F6F">
        <w:rPr>
          <w:b/>
          <w:sz w:val="28"/>
          <w:szCs w:val="28"/>
        </w:rPr>
        <w:t>Friday, November 02, 2012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5B4F6F">
        <w:rPr>
          <w:b/>
          <w:sz w:val="28"/>
          <w:szCs w:val="28"/>
        </w:rPr>
        <w:t>12 Noon – 2:00 pm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5B4F6F">
        <w:rPr>
          <w:b/>
          <w:sz w:val="28"/>
          <w:szCs w:val="28"/>
        </w:rPr>
        <w:t>Oliva Child &amp; Family Services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37590C">
        <w:trPr>
          <w:trHeight w:val="593"/>
        </w:trPr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606DEC" w:rsidRDefault="00606DEC" w:rsidP="006374F6"/>
        </w:tc>
        <w:tc>
          <w:tcPr>
            <w:tcW w:w="2880" w:type="dxa"/>
          </w:tcPr>
          <w:p w:rsidR="009331F8" w:rsidRDefault="00F14CB3" w:rsidP="009331F8">
            <w:r>
              <w:t>Dedra could not make it today</w:t>
            </w:r>
          </w:p>
        </w:tc>
        <w:tc>
          <w:tcPr>
            <w:tcW w:w="1458" w:type="dxa"/>
          </w:tcPr>
          <w:p w:rsidR="009331F8" w:rsidRDefault="00606DEC" w:rsidP="006374F6">
            <w:r>
              <w:t>15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D2421E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37590C">
            <w:r>
              <w:t>Implement strategies as outlined in work plan</w:t>
            </w:r>
            <w:r w:rsidR="0037590C">
              <w:t>.  I</w:t>
            </w:r>
            <w:r>
              <w:t>dentify work groups.</w:t>
            </w:r>
          </w:p>
        </w:tc>
        <w:tc>
          <w:tcPr>
            <w:tcW w:w="1458" w:type="dxa"/>
          </w:tcPr>
          <w:p w:rsidR="00D2421E" w:rsidRPr="009331F8" w:rsidRDefault="005B4F6F" w:rsidP="006374F6">
            <w:r>
              <w:t>2</w:t>
            </w:r>
            <w:r w:rsidR="00D2421E">
              <w:t>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5B4F6F" w:rsidRDefault="005B4F6F" w:rsidP="005B4F6F">
            <w:pPr>
              <w:pStyle w:val="ListParagraph"/>
              <w:numPr>
                <w:ilvl w:val="0"/>
                <w:numId w:val="13"/>
              </w:numPr>
            </w:pPr>
            <w:r>
              <w:t xml:space="preserve">Update on the state work regarding degrees and certificates  - Sarah </w:t>
            </w:r>
          </w:p>
          <w:p w:rsidR="005B4F6F" w:rsidRDefault="005B4F6F" w:rsidP="005B4F6F">
            <w:pPr>
              <w:pStyle w:val="ListParagraph"/>
              <w:numPr>
                <w:ilvl w:val="0"/>
                <w:numId w:val="13"/>
              </w:numPr>
            </w:pPr>
            <w:r>
              <w:t xml:space="preserve">Update on Intercultural Development Inventory  process – Debi 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7590C" w:rsidP="006374F6">
            <w:r>
              <w:t>15</w:t>
            </w:r>
            <w:r w:rsidR="003A428E">
              <w:t xml:space="preserve"> min.</w:t>
            </w:r>
          </w:p>
          <w:p w:rsidR="005B4F6F" w:rsidRDefault="005B4F6F" w:rsidP="006374F6"/>
          <w:p w:rsidR="005B4F6F" w:rsidRDefault="005B4F6F" w:rsidP="006374F6"/>
          <w:p w:rsidR="005B4F6F" w:rsidRDefault="005B4F6F" w:rsidP="006374F6"/>
          <w:p w:rsidR="005B4F6F" w:rsidRDefault="005B4F6F" w:rsidP="006374F6"/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5B4F6F" w:rsidRDefault="005B4F6F" w:rsidP="0037590C">
            <w:pPr>
              <w:pStyle w:val="ListParagraph"/>
              <w:numPr>
                <w:ilvl w:val="0"/>
                <w:numId w:val="14"/>
              </w:numPr>
            </w:pPr>
            <w:r>
              <w:t>Early Achiever Scholarship – Laurie</w:t>
            </w:r>
          </w:p>
          <w:p w:rsidR="005B4F6F" w:rsidRDefault="005B4F6F" w:rsidP="0037590C">
            <w:pPr>
              <w:pStyle w:val="ListParagraph"/>
              <w:numPr>
                <w:ilvl w:val="0"/>
                <w:numId w:val="14"/>
              </w:numPr>
            </w:pPr>
            <w:r>
              <w:t>New Advisory format – Debra</w:t>
            </w:r>
            <w:r w:rsidR="0037590C">
              <w:t>/Debi</w:t>
            </w:r>
          </w:p>
          <w:p w:rsidR="005B4F6F" w:rsidRDefault="005B4F6F" w:rsidP="0037590C">
            <w:pPr>
              <w:pStyle w:val="ListParagraph"/>
              <w:numPr>
                <w:ilvl w:val="0"/>
                <w:numId w:val="14"/>
              </w:numPr>
            </w:pPr>
            <w:r>
              <w:t>Child &amp; Family as Human Relations Requirement for ECE – Debi/Sarah</w:t>
            </w:r>
          </w:p>
          <w:p w:rsidR="005B4F6F" w:rsidRPr="009331F8" w:rsidRDefault="005B4F6F" w:rsidP="0037590C">
            <w:pPr>
              <w:pStyle w:val="ListParagraph"/>
              <w:numPr>
                <w:ilvl w:val="0"/>
                <w:numId w:val="14"/>
              </w:numPr>
            </w:pPr>
            <w:r>
              <w:t>Minimums</w:t>
            </w:r>
            <w:r w:rsidR="0037590C">
              <w:t xml:space="preserve"> </w:t>
            </w:r>
            <w:proofErr w:type="gramStart"/>
            <w:r w:rsidR="0037590C">
              <w:t xml:space="preserve">&amp; </w:t>
            </w:r>
            <w:r>
              <w:t xml:space="preserve"> Compass</w:t>
            </w:r>
            <w:proofErr w:type="gramEnd"/>
            <w:r w:rsidR="00A46DA4">
              <w:t xml:space="preserve"> </w:t>
            </w:r>
            <w:bookmarkStart w:id="0" w:name="_GoBack"/>
            <w:bookmarkEnd w:id="0"/>
            <w:r>
              <w:t xml:space="preserve"> Requirement – Debi</w:t>
            </w:r>
            <w:r w:rsidR="0037590C">
              <w:t xml:space="preserve">  </w:t>
            </w:r>
            <w:r w:rsidRPr="0037590C">
              <w:rPr>
                <w:i/>
              </w:rPr>
              <w:t>Literacy a problem in ECE, is it a problem in the workforce?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458" w:type="dxa"/>
          </w:tcPr>
          <w:p w:rsidR="005B4F6F" w:rsidRDefault="0037590C" w:rsidP="006374F6">
            <w:r>
              <w:t>45 min</w:t>
            </w:r>
          </w:p>
          <w:p w:rsidR="005B4F6F" w:rsidRPr="006374F6" w:rsidRDefault="005B4F6F" w:rsidP="005B4F6F"/>
        </w:tc>
      </w:tr>
      <w:tr w:rsidR="006374F6" w:rsidTr="005B4F6F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5B4F6F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7590C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6F" w:rsidRDefault="005B4F6F" w:rsidP="009331F8">
      <w:pPr>
        <w:spacing w:after="0" w:line="240" w:lineRule="auto"/>
      </w:pPr>
      <w:r>
        <w:separator/>
      </w:r>
    </w:p>
  </w:endnote>
  <w:endnote w:type="continuationSeparator" w:id="0">
    <w:p w:rsidR="005B4F6F" w:rsidRDefault="005B4F6F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6F" w:rsidRDefault="005B4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6F" w:rsidRDefault="005B4F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6F" w:rsidRDefault="005B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6F" w:rsidRDefault="005B4F6F" w:rsidP="009331F8">
      <w:pPr>
        <w:spacing w:after="0" w:line="240" w:lineRule="auto"/>
      </w:pPr>
      <w:r>
        <w:separator/>
      </w:r>
    </w:p>
  </w:footnote>
  <w:footnote w:type="continuationSeparator" w:id="0">
    <w:p w:rsidR="005B4F6F" w:rsidRDefault="005B4F6F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6F" w:rsidRDefault="005B4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6F" w:rsidRDefault="005B4F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6F" w:rsidRDefault="005B4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D12EE"/>
    <w:multiLevelType w:val="hybridMultilevel"/>
    <w:tmpl w:val="B824C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57C63"/>
    <w:multiLevelType w:val="hybridMultilevel"/>
    <w:tmpl w:val="4D901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37590C"/>
    <w:rsid w:val="00393C1E"/>
    <w:rsid w:val="003A428E"/>
    <w:rsid w:val="00502637"/>
    <w:rsid w:val="005B4F6F"/>
    <w:rsid w:val="00606DEC"/>
    <w:rsid w:val="006374F6"/>
    <w:rsid w:val="007623FF"/>
    <w:rsid w:val="008C0BA2"/>
    <w:rsid w:val="009331F8"/>
    <w:rsid w:val="00A46DA4"/>
    <w:rsid w:val="00D2421E"/>
    <w:rsid w:val="00F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4</cp:revision>
  <cp:lastPrinted>2012-11-02T17:55:00Z</cp:lastPrinted>
  <dcterms:created xsi:type="dcterms:W3CDTF">2012-11-02T17:54:00Z</dcterms:created>
  <dcterms:modified xsi:type="dcterms:W3CDTF">2012-11-02T17:55:00Z</dcterms:modified>
</cp:coreProperties>
</file>