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Pr="008C6435" w:rsidRDefault="00AC4887" w:rsidP="00AC4887">
                            <w:pPr>
                              <w:spacing w:after="0"/>
                              <w:rPr>
                                <w:b/>
                                <w:color w:val="44546A" w:themeColor="text2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413B87" w:rsidRPr="008C6435">
                              <w:rPr>
                                <w:b/>
                                <w:color w:val="44546A" w:themeColor="text2"/>
                                <w:sz w:val="24"/>
                              </w:rPr>
                              <w:t>Diesel Advisory Committee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CE0525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CE0525" w:rsidRPr="008C6435">
                              <w:rPr>
                                <w:b/>
                                <w:color w:val="002060"/>
                                <w:sz w:val="24"/>
                              </w:rPr>
                              <w:t>Tuesday, October 23</w:t>
                            </w:r>
                            <w:r w:rsidR="008C6435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nd</w:t>
                            </w:r>
                            <w:r w:rsidR="00CE0525" w:rsidRPr="008C6435">
                              <w:rPr>
                                <w:b/>
                                <w:color w:val="002060"/>
                                <w:sz w:val="24"/>
                              </w:rPr>
                              <w:t>, 2018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FE531F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FE531F" w:rsidRPr="008C6435">
                              <w:rPr>
                                <w:b/>
                                <w:color w:val="002060"/>
                                <w:sz w:val="24"/>
                              </w:rPr>
                              <w:t>Noon – 2PM</w:t>
                            </w:r>
                            <w:r w:rsidR="00FE531F">
                              <w:rPr>
                                <w:color w:val="002060"/>
                                <w:sz w:val="24"/>
                              </w:rPr>
                              <w:tab/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FE531F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FE531F" w:rsidRPr="008C6435">
                              <w:rPr>
                                <w:b/>
                                <w:color w:val="002060"/>
                                <w:sz w:val="24"/>
                              </w:rPr>
                              <w:t>PUB 258C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AC4887" w:rsidRPr="008C6435" w:rsidRDefault="00AC4887" w:rsidP="00AC4887">
                      <w:pPr>
                        <w:spacing w:after="0"/>
                        <w:rPr>
                          <w:b/>
                          <w:color w:val="44546A" w:themeColor="text2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413B87" w:rsidRPr="008C6435">
                        <w:rPr>
                          <w:b/>
                          <w:color w:val="44546A" w:themeColor="text2"/>
                          <w:sz w:val="24"/>
                        </w:rPr>
                        <w:t>Diesel Advisory Committee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CE0525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CE0525" w:rsidRPr="008C6435">
                        <w:rPr>
                          <w:b/>
                          <w:color w:val="002060"/>
                          <w:sz w:val="24"/>
                        </w:rPr>
                        <w:t>Tuesday, October 23</w:t>
                      </w:r>
                      <w:r w:rsidR="008C6435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nd</w:t>
                      </w:r>
                      <w:r w:rsidR="00CE0525" w:rsidRPr="008C6435">
                        <w:rPr>
                          <w:b/>
                          <w:color w:val="002060"/>
                          <w:sz w:val="24"/>
                        </w:rPr>
                        <w:t>, 2018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FE531F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FE531F" w:rsidRPr="008C6435">
                        <w:rPr>
                          <w:b/>
                          <w:color w:val="002060"/>
                          <w:sz w:val="24"/>
                        </w:rPr>
                        <w:t>Noon – 2PM</w:t>
                      </w:r>
                      <w:r w:rsidR="00FE531F">
                        <w:rPr>
                          <w:color w:val="002060"/>
                          <w:sz w:val="24"/>
                        </w:rPr>
                        <w:tab/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FE531F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FE531F" w:rsidRPr="008C6435">
                        <w:rPr>
                          <w:b/>
                          <w:color w:val="002060"/>
                          <w:sz w:val="24"/>
                        </w:rPr>
                        <w:t>PUB 258C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56070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/T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b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h2P9O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3375025</wp:posOffset>
                </wp:positionH>
                <wp:positionV relativeFrom="paragraph">
                  <wp:posOffset>27305</wp:posOffset>
                </wp:positionV>
                <wp:extent cx="3171825" cy="981710"/>
                <wp:effectExtent l="0" t="0" r="2857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B84A35" id="Text Box 4" o:spid="_x0000_s1029" style="position:absolute;margin-left:265.75pt;margin-top:2.15pt;width:249.75pt;height:7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3375025</wp:posOffset>
                </wp:positionH>
                <wp:positionV relativeFrom="paragraph">
                  <wp:posOffset>1331595</wp:posOffset>
                </wp:positionV>
                <wp:extent cx="3171825" cy="981710"/>
                <wp:effectExtent l="0" t="0" r="2857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5D01CF" id="Text Box 5" o:spid="_x0000_s1030" style="position:absolute;margin-left:265.75pt;margin-top:104.85pt;width:249.75pt;height:7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3369310</wp:posOffset>
                </wp:positionH>
                <wp:positionV relativeFrom="paragraph">
                  <wp:posOffset>3882390</wp:posOffset>
                </wp:positionV>
                <wp:extent cx="3171825" cy="981710"/>
                <wp:effectExtent l="0" t="0" r="2857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D226D3" id="Text Box 8" o:spid="_x0000_s1031" style="position:absolute;margin-left:265.3pt;margin-top:305.7pt;width:249.75pt;height:7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2DF10" wp14:editId="0F8432D8">
                <wp:simplePos x="0" y="0"/>
                <wp:positionH relativeFrom="column">
                  <wp:posOffset>3363595</wp:posOffset>
                </wp:positionH>
                <wp:positionV relativeFrom="paragraph">
                  <wp:posOffset>5124803</wp:posOffset>
                </wp:positionV>
                <wp:extent cx="3172178" cy="982134"/>
                <wp:effectExtent l="0" t="0" r="28575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92DF10" id="Text Box 7" o:spid="_x0000_s1032" style="position:absolute;margin-left:264.85pt;margin-top:403.55pt;width:249.8pt;height:77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3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KYGwQ+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F737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3375237</wp:posOffset>
                </wp:positionH>
                <wp:positionV relativeFrom="paragraph">
                  <wp:posOffset>2596021</wp:posOffset>
                </wp:positionV>
                <wp:extent cx="3172178" cy="982134"/>
                <wp:effectExtent l="0" t="0" r="2857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93E615" id="Text Box 6" o:spid="_x0000_s1034" style="position:absolute;margin-left:265.75pt;margin-top:204.4pt;width:249.8pt;height:7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4572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413B87"/>
    <w:rsid w:val="004963F8"/>
    <w:rsid w:val="0056070E"/>
    <w:rsid w:val="005E3BEB"/>
    <w:rsid w:val="00692D39"/>
    <w:rsid w:val="006D76E1"/>
    <w:rsid w:val="006F2E5B"/>
    <w:rsid w:val="008C6435"/>
    <w:rsid w:val="00975D36"/>
    <w:rsid w:val="009D0B3A"/>
    <w:rsid w:val="009F5EFE"/>
    <w:rsid w:val="00AC4887"/>
    <w:rsid w:val="00BA48D4"/>
    <w:rsid w:val="00CE0525"/>
    <w:rsid w:val="00D75C1D"/>
    <w:rsid w:val="00EE6693"/>
    <w:rsid w:val="00F73761"/>
    <w:rsid w:val="00FE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(25 min)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endParaRPr lang="en-US"/>
        </a:p>
        <a:p>
          <a:r>
            <a:rPr lang="en-US"/>
            <a:t>(10 mins)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 custT="1"/>
      <dgm:spPr/>
      <dgm:t>
        <a:bodyPr/>
        <a:lstStyle/>
        <a:p>
          <a:r>
            <a:rPr lang="en-US" sz="1200" b="1">
              <a:solidFill>
                <a:schemeClr val="tx2"/>
              </a:solidFill>
            </a:rPr>
            <a:t>Enrollment - Department Chair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 custT="1"/>
      <dgm:spPr/>
      <dgm:t>
        <a:bodyPr/>
        <a:lstStyle/>
        <a:p>
          <a:r>
            <a:rPr lang="en-US" sz="800"/>
            <a:t>Academic Plan Goal 2 Alingnprogram offerings with regional work force and community needs (15 min)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1200" b="1">
              <a:solidFill>
                <a:schemeClr val="tx2"/>
              </a:solidFill>
            </a:rPr>
            <a:t>Equipment update - Chris Boucher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 custT="1"/>
      <dgm:spPr/>
      <dgm:t>
        <a:bodyPr/>
        <a:lstStyle/>
        <a:p>
          <a:r>
            <a:rPr lang="en-US" sz="800"/>
            <a:t>Academic Plan Goal 3 Improve student preparedness </a:t>
          </a:r>
        </a:p>
        <a:p>
          <a:r>
            <a:rPr lang="en-US" sz="800"/>
            <a:t>(25 min</a:t>
          </a:r>
          <a:r>
            <a:rPr lang="en-US" sz="700"/>
            <a:t>)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Introductions - Committe Chair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Approval of previous meeting minutes - Committee Chair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Set next meeting date - Committee Chair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Announcements from the college or departments - Staff/ Administrators/Faculty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r>
            <a:rPr lang="en-US" sz="1200" b="1">
              <a:solidFill>
                <a:schemeClr val="tx2"/>
              </a:solidFill>
            </a:rPr>
            <a:t>5 S Continuous Improvement 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(20 -25 min)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 custT="1"/>
      <dgm:spPr/>
      <dgm:t>
        <a:bodyPr/>
        <a:lstStyle/>
        <a:p>
          <a:r>
            <a:rPr lang="en-US" sz="1200" b="1">
              <a:solidFill>
                <a:schemeClr val="tx2"/>
              </a:solidFill>
            </a:rPr>
            <a:t>Work Plan - Committee Chair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58953449-8F43-4CDB-A8C3-6E04F43EAC2C}">
      <dgm:prSet custT="1"/>
      <dgm:spPr/>
      <dgm:t>
        <a:bodyPr/>
        <a:lstStyle/>
        <a:p>
          <a:r>
            <a:rPr lang="en-US" sz="1200" b="1">
              <a:solidFill>
                <a:schemeClr val="tx2"/>
              </a:solidFill>
            </a:rPr>
            <a:t>Mock interviews, Winter/Spring</a:t>
          </a:r>
        </a:p>
      </dgm:t>
    </dgm:pt>
    <dgm:pt modelId="{D7294042-2C82-4636-929A-5F8ED169A2FD}" type="parTrans" cxnId="{54D74564-59B6-44AE-90F6-C35A82F2147D}">
      <dgm:prSet/>
      <dgm:spPr/>
      <dgm:t>
        <a:bodyPr/>
        <a:lstStyle/>
        <a:p>
          <a:endParaRPr lang="en-US"/>
        </a:p>
      </dgm:t>
    </dgm:pt>
    <dgm:pt modelId="{8348BAA3-E2FB-477F-9348-AFDE0349F1BD}" type="sibTrans" cxnId="{54D74564-59B6-44AE-90F6-C35A82F2147D}">
      <dgm:prSet/>
      <dgm:spPr/>
      <dgm:t>
        <a:bodyPr/>
        <a:lstStyle/>
        <a:p>
          <a:endParaRPr lang="en-US"/>
        </a:p>
      </dgm:t>
    </dgm:pt>
    <dgm:pt modelId="{0A1C1584-2A86-4059-A3CF-0F24317EE3C6}">
      <dgm:prSet custT="1"/>
      <dgm:spPr/>
      <dgm:t>
        <a:bodyPr/>
        <a:lstStyle/>
        <a:p>
          <a:r>
            <a:rPr lang="en-US" sz="1200" b="1">
              <a:solidFill>
                <a:schemeClr val="tx2"/>
              </a:solidFill>
            </a:rPr>
            <a:t>New Business</a:t>
          </a:r>
        </a:p>
      </dgm:t>
    </dgm:pt>
    <dgm:pt modelId="{31783F8C-483F-4920-A6CA-0B7AC9394AA5}" type="parTrans" cxnId="{8944DAD0-39E2-46F4-B95F-69A7C7F41F66}">
      <dgm:prSet/>
      <dgm:spPr/>
      <dgm:t>
        <a:bodyPr/>
        <a:lstStyle/>
        <a:p>
          <a:endParaRPr lang="en-US"/>
        </a:p>
      </dgm:t>
    </dgm:pt>
    <dgm:pt modelId="{E0AF8CA9-F7A7-4066-8E74-CAFD74236F90}" type="sibTrans" cxnId="{8944DAD0-39E2-46F4-B95F-69A7C7F41F66}">
      <dgm:prSet/>
      <dgm:spPr/>
      <dgm:t>
        <a:bodyPr/>
        <a:lstStyle/>
        <a:p>
          <a:endParaRPr lang="en-US"/>
        </a:p>
      </dgm:t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353B59FD-3607-41CA-B6EA-417801D3FCCD}" type="presOf" srcId="{EA83349B-C85D-4579-A46E-285CE155C5B5}" destId="{0CDAF93C-BBF6-45D3-8D8F-5DFBD00EB9E0}" srcOrd="0" destOrd="3" presId="urn:microsoft.com/office/officeart/2005/8/layout/chevron2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20DF27E7-EDEE-4F35-B89B-7955F362F78F}" type="presOf" srcId="{0A1C1584-2A86-4059-A3CF-0F24317EE3C6}" destId="{39C43F4E-F3C3-4756-BC8B-18B1CEDAA850}" srcOrd="0" destOrd="1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8944DAD0-39E2-46F4-B95F-69A7C7F41F66}" srcId="{00163C60-068D-4ED2-A088-E34E503E2245}" destId="{0A1C1584-2A86-4059-A3CF-0F24317EE3C6}" srcOrd="1" destOrd="0" parTransId="{31783F8C-483F-4920-A6CA-0B7AC9394AA5}" sibTransId="{E0AF8CA9-F7A7-4066-8E74-CAFD74236F90}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453B7ADE-1B58-479E-9B8C-4D029E81EF15}" type="presOf" srcId="{58953449-8F43-4CDB-A8C3-6E04F43EAC2C}" destId="{3254FC70-3A29-42BE-B134-91D011129504}" srcOrd="0" destOrd="1" presId="urn:microsoft.com/office/officeart/2005/8/layout/chevron2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54D74564-59B6-44AE-90F6-C35A82F2147D}" srcId="{72E55F10-22BC-402D-96DD-D99F1909E38E}" destId="{58953449-8F43-4CDB-A8C3-6E04F43EAC2C}" srcOrd="1" destOrd="0" parTransId="{D7294042-2C82-4636-929A-5F8ED169A2FD}" sibTransId="{8348BAA3-E2FB-477F-9348-AFDE0349F1BD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143" y="226364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Meeting Administration        (25 min)</a:t>
          </a:r>
        </a:p>
      </dsp:txBody>
      <dsp:txXfrm rot="-5400000">
        <a:off x="1" y="519890"/>
        <a:ext cx="1027337" cy="440287"/>
      </dsp:txXfrm>
    </dsp:sp>
    <dsp:sp modelId="{0CDAF93C-BBF6-45D3-8D8F-5DFBD00EB9E0}">
      <dsp:nvSpPr>
        <dsp:cNvPr id="0" name=""/>
        <dsp:cNvSpPr/>
      </dsp:nvSpPr>
      <dsp:spPr>
        <a:xfrm rot="5400000">
          <a:off x="1690512" y="-656955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Introductions - Committe Chair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Approval of previous meeting minutes - Committee Chair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Set next meeting date - Committee Chair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Announcements from the college or departments - Staff/ Administrators/Faculty</a:t>
          </a:r>
        </a:p>
      </dsp:txBody>
      <dsp:txXfrm rot="-5400000">
        <a:off x="1027337" y="52788"/>
        <a:ext cx="2233738" cy="860819"/>
      </dsp:txXfrm>
    </dsp:sp>
    <dsp:sp modelId="{007AD155-0B01-464E-A07F-48DF76D3C55B}">
      <dsp:nvSpPr>
        <dsp:cNvPr id="0" name=""/>
        <dsp:cNvSpPr/>
      </dsp:nvSpPr>
      <dsp:spPr>
        <a:xfrm rot="5400000">
          <a:off x="-220143" y="1495917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(10 mins)</a:t>
          </a:r>
        </a:p>
      </dsp:txBody>
      <dsp:txXfrm rot="-5400000">
        <a:off x="1" y="1789443"/>
        <a:ext cx="1027337" cy="440287"/>
      </dsp:txXfrm>
    </dsp:sp>
    <dsp:sp modelId="{1EF62C01-0156-4468-BC5B-2900BBD37D44}">
      <dsp:nvSpPr>
        <dsp:cNvPr id="0" name=""/>
        <dsp:cNvSpPr/>
      </dsp:nvSpPr>
      <dsp:spPr>
        <a:xfrm rot="5400000">
          <a:off x="1690512" y="612598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>
              <a:solidFill>
                <a:schemeClr val="tx2"/>
              </a:solidFill>
            </a:rPr>
            <a:t>Enrollment - Department Chair</a:t>
          </a:r>
        </a:p>
      </dsp:txBody>
      <dsp:txXfrm rot="-5400000">
        <a:off x="1027337" y="1322341"/>
        <a:ext cx="2233738" cy="860819"/>
      </dsp:txXfrm>
    </dsp:sp>
    <dsp:sp modelId="{CC17EE34-38F2-44C8-84CD-BC9681213A87}">
      <dsp:nvSpPr>
        <dsp:cNvPr id="0" name=""/>
        <dsp:cNvSpPr/>
      </dsp:nvSpPr>
      <dsp:spPr>
        <a:xfrm rot="5400000">
          <a:off x="-220143" y="2765471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Academic Plan Goal 2 Alingnprogram offerings with regional work force and community needs (15 min)</a:t>
          </a:r>
        </a:p>
      </dsp:txBody>
      <dsp:txXfrm rot="-5400000">
        <a:off x="1" y="3058997"/>
        <a:ext cx="1027337" cy="440287"/>
      </dsp:txXfrm>
    </dsp:sp>
    <dsp:sp modelId="{6FC5D01E-A6F5-429A-A224-7D89ADC33467}">
      <dsp:nvSpPr>
        <dsp:cNvPr id="0" name=""/>
        <dsp:cNvSpPr/>
      </dsp:nvSpPr>
      <dsp:spPr>
        <a:xfrm rot="5400000">
          <a:off x="1690261" y="1882403"/>
          <a:ext cx="954457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>
              <a:solidFill>
                <a:schemeClr val="tx2"/>
              </a:solidFill>
            </a:rPr>
            <a:t>Equipment update - Chris Boucher</a:t>
          </a:r>
        </a:p>
      </dsp:txBody>
      <dsp:txXfrm rot="-5400000">
        <a:off x="1027337" y="2591921"/>
        <a:ext cx="2233713" cy="861271"/>
      </dsp:txXfrm>
    </dsp:sp>
    <dsp:sp modelId="{471CDDA9-64BA-403B-939A-3BC7209D6699}">
      <dsp:nvSpPr>
        <dsp:cNvPr id="0" name=""/>
        <dsp:cNvSpPr/>
      </dsp:nvSpPr>
      <dsp:spPr>
        <a:xfrm rot="5400000">
          <a:off x="-220143" y="4035025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Academic Plan Goal 3 Improve student preparedness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(25 min</a:t>
          </a:r>
          <a:r>
            <a:rPr lang="en-US" sz="700" kern="1200"/>
            <a:t>)</a:t>
          </a:r>
        </a:p>
      </dsp:txBody>
      <dsp:txXfrm rot="-5400000">
        <a:off x="1" y="4328551"/>
        <a:ext cx="1027337" cy="440287"/>
      </dsp:txXfrm>
    </dsp:sp>
    <dsp:sp modelId="{3254FC70-3A29-42BE-B134-91D011129504}">
      <dsp:nvSpPr>
        <dsp:cNvPr id="0" name=""/>
        <dsp:cNvSpPr/>
      </dsp:nvSpPr>
      <dsp:spPr>
        <a:xfrm rot="5400000">
          <a:off x="1690512" y="3151705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>
              <a:solidFill>
                <a:schemeClr val="tx2"/>
              </a:solidFill>
            </a:rPr>
            <a:t>5 S Continuous Improvement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>
              <a:solidFill>
                <a:schemeClr val="tx2"/>
              </a:solidFill>
            </a:rPr>
            <a:t>Mock interviews, Winter/Spring</a:t>
          </a:r>
        </a:p>
      </dsp:txBody>
      <dsp:txXfrm rot="-5400000">
        <a:off x="1027337" y="3861448"/>
        <a:ext cx="2233738" cy="860819"/>
      </dsp:txXfrm>
    </dsp:sp>
    <dsp:sp modelId="{0FD86084-8073-483D-9F74-9F84DA485BC3}">
      <dsp:nvSpPr>
        <dsp:cNvPr id="0" name=""/>
        <dsp:cNvSpPr/>
      </dsp:nvSpPr>
      <dsp:spPr>
        <a:xfrm rot="5400000">
          <a:off x="-220143" y="5304578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(20 -25 min)</a:t>
          </a:r>
        </a:p>
      </dsp:txBody>
      <dsp:txXfrm rot="-5400000">
        <a:off x="1" y="5598104"/>
        <a:ext cx="1027337" cy="440287"/>
      </dsp:txXfrm>
    </dsp:sp>
    <dsp:sp modelId="{39C43F4E-F3C3-4756-BC8B-18B1CEDAA850}">
      <dsp:nvSpPr>
        <dsp:cNvPr id="0" name=""/>
        <dsp:cNvSpPr/>
      </dsp:nvSpPr>
      <dsp:spPr>
        <a:xfrm rot="5400000">
          <a:off x="1690512" y="4421259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>
              <a:solidFill>
                <a:schemeClr val="tx2"/>
              </a:solidFill>
            </a:rPr>
            <a:t>Work Plan - Committee Chair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>
              <a:solidFill>
                <a:schemeClr val="tx2"/>
              </a:solidFill>
            </a:rPr>
            <a:t>New Business</a:t>
          </a:r>
        </a:p>
      </dsp:txBody>
      <dsp:txXfrm rot="-5400000">
        <a:off x="1027337" y="5131002"/>
        <a:ext cx="2233738" cy="8608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3</cp:revision>
  <dcterms:created xsi:type="dcterms:W3CDTF">2018-10-23T15:41:00Z</dcterms:created>
  <dcterms:modified xsi:type="dcterms:W3CDTF">2018-10-23T16:17:00Z</dcterms:modified>
</cp:coreProperties>
</file>