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082626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Diesel Tech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883997">
        <w:rPr>
          <w:b/>
          <w:sz w:val="28"/>
          <w:szCs w:val="28"/>
        </w:rPr>
        <w:t>Weds.,</w:t>
      </w:r>
      <w:r w:rsidR="00082626">
        <w:rPr>
          <w:b/>
          <w:sz w:val="28"/>
          <w:szCs w:val="28"/>
        </w:rPr>
        <w:t xml:space="preserve"> January 23,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82626">
        <w:rPr>
          <w:b/>
          <w:sz w:val="28"/>
          <w:szCs w:val="28"/>
        </w:rPr>
        <w:t>12n</w:t>
      </w:r>
      <w:r w:rsidR="00184EF2">
        <w:rPr>
          <w:b/>
          <w:sz w:val="28"/>
          <w:szCs w:val="28"/>
        </w:rPr>
        <w:t>oon</w:t>
      </w:r>
      <w:bookmarkStart w:id="0" w:name="_GoBack"/>
      <w:bookmarkEnd w:id="0"/>
      <w:r w:rsidR="00082626">
        <w:rPr>
          <w:b/>
          <w:sz w:val="28"/>
          <w:szCs w:val="28"/>
        </w:rPr>
        <w:t xml:space="preserve"> – 2:00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184EF2">
        <w:rPr>
          <w:b/>
          <w:sz w:val="28"/>
          <w:szCs w:val="28"/>
        </w:rPr>
        <w:t>JSH 250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New member training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Perkins funding update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Worker retraining update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082626" w:rsidRDefault="00082626" w:rsidP="00883997">
            <w:pPr>
              <w:pStyle w:val="ListParagraph"/>
              <w:numPr>
                <w:ilvl w:val="0"/>
                <w:numId w:val="15"/>
              </w:numPr>
            </w:pPr>
            <w:r>
              <w:t>Enrollment</w:t>
            </w:r>
          </w:p>
          <w:p w:rsidR="00082626" w:rsidRDefault="00082626" w:rsidP="00883997">
            <w:pPr>
              <w:pStyle w:val="ListParagraph"/>
              <w:numPr>
                <w:ilvl w:val="0"/>
                <w:numId w:val="15"/>
              </w:numPr>
            </w:pPr>
            <w:r>
              <w:t>Foundation requests</w:t>
            </w:r>
          </w:p>
          <w:p w:rsidR="00082626" w:rsidRDefault="00082626" w:rsidP="00883997">
            <w:pPr>
              <w:pStyle w:val="ListParagraph"/>
              <w:numPr>
                <w:ilvl w:val="0"/>
                <w:numId w:val="15"/>
              </w:numPr>
            </w:pPr>
            <w:r>
              <w:t>Instructional technicians</w:t>
            </w:r>
          </w:p>
          <w:p w:rsidR="00082626" w:rsidRDefault="00082626" w:rsidP="00883997">
            <w:pPr>
              <w:pStyle w:val="ListParagraph"/>
              <w:numPr>
                <w:ilvl w:val="0"/>
                <w:numId w:val="15"/>
              </w:numPr>
            </w:pPr>
            <w:r>
              <w:t>State budget cuts</w:t>
            </w:r>
          </w:p>
          <w:p w:rsidR="00082626" w:rsidRDefault="00082626" w:rsidP="00883997">
            <w:pPr>
              <w:pStyle w:val="ListParagraph"/>
              <w:numPr>
                <w:ilvl w:val="0"/>
                <w:numId w:val="15"/>
              </w:numPr>
            </w:pPr>
            <w:r>
              <w:t>Diesel Dogs-ASCC student club activities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082626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E073F"/>
    <w:multiLevelType w:val="hybridMultilevel"/>
    <w:tmpl w:val="55FE7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82626"/>
    <w:rsid w:val="000C4AB4"/>
    <w:rsid w:val="00184EF2"/>
    <w:rsid w:val="001D135F"/>
    <w:rsid w:val="00393C1E"/>
    <w:rsid w:val="003A428E"/>
    <w:rsid w:val="004C2D69"/>
    <w:rsid w:val="00502637"/>
    <w:rsid w:val="00606DEC"/>
    <w:rsid w:val="006374F6"/>
    <w:rsid w:val="007623FF"/>
    <w:rsid w:val="00883997"/>
    <w:rsid w:val="008C0BA2"/>
    <w:rsid w:val="009331F8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cp:lastPrinted>2012-12-28T19:54:00Z</cp:lastPrinted>
  <dcterms:created xsi:type="dcterms:W3CDTF">2012-12-28T19:54:00Z</dcterms:created>
  <dcterms:modified xsi:type="dcterms:W3CDTF">2013-01-18T23:20:00Z</dcterms:modified>
</cp:coreProperties>
</file>