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EAC91" w14:textId="77777777" w:rsidR="00AC4887" w:rsidRDefault="000347E8">
      <w:r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3E635154" wp14:editId="0333DBA3">
                <wp:simplePos x="0" y="0"/>
                <wp:positionH relativeFrom="column">
                  <wp:posOffset>33867</wp:posOffset>
                </wp:positionH>
                <wp:positionV relativeFrom="paragraph">
                  <wp:posOffset>-1</wp:posOffset>
                </wp:positionV>
                <wp:extent cx="2528570" cy="1128889"/>
                <wp:effectExtent l="0" t="0" r="508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8570" cy="11288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420143" w14:textId="1E0F33C7" w:rsidR="000347E8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 xml:space="preserve">Committee: </w:t>
                            </w:r>
                            <w:r w:rsidR="000E61BB" w:rsidRPr="000E61BB">
                              <w:rPr>
                                <w:b/>
                                <w:bCs/>
                                <w:color w:val="44546A" w:themeColor="text2"/>
                                <w:sz w:val="24"/>
                              </w:rPr>
                              <w:t>Dental Hygiene Advisory Committee</w:t>
                            </w:r>
                            <w:r w:rsidR="000E61BB" w:rsidRPr="000E61BB">
                              <w:rPr>
                                <w:color w:val="44546A" w:themeColor="text2"/>
                                <w:sz w:val="24"/>
                              </w:rPr>
                              <w:t xml:space="preserve"> </w:t>
                            </w:r>
                          </w:p>
                          <w:p w14:paraId="413720F6" w14:textId="67A708EE"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Date:</w:t>
                            </w:r>
                            <w:r w:rsidR="00BE1C95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0E61BB" w:rsidRPr="000E61BB">
                              <w:rPr>
                                <w:b/>
                                <w:bCs/>
                                <w:color w:val="44546A" w:themeColor="text2"/>
                                <w:sz w:val="24"/>
                              </w:rPr>
                              <w:t>Monday, April 25</w:t>
                            </w:r>
                            <w:r w:rsidR="000E61BB" w:rsidRPr="000E61BB">
                              <w:rPr>
                                <w:b/>
                                <w:bCs/>
                                <w:color w:val="44546A" w:themeColor="text2"/>
                                <w:sz w:val="24"/>
                                <w:vertAlign w:val="superscript"/>
                              </w:rPr>
                              <w:t>th</w:t>
                            </w:r>
                            <w:r w:rsidR="000E61BB" w:rsidRPr="000E61BB">
                              <w:rPr>
                                <w:b/>
                                <w:bCs/>
                                <w:color w:val="44546A" w:themeColor="text2"/>
                                <w:sz w:val="24"/>
                              </w:rPr>
                              <w:t>, 2022</w:t>
                            </w:r>
                          </w:p>
                          <w:p w14:paraId="7AF861FE" w14:textId="0EF7BD6E"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Time:</w:t>
                            </w:r>
                            <w:r w:rsidR="00BE1C95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BE1C95" w:rsidRPr="000E61BB">
                              <w:rPr>
                                <w:b/>
                                <w:bCs/>
                                <w:color w:val="44546A" w:themeColor="text2"/>
                                <w:sz w:val="24"/>
                              </w:rPr>
                              <w:t>6</w:t>
                            </w:r>
                            <w:r w:rsidR="000E61BB" w:rsidRPr="000E61BB">
                              <w:rPr>
                                <w:b/>
                                <w:bCs/>
                                <w:color w:val="44546A" w:themeColor="text2"/>
                                <w:sz w:val="24"/>
                              </w:rPr>
                              <w:t>-7pm</w:t>
                            </w:r>
                          </w:p>
                          <w:p w14:paraId="25D44B4E" w14:textId="3499F424"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Location:</w:t>
                            </w:r>
                            <w:r w:rsidR="00BE1C95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B361A5" w:rsidRPr="000E61BB">
                              <w:rPr>
                                <w:b/>
                                <w:bCs/>
                                <w:color w:val="44546A" w:themeColor="text2"/>
                                <w:sz w:val="24"/>
                              </w:rPr>
                              <w:t>Zoom</w:t>
                            </w:r>
                            <w:r w:rsidR="000E61BB" w:rsidRPr="000E61BB">
                              <w:rPr>
                                <w:b/>
                                <w:bCs/>
                                <w:color w:val="44546A" w:themeColor="text2"/>
                                <w:sz w:val="24"/>
                              </w:rPr>
                              <w:t xml:space="preserve"> Online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635154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.65pt;margin-top:0;width:199.1pt;height:88.9pt;z-index:25165824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" fillcolor="white [3201]" stroked="f" strokeweight=".5pt">
                <v:textbox>
                  <w:txbxContent>
                    <w:p w14:paraId="2A420143" w14:textId="1E0F33C7" w:rsidR="000347E8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 xml:space="preserve">Committee: </w:t>
                      </w:r>
                      <w:r w:rsidR="000E61BB" w:rsidRPr="000E61BB">
                        <w:rPr>
                          <w:b/>
                          <w:bCs/>
                          <w:color w:val="44546A" w:themeColor="text2"/>
                          <w:sz w:val="24"/>
                        </w:rPr>
                        <w:t>Dental Hygiene Advisory Committee</w:t>
                      </w:r>
                      <w:r w:rsidR="000E61BB" w:rsidRPr="000E61BB">
                        <w:rPr>
                          <w:color w:val="44546A" w:themeColor="text2"/>
                          <w:sz w:val="24"/>
                        </w:rPr>
                        <w:t xml:space="preserve"> </w:t>
                      </w:r>
                    </w:p>
                    <w:p w14:paraId="413720F6" w14:textId="67A708EE"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Date:</w:t>
                      </w:r>
                      <w:r w:rsidR="00BE1C95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0E61BB" w:rsidRPr="000E61BB">
                        <w:rPr>
                          <w:b/>
                          <w:bCs/>
                          <w:color w:val="44546A" w:themeColor="text2"/>
                          <w:sz w:val="24"/>
                        </w:rPr>
                        <w:t>Monday, April 25</w:t>
                      </w:r>
                      <w:r w:rsidR="000E61BB" w:rsidRPr="000E61BB">
                        <w:rPr>
                          <w:b/>
                          <w:bCs/>
                          <w:color w:val="44546A" w:themeColor="text2"/>
                          <w:sz w:val="24"/>
                          <w:vertAlign w:val="superscript"/>
                        </w:rPr>
                        <w:t>th</w:t>
                      </w:r>
                      <w:r w:rsidR="000E61BB" w:rsidRPr="000E61BB">
                        <w:rPr>
                          <w:b/>
                          <w:bCs/>
                          <w:color w:val="44546A" w:themeColor="text2"/>
                          <w:sz w:val="24"/>
                        </w:rPr>
                        <w:t>, 2022</w:t>
                      </w:r>
                    </w:p>
                    <w:p w14:paraId="7AF861FE" w14:textId="0EF7BD6E"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Time:</w:t>
                      </w:r>
                      <w:r w:rsidR="00BE1C95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BE1C95" w:rsidRPr="000E61BB">
                        <w:rPr>
                          <w:b/>
                          <w:bCs/>
                          <w:color w:val="44546A" w:themeColor="text2"/>
                          <w:sz w:val="24"/>
                        </w:rPr>
                        <w:t>6</w:t>
                      </w:r>
                      <w:r w:rsidR="000E61BB" w:rsidRPr="000E61BB">
                        <w:rPr>
                          <w:b/>
                          <w:bCs/>
                          <w:color w:val="44546A" w:themeColor="text2"/>
                          <w:sz w:val="24"/>
                        </w:rPr>
                        <w:t>-7pm</w:t>
                      </w:r>
                    </w:p>
                    <w:p w14:paraId="25D44B4E" w14:textId="3499F424"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Location:</w:t>
                      </w:r>
                      <w:r w:rsidR="00BE1C95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B361A5" w:rsidRPr="000E61BB">
                        <w:rPr>
                          <w:b/>
                          <w:bCs/>
                          <w:color w:val="44546A" w:themeColor="text2"/>
                          <w:sz w:val="24"/>
                        </w:rPr>
                        <w:t>Zoom</w:t>
                      </w:r>
                      <w:r w:rsidR="000E61BB" w:rsidRPr="000E61BB">
                        <w:rPr>
                          <w:b/>
                          <w:bCs/>
                          <w:color w:val="44546A" w:themeColor="text2"/>
                          <w:sz w:val="24"/>
                        </w:rPr>
                        <w:t xml:space="preserve"> Online</w:t>
                      </w:r>
                    </w:p>
                  </w:txbxContent>
                </v:textbox>
              </v:shape>
            </w:pict>
          </mc:Fallback>
        </mc:AlternateContent>
      </w:r>
      <w:r w:rsidR="006D76E1"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777DA0B4" wp14:editId="298B04D8">
                <wp:simplePos x="0" y="0"/>
                <wp:positionH relativeFrom="column">
                  <wp:posOffset>2641600</wp:posOffset>
                </wp:positionH>
                <wp:positionV relativeFrom="paragraph">
                  <wp:posOffset>-11289</wp:posOffset>
                </wp:positionV>
                <wp:extent cx="3973195" cy="982133"/>
                <wp:effectExtent l="0" t="0" r="27305" b="279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3195" cy="982133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CA3492" w14:textId="77777777" w:rsidR="00AC4887" w:rsidRDefault="00AC4887" w:rsidP="00AC4887">
                            <w:pPr>
                              <w:jc w:val="both"/>
                            </w:pPr>
                            <w:r>
                              <w:t xml:space="preserve">The Meeting </w:t>
                            </w:r>
                            <w:r w:rsidR="00975D36">
                              <w:t>Agenda</w:t>
                            </w:r>
                            <w:r>
                              <w:t xml:space="preserve"> integrates the discussion topics with the Academic Plan.  Please use the Work Plan boxes on the </w:t>
                            </w:r>
                            <w:proofErr w:type="gramStart"/>
                            <w:r>
                              <w:t>right hand</w:t>
                            </w:r>
                            <w:proofErr w:type="gramEnd"/>
                            <w:r>
                              <w:t xml:space="preserve"> side to take notes and record any assigned actions</w:t>
                            </w:r>
                            <w:r w:rsidR="00020E38">
                              <w:t xml:space="preserve"> that arise from the meeting.</w:t>
                            </w:r>
                          </w:p>
                          <w:p w14:paraId="004FCCE3" w14:textId="77777777" w:rsidR="00AC4887" w:rsidRDefault="00AC48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7DA0B4" id="Text Box 9" o:spid="_x0000_s1027" style="position:absolute;margin-left:208pt;margin-top:-.9pt;width:312.85pt;height:77.3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" fillcolor="#d5dce4 [671]" strokecolor="#002060" strokeweight="1pt">
                <v:textbox>
                  <w:txbxContent>
                    <w:p w14:paraId="78CA3492" w14:textId="77777777" w:rsidR="00AC4887" w:rsidRDefault="00AC4887" w:rsidP="00AC4887">
                      <w:pPr>
                        <w:jc w:val="both"/>
                      </w:pPr>
                      <w:r>
                        <w:t xml:space="preserve">The Meeting </w:t>
                      </w:r>
                      <w:r w:rsidR="00975D36">
                        <w:t>Agenda</w:t>
                      </w:r>
                      <w:r>
                        <w:t xml:space="preserve"> integrates the discussion topics with the Academic Plan.  Please use the Work Plan boxes on the right hand side to take notes and record any assigned actions</w:t>
                      </w:r>
                      <w:r w:rsidR="00020E38">
                        <w:t xml:space="preserve"> that arise from the meeting.</w:t>
                      </w:r>
                    </w:p>
                    <w:p w14:paraId="004FCCE3" w14:textId="77777777" w:rsidR="00AC4887" w:rsidRDefault="00AC4887"/>
                  </w:txbxContent>
                </v:textbox>
              </v:roundrect>
            </w:pict>
          </mc:Fallback>
        </mc:AlternateContent>
      </w:r>
    </w:p>
    <w:p w14:paraId="37FF298B" w14:textId="77777777" w:rsidR="00AC4887" w:rsidRDefault="00AC4887"/>
    <w:p w14:paraId="52E97E81" w14:textId="77777777" w:rsidR="00AC4887" w:rsidRDefault="00AC4887"/>
    <w:p w14:paraId="62A6FFDD" w14:textId="77777777" w:rsidR="00AC4887" w:rsidRDefault="00020E38">
      <w:r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554588CA" wp14:editId="679DA1AB">
                <wp:simplePos x="0" y="0"/>
                <wp:positionH relativeFrom="column">
                  <wp:posOffset>3815644</wp:posOffset>
                </wp:positionH>
                <wp:positionV relativeFrom="paragraph">
                  <wp:posOffset>272274</wp:posOffset>
                </wp:positionV>
                <wp:extent cx="2314223" cy="270933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223" cy="270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684146" w14:textId="77777777" w:rsidR="00020E38" w:rsidRPr="00020E38" w:rsidRDefault="00020E38" w:rsidP="00020E38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020E38">
                              <w:rPr>
                                <w:b/>
                                <w:color w:val="002060"/>
                                <w:sz w:val="24"/>
                              </w:rPr>
                              <w:t>Work Plan Action Items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4588CA" id="Text Box 11" o:spid="_x0000_s1028" type="#_x0000_t202" style="position:absolute;margin-left:300.45pt;margin-top:21.45pt;width:182.2pt;height:21.35pt;z-index:2516582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" fillcolor="white [3201]" stroked="f" strokeweight=".5pt">
                <v:textbox>
                  <w:txbxContent>
                    <w:p w14:paraId="48684146" w14:textId="77777777" w:rsidR="00020E38" w:rsidRPr="00020E38" w:rsidRDefault="00020E38" w:rsidP="00020E38">
                      <w:pPr>
                        <w:jc w:val="center"/>
                        <w:rPr>
                          <w:b/>
                          <w:color w:val="002060"/>
                          <w:sz w:val="24"/>
                        </w:rPr>
                      </w:pPr>
                      <w:r w:rsidRPr="00020E38">
                        <w:rPr>
                          <w:b/>
                          <w:color w:val="002060"/>
                          <w:sz w:val="24"/>
                        </w:rPr>
                        <w:t>Work Plan Action Items</w:t>
                      </w:r>
                    </w:p>
                  </w:txbxContent>
                </v:textbox>
              </v:shape>
            </w:pict>
          </mc:Fallback>
        </mc:AlternateContent>
      </w:r>
    </w:p>
    <w:p w14:paraId="3BB2BBCB" w14:textId="77777777" w:rsidR="00020E38" w:rsidRDefault="00020E38"/>
    <w:p w14:paraId="52DB33E9" w14:textId="77777777" w:rsidR="006F2E5B" w:rsidRDefault="00F95BD8" w:rsidP="00817F15">
      <w:pPr>
        <w:tabs>
          <w:tab w:val="left" w:pos="2430"/>
          <w:tab w:val="left" w:pos="2610"/>
        </w:tabs>
        <w:ind w:left="9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55019BB" wp14:editId="0CF7D109">
                <wp:simplePos x="0" y="0"/>
                <wp:positionH relativeFrom="column">
                  <wp:posOffset>3752850</wp:posOffset>
                </wp:positionH>
                <wp:positionV relativeFrom="paragraph">
                  <wp:posOffset>4791710</wp:posOffset>
                </wp:positionV>
                <wp:extent cx="2790825" cy="1152525"/>
                <wp:effectExtent l="0" t="0" r="2857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825" cy="1152525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199760" w14:textId="77777777" w:rsidR="004963F8" w:rsidRDefault="00020E38" w:rsidP="004963F8">
                            <w:r>
                              <w:t>Item:</w:t>
                            </w:r>
                          </w:p>
                          <w:p w14:paraId="02D11FBC" w14:textId="77777777"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5019BB" id="Text Box 8" o:spid="_x0000_s1029" style="position:absolute;left:0;text-align:left;margin-left:295.5pt;margin-top:377.3pt;width:219.75pt;height:90.7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" fillcolor="white [3201]" strokecolor="#002060" strokeweight="1pt">
                <v:stroke joinstyle="miter"/>
                <v:textbox>
                  <w:txbxContent>
                    <w:p w14:paraId="3A199760" w14:textId="77777777" w:rsidR="004963F8" w:rsidRDefault="00020E38" w:rsidP="004963F8">
                      <w:r>
                        <w:t>Item:</w:t>
                      </w:r>
                    </w:p>
                    <w:p w14:paraId="02D11FBC" w14:textId="77777777"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A1AFF4B" wp14:editId="18C09C7E">
                <wp:simplePos x="0" y="0"/>
                <wp:positionH relativeFrom="column">
                  <wp:posOffset>3752850</wp:posOffset>
                </wp:positionH>
                <wp:positionV relativeFrom="paragraph">
                  <wp:posOffset>3210560</wp:posOffset>
                </wp:positionV>
                <wp:extent cx="2790825" cy="115252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825" cy="1152525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7988DC" w14:textId="77777777" w:rsidR="00F73761" w:rsidRDefault="00020E38" w:rsidP="00F73761">
                            <w:r>
                              <w:t>Item:</w:t>
                            </w:r>
                          </w:p>
                          <w:p w14:paraId="3F8446E0" w14:textId="77777777"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1AFF4B" id="Text Box 6" o:spid="_x0000_s1030" style="position:absolute;left:0;text-align:left;margin-left:295.5pt;margin-top:252.8pt;width:219.75pt;height:90.7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" fillcolor="white [3201]" strokecolor="#002060" strokeweight="1pt">
                <v:stroke joinstyle="miter"/>
                <v:textbox>
                  <w:txbxContent>
                    <w:p w14:paraId="467988DC" w14:textId="77777777" w:rsidR="00F73761" w:rsidRDefault="00020E38" w:rsidP="00F73761">
                      <w:r>
                        <w:t>Item:</w:t>
                      </w:r>
                    </w:p>
                    <w:p w14:paraId="3F8446E0" w14:textId="77777777"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04042C0" wp14:editId="2C4D8356">
                <wp:simplePos x="0" y="0"/>
                <wp:positionH relativeFrom="column">
                  <wp:posOffset>3752850</wp:posOffset>
                </wp:positionH>
                <wp:positionV relativeFrom="paragraph">
                  <wp:posOffset>1638935</wp:posOffset>
                </wp:positionV>
                <wp:extent cx="2790825" cy="111442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825" cy="1114425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EA40D9" w14:textId="77777777" w:rsidR="00F73761" w:rsidRDefault="00020E38" w:rsidP="00F73761">
                            <w:r>
                              <w:t>Item:</w:t>
                            </w:r>
                          </w:p>
                          <w:p w14:paraId="61C687E4" w14:textId="77777777"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4042C0" id="Text Box 5" o:spid="_x0000_s1031" style="position:absolute;left:0;text-align:left;margin-left:295.5pt;margin-top:129.05pt;width:219.75pt;height:87.7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" fillcolor="white [3201]" strokecolor="#002060" strokeweight="1pt">
                <v:stroke joinstyle="miter"/>
                <v:textbox>
                  <w:txbxContent>
                    <w:p w14:paraId="1CEA40D9" w14:textId="77777777" w:rsidR="00F73761" w:rsidRDefault="00020E38" w:rsidP="00F73761">
                      <w:r>
                        <w:t>Item:</w:t>
                      </w:r>
                    </w:p>
                    <w:p w14:paraId="61C687E4" w14:textId="77777777"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B44DF0" wp14:editId="041EC5E9">
                <wp:simplePos x="0" y="0"/>
                <wp:positionH relativeFrom="column">
                  <wp:posOffset>3752850</wp:posOffset>
                </wp:positionH>
                <wp:positionV relativeFrom="paragraph">
                  <wp:posOffset>29210</wp:posOffset>
                </wp:positionV>
                <wp:extent cx="2819400" cy="117157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1171575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A25F2A" w14:textId="77777777" w:rsidR="00F73761" w:rsidRDefault="00020E38">
                            <w:r>
                              <w:t xml:space="preserve">Item: </w:t>
                            </w:r>
                          </w:p>
                          <w:p w14:paraId="58297751" w14:textId="77777777" w:rsidR="00020E38" w:rsidRDefault="00020E3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B44DF0" id="Text Box 4" o:spid="_x0000_s1032" style="position:absolute;left:0;text-align:left;margin-left:295.5pt;margin-top:2.3pt;width:222pt;height:9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" fillcolor="white [3201]" strokecolor="#002060" strokeweight="1pt">
                <v:stroke joinstyle="miter"/>
                <v:textbox>
                  <w:txbxContent>
                    <w:p w14:paraId="08A25F2A" w14:textId="77777777" w:rsidR="00F73761" w:rsidRDefault="00020E38">
                      <w:r>
                        <w:t xml:space="preserve">Item: </w:t>
                      </w:r>
                    </w:p>
                    <w:p w14:paraId="58297751" w14:textId="77777777" w:rsidR="00020E38" w:rsidRDefault="00020E3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56070E">
        <w:rPr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2B9B2754" wp14:editId="7A409761">
                <wp:simplePos x="0" y="0"/>
                <wp:positionH relativeFrom="column">
                  <wp:posOffset>-711200</wp:posOffset>
                </wp:positionH>
                <wp:positionV relativeFrom="paragraph">
                  <wp:posOffset>6688314</wp:posOffset>
                </wp:positionV>
                <wp:extent cx="1591733" cy="95913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733" cy="959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3BB6AE" w14:textId="77777777" w:rsidR="0056070E" w:rsidRDefault="0056070E">
                            <w:r w:rsidRPr="00F90703">
                              <w:rPr>
                                <w:noProof/>
                              </w:rPr>
                              <w:drawing>
                                <wp:inline distT="0" distB="0" distL="0" distR="0" wp14:anchorId="6A69E06C" wp14:editId="7AD36CBE">
                                  <wp:extent cx="1230078" cy="790222"/>
                                  <wp:effectExtent l="0" t="0" r="8255" b="0"/>
                                  <wp:docPr id="3" name="Picture 3" descr="BF logo letterhe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F logo letterhe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5650" cy="7938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9B2754" id="Text Box 2" o:spid="_x0000_s1033" type="#_x0000_t202" style="position:absolute;left:0;text-align:left;margin-left:-56pt;margin-top:526.65pt;width:125.35pt;height:75.5pt;z-index:251658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" filled="f" stroked="f" strokeweight=".5pt">
                <v:textbox>
                  <w:txbxContent>
                    <w:p w14:paraId="4A3BB6AE" w14:textId="77777777" w:rsidR="0056070E" w:rsidRDefault="0056070E">
                      <w:r w:rsidRPr="00F90703">
                        <w:rPr>
                          <w:noProof/>
                        </w:rPr>
                        <w:drawing>
                          <wp:inline distT="0" distB="0" distL="0" distR="0" wp14:anchorId="6A69E06C" wp14:editId="7AD36CBE">
                            <wp:extent cx="1230078" cy="790222"/>
                            <wp:effectExtent l="0" t="0" r="8255" b="0"/>
                            <wp:docPr id="3" name="Picture 3" descr="BF logo letterhe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F logo letterhe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5650" cy="7938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C4887"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AFC6A96" wp14:editId="6091CA31">
                <wp:simplePos x="0" y="0"/>
                <wp:positionH relativeFrom="column">
                  <wp:posOffset>1038507</wp:posOffset>
                </wp:positionH>
                <wp:positionV relativeFrom="paragraph">
                  <wp:posOffset>6451248</wp:posOffset>
                </wp:positionV>
                <wp:extent cx="4989688" cy="1083734"/>
                <wp:effectExtent l="0" t="0" r="20955" b="2159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9688" cy="108373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994ECE4" w14:textId="77777777" w:rsidR="00AC4887" w:rsidRPr="006D76E1" w:rsidRDefault="00AC4887" w:rsidP="00AC4887">
                            <w:pPr>
                              <w:pStyle w:val="Heading2"/>
                              <w:rPr>
                                <w:sz w:val="22"/>
                              </w:rPr>
                            </w:pPr>
                            <w:r w:rsidRPr="006D76E1">
                              <w:rPr>
                                <w:sz w:val="22"/>
                              </w:rPr>
                              <w:t>Meeting Guidelines!</w:t>
                            </w:r>
                          </w:p>
                          <w:p w14:paraId="1150CC0F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is run by the committee Chair or Vice Chair</w:t>
                            </w:r>
                          </w:p>
                          <w:p w14:paraId="63B11E22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will be more effective if the committee is engaged and participates in discussion</w:t>
                            </w:r>
                          </w:p>
                          <w:p w14:paraId="1CDDF185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 xml:space="preserve">Motions must be proposed, </w:t>
                            </w:r>
                            <w:proofErr w:type="gramStart"/>
                            <w:r w:rsidRPr="006D76E1">
                              <w:rPr>
                                <w:sz w:val="18"/>
                              </w:rPr>
                              <w:t>seconded</w:t>
                            </w:r>
                            <w:proofErr w:type="gramEnd"/>
                            <w:r w:rsidRPr="006D76E1">
                              <w:rPr>
                                <w:sz w:val="18"/>
                              </w:rPr>
                              <w:t xml:space="preserve"> and voted on: you can vote in favor, oppose or abstain.</w:t>
                            </w:r>
                          </w:p>
                          <w:p w14:paraId="098735C4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Please respect the schedules of members and keep to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FC6A96" id="Text Box 20" o:spid="_x0000_s1034" style="position:absolute;left:0;text-align:left;margin-left:81.75pt;margin-top:507.95pt;width:392.9pt;height:85.3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" fillcolor="#deeaf6 [660]" strokecolor="#002060" strokeweight="1pt">
                <v:stroke joinstyle="miter"/>
                <v:textbox>
                  <w:txbxContent>
                    <w:p w14:paraId="6994ECE4" w14:textId="77777777" w:rsidR="00AC4887" w:rsidRPr="006D76E1" w:rsidRDefault="00AC4887" w:rsidP="00AC4887">
                      <w:pPr>
                        <w:pStyle w:val="Heading2"/>
                        <w:rPr>
                          <w:sz w:val="22"/>
                        </w:rPr>
                      </w:pPr>
                      <w:r w:rsidRPr="006D76E1">
                        <w:rPr>
                          <w:sz w:val="22"/>
                        </w:rPr>
                        <w:t>Meeting Guidelines!</w:t>
                      </w:r>
                    </w:p>
                    <w:p w14:paraId="1150CC0F" w14:textId="77777777"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is run by the committee Chair or Vice Chair</w:t>
                      </w:r>
                    </w:p>
                    <w:p w14:paraId="63B11E22" w14:textId="77777777"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will be more effective if the committee is engaged and participates in discussion</w:t>
                      </w:r>
                    </w:p>
                    <w:p w14:paraId="1CDDF185" w14:textId="77777777"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Motions must be proposed, seconded and voted on: you can vote in favor, oppose or abstain.</w:t>
                      </w:r>
                    </w:p>
                    <w:p w14:paraId="098735C4" w14:textId="77777777"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Please respect the schedules of members and keep to time</w:t>
                      </w:r>
                    </w:p>
                  </w:txbxContent>
                </v:textbox>
              </v:roundrect>
            </w:pict>
          </mc:Fallback>
        </mc:AlternateContent>
      </w:r>
      <w:r w:rsidR="006F2E5B">
        <w:rPr>
          <w:noProof/>
        </w:rPr>
        <w:drawing>
          <wp:inline distT="0" distB="0" distL="0" distR="0" wp14:anchorId="5406A180" wp14:editId="5DA28600">
            <wp:extent cx="3657600" cy="6558280"/>
            <wp:effectExtent l="38100" t="19050" r="19050" b="3302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sectPr w:rsidR="006F2E5B">
      <w:head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EEF8F" w14:textId="77777777" w:rsidR="004741E5" w:rsidRDefault="004741E5" w:rsidP="00AC4887">
      <w:pPr>
        <w:spacing w:after="0" w:line="240" w:lineRule="auto"/>
      </w:pPr>
      <w:r>
        <w:separator/>
      </w:r>
    </w:p>
  </w:endnote>
  <w:endnote w:type="continuationSeparator" w:id="0">
    <w:p w14:paraId="42F910D0" w14:textId="77777777" w:rsidR="004741E5" w:rsidRDefault="004741E5" w:rsidP="00AC4887">
      <w:pPr>
        <w:spacing w:after="0" w:line="240" w:lineRule="auto"/>
      </w:pPr>
      <w:r>
        <w:continuationSeparator/>
      </w:r>
    </w:p>
  </w:endnote>
  <w:endnote w:type="continuationNotice" w:id="1">
    <w:p w14:paraId="6BB3C561" w14:textId="77777777" w:rsidR="004741E5" w:rsidRDefault="004741E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5D248" w14:textId="77777777" w:rsidR="004741E5" w:rsidRDefault="004741E5" w:rsidP="00AC4887">
      <w:pPr>
        <w:spacing w:after="0" w:line="240" w:lineRule="auto"/>
      </w:pPr>
      <w:r>
        <w:separator/>
      </w:r>
    </w:p>
  </w:footnote>
  <w:footnote w:type="continuationSeparator" w:id="0">
    <w:p w14:paraId="75343708" w14:textId="77777777" w:rsidR="004741E5" w:rsidRDefault="004741E5" w:rsidP="00AC4887">
      <w:pPr>
        <w:spacing w:after="0" w:line="240" w:lineRule="auto"/>
      </w:pPr>
      <w:r>
        <w:continuationSeparator/>
      </w:r>
    </w:p>
  </w:footnote>
  <w:footnote w:type="continuationNotice" w:id="1">
    <w:p w14:paraId="26997798" w14:textId="77777777" w:rsidR="004741E5" w:rsidRDefault="004741E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F19BF" w14:textId="77777777" w:rsidR="00AC4887" w:rsidRPr="00AC4887" w:rsidRDefault="00AC4887" w:rsidP="00AC4887">
    <w:pPr>
      <w:pStyle w:val="Heading1"/>
      <w:jc w:val="center"/>
      <w:rPr>
        <w:b/>
      </w:rPr>
    </w:pPr>
    <w:r w:rsidRPr="00AC4887">
      <w:rPr>
        <w:b/>
      </w:rPr>
      <w:t>Clark Colleg</w:t>
    </w:r>
    <w:r w:rsidR="00975D36">
      <w:rPr>
        <w:b/>
      </w:rPr>
      <w:t>e Advisory Committees -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0528E8"/>
    <w:multiLevelType w:val="hybridMultilevel"/>
    <w:tmpl w:val="01F80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E5B"/>
    <w:rsid w:val="00020E38"/>
    <w:rsid w:val="000347E8"/>
    <w:rsid w:val="00054CFC"/>
    <w:rsid w:val="000B77D4"/>
    <w:rsid w:val="000E61BB"/>
    <w:rsid w:val="00154856"/>
    <w:rsid w:val="00184C62"/>
    <w:rsid w:val="002A33C9"/>
    <w:rsid w:val="002E35D2"/>
    <w:rsid w:val="004741E5"/>
    <w:rsid w:val="004963F8"/>
    <w:rsid w:val="00511401"/>
    <w:rsid w:val="0056070E"/>
    <w:rsid w:val="005C4D73"/>
    <w:rsid w:val="00611592"/>
    <w:rsid w:val="00662B95"/>
    <w:rsid w:val="00692D39"/>
    <w:rsid w:val="006D76E1"/>
    <w:rsid w:val="006F2E5B"/>
    <w:rsid w:val="00723D61"/>
    <w:rsid w:val="00725AC4"/>
    <w:rsid w:val="00740620"/>
    <w:rsid w:val="007667B3"/>
    <w:rsid w:val="007A48E1"/>
    <w:rsid w:val="00817F15"/>
    <w:rsid w:val="008A63B8"/>
    <w:rsid w:val="008B3052"/>
    <w:rsid w:val="008B4DA7"/>
    <w:rsid w:val="008D5EE8"/>
    <w:rsid w:val="008D6A7D"/>
    <w:rsid w:val="008E2BC8"/>
    <w:rsid w:val="00975D36"/>
    <w:rsid w:val="009F5EFE"/>
    <w:rsid w:val="00A06CB3"/>
    <w:rsid w:val="00A23A6F"/>
    <w:rsid w:val="00A70CB2"/>
    <w:rsid w:val="00AA33BA"/>
    <w:rsid w:val="00AC4887"/>
    <w:rsid w:val="00B361A5"/>
    <w:rsid w:val="00BA48D4"/>
    <w:rsid w:val="00BE1C95"/>
    <w:rsid w:val="00C81FE3"/>
    <w:rsid w:val="00C8453D"/>
    <w:rsid w:val="00CB4F93"/>
    <w:rsid w:val="00CC18B7"/>
    <w:rsid w:val="00CD0421"/>
    <w:rsid w:val="00D234B6"/>
    <w:rsid w:val="00D26D6E"/>
    <w:rsid w:val="00D4725E"/>
    <w:rsid w:val="00D930B9"/>
    <w:rsid w:val="00E3748B"/>
    <w:rsid w:val="00E4369C"/>
    <w:rsid w:val="00E5205E"/>
    <w:rsid w:val="00E53DD7"/>
    <w:rsid w:val="00E827AD"/>
    <w:rsid w:val="00F17331"/>
    <w:rsid w:val="00F3088C"/>
    <w:rsid w:val="00F56240"/>
    <w:rsid w:val="00F73761"/>
    <w:rsid w:val="00F95BD8"/>
    <w:rsid w:val="00FA594D"/>
    <w:rsid w:val="00FB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82CC0"/>
  <w15:docId w15:val="{27AF6B85-0710-4609-97C1-DCC96D87F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8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3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C48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887"/>
  </w:style>
  <w:style w:type="paragraph" w:styleId="Footer">
    <w:name w:val="footer"/>
    <w:basedOn w:val="Normal"/>
    <w:link w:val="Foot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887"/>
  </w:style>
  <w:style w:type="character" w:customStyle="1" w:styleId="Heading1Char">
    <w:name w:val="Heading 1 Char"/>
    <w:basedOn w:val="DefaultParagraphFont"/>
    <w:link w:val="Heading1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3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0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diagramLayout" Target="diagrams/layout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diagramData" Target="diagrams/data1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07/relationships/diagramDrawing" Target="diagrams/drawing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jpeg"/><Relationship Id="rId5" Type="http://schemas.openxmlformats.org/officeDocument/2006/relationships/styles" Target="styles.xml"/><Relationship Id="rId15" Type="http://schemas.openxmlformats.org/officeDocument/2006/relationships/diagramColors" Target="diagrams/colors1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E6C4A7-381B-4CB6-897E-390E157E8EDC}" type="doc">
      <dgm:prSet loTypeId="urn:microsoft.com/office/officeart/2005/8/layout/chevron2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488A65F7-A63B-460D-B4EF-9C5BBC63D89C}">
      <dgm:prSet phldrT="[Text]"/>
      <dgm:spPr/>
      <dgm:t>
        <a:bodyPr/>
        <a:lstStyle/>
        <a:p>
          <a:r>
            <a:rPr lang="en-US"/>
            <a:t>Meeting Administration        (5-10 mins)</a:t>
          </a:r>
        </a:p>
      </dgm:t>
    </dgm:pt>
    <dgm:pt modelId="{B8BBEDB5-5704-45FF-808E-069940BD5242}" type="parTrans" cxnId="{B7D1D688-7E6E-4E72-9086-B5E6C12999F0}">
      <dgm:prSet/>
      <dgm:spPr/>
      <dgm:t>
        <a:bodyPr/>
        <a:lstStyle/>
        <a:p>
          <a:endParaRPr lang="en-US"/>
        </a:p>
      </dgm:t>
    </dgm:pt>
    <dgm:pt modelId="{94272355-3C42-4FA5-9071-4CAA8E49E507}" type="sibTrans" cxnId="{B7D1D688-7E6E-4E72-9086-B5E6C12999F0}">
      <dgm:prSet/>
      <dgm:spPr/>
      <dgm:t>
        <a:bodyPr/>
        <a:lstStyle/>
        <a:p>
          <a:endParaRPr lang="en-US"/>
        </a:p>
      </dgm:t>
    </dgm:pt>
    <dgm:pt modelId="{091FF8C8-6138-482D-A48A-7BCB4AD9DE07}">
      <dgm:prSet phldrT="[Text]"/>
      <dgm:spPr/>
      <dgm:t>
        <a:bodyPr/>
        <a:lstStyle/>
        <a:p>
          <a:r>
            <a:rPr lang="en-US"/>
            <a:t>Academic Plan Goal #2</a:t>
          </a:r>
        </a:p>
        <a:p>
          <a:r>
            <a:rPr lang="en-US"/>
            <a:t>Workforce &amp; Community Needs</a:t>
          </a:r>
        </a:p>
      </dgm:t>
    </dgm:pt>
    <dgm:pt modelId="{B68FCD90-C1F1-4FB5-A1A3-13352533E796}" type="parTrans" cxnId="{12547119-8934-49C7-8B9F-36F3F6D10D83}">
      <dgm:prSet/>
      <dgm:spPr/>
      <dgm:t>
        <a:bodyPr/>
        <a:lstStyle/>
        <a:p>
          <a:endParaRPr lang="en-US"/>
        </a:p>
      </dgm:t>
    </dgm:pt>
    <dgm:pt modelId="{12B79B78-0EDB-450A-856F-2C7610509D1B}" type="sibTrans" cxnId="{12547119-8934-49C7-8B9F-36F3F6D10D83}">
      <dgm:prSet/>
      <dgm:spPr/>
      <dgm:t>
        <a:bodyPr/>
        <a:lstStyle/>
        <a:p>
          <a:endParaRPr lang="en-US"/>
        </a:p>
      </dgm:t>
    </dgm:pt>
    <dgm:pt modelId="{ADAD486B-CE2A-4C46-A3F5-1E590E2E08B6}">
      <dgm:prSet phldrT="[Text]"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Old Business</a:t>
          </a:r>
        </a:p>
      </dgm:t>
    </dgm:pt>
    <dgm:pt modelId="{60B65BD0-0502-4997-83D6-E244E905371C}" type="parTrans" cxnId="{5627E984-433B-42B5-A419-3AECBDDE220D}">
      <dgm:prSet/>
      <dgm:spPr/>
      <dgm:t>
        <a:bodyPr/>
        <a:lstStyle/>
        <a:p>
          <a:endParaRPr lang="en-US"/>
        </a:p>
      </dgm:t>
    </dgm:pt>
    <dgm:pt modelId="{EC2715A8-FDD2-48B4-9A46-467A7CB07AC8}" type="sibTrans" cxnId="{5627E984-433B-42B5-A419-3AECBDDE220D}">
      <dgm:prSet/>
      <dgm:spPr/>
      <dgm:t>
        <a:bodyPr/>
        <a:lstStyle/>
        <a:p>
          <a:endParaRPr lang="en-US"/>
        </a:p>
      </dgm:t>
    </dgm:pt>
    <dgm:pt modelId="{591F15E3-932E-4B4C-9E30-D153813EC974}">
      <dgm:prSet phldrT="[Text]"/>
      <dgm:spPr/>
      <dgm:t>
        <a:bodyPr/>
        <a:lstStyle/>
        <a:p>
          <a:r>
            <a:rPr lang="en-US"/>
            <a:t>Academic Plan Goal #2</a:t>
          </a:r>
        </a:p>
        <a:p>
          <a:r>
            <a:rPr lang="en-US"/>
            <a:t>Workforce &amp; Community Needs</a:t>
          </a:r>
        </a:p>
      </dgm:t>
    </dgm:pt>
    <dgm:pt modelId="{7C2D51F6-8D04-498F-92CC-4FB0E08F662D}" type="parTrans" cxnId="{1771ADA9-CD92-42ED-9437-9A638EDF6F4B}">
      <dgm:prSet/>
      <dgm:spPr/>
      <dgm:t>
        <a:bodyPr/>
        <a:lstStyle/>
        <a:p>
          <a:endParaRPr lang="en-US"/>
        </a:p>
      </dgm:t>
    </dgm:pt>
    <dgm:pt modelId="{9A48B34D-F419-47F9-A3B0-7123EDD657E8}" type="sibTrans" cxnId="{1771ADA9-CD92-42ED-9437-9A638EDF6F4B}">
      <dgm:prSet/>
      <dgm:spPr/>
      <dgm:t>
        <a:bodyPr/>
        <a:lstStyle/>
        <a:p>
          <a:endParaRPr lang="en-US"/>
        </a:p>
      </dgm:t>
    </dgm:pt>
    <dgm:pt modelId="{89765614-4658-496A-9278-209F2203F336}">
      <dgm:prSet phldrT="[Text]"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Director/Department Chair Report</a:t>
          </a:r>
        </a:p>
      </dgm:t>
    </dgm:pt>
    <dgm:pt modelId="{253BDDCA-A618-4E24-B5CC-47816D450C0D}" type="parTrans" cxnId="{8982C785-AEF0-4531-99B5-96ECFAB7DE3C}">
      <dgm:prSet/>
      <dgm:spPr/>
      <dgm:t>
        <a:bodyPr/>
        <a:lstStyle/>
        <a:p>
          <a:endParaRPr lang="en-US"/>
        </a:p>
      </dgm:t>
    </dgm:pt>
    <dgm:pt modelId="{D8C70868-1501-43C9-8972-20974F5ED46D}" type="sibTrans" cxnId="{8982C785-AEF0-4531-99B5-96ECFAB7DE3C}">
      <dgm:prSet/>
      <dgm:spPr/>
      <dgm:t>
        <a:bodyPr/>
        <a:lstStyle/>
        <a:p>
          <a:endParaRPr lang="en-US"/>
        </a:p>
      </dgm:t>
    </dgm:pt>
    <dgm:pt modelId="{72E55F10-22BC-402D-96DD-D99F1909E38E}">
      <dgm:prSet phldrT="[Text]"/>
      <dgm:spPr/>
      <dgm:t>
        <a:bodyPr/>
        <a:lstStyle/>
        <a:p>
          <a:r>
            <a:rPr lang="en-US"/>
            <a:t>Academic Plan Goal #2 Workforce &amp; Community Needs</a:t>
          </a:r>
        </a:p>
      </dgm:t>
    </dgm:pt>
    <dgm:pt modelId="{F4BAED25-F3D9-4996-BD56-E921A38DCFCD}" type="parTrans" cxnId="{EFA63768-9187-4897-8286-23BC90009C3A}">
      <dgm:prSet/>
      <dgm:spPr/>
      <dgm:t>
        <a:bodyPr/>
        <a:lstStyle/>
        <a:p>
          <a:endParaRPr lang="en-US"/>
        </a:p>
      </dgm:t>
    </dgm:pt>
    <dgm:pt modelId="{B23BD531-1F62-41EA-9B31-204EE2D4F430}" type="sibTrans" cxnId="{EFA63768-9187-4897-8286-23BC90009C3A}">
      <dgm:prSet/>
      <dgm:spPr/>
      <dgm:t>
        <a:bodyPr/>
        <a:lstStyle/>
        <a:p>
          <a:endParaRPr lang="en-US"/>
        </a:p>
      </dgm:t>
    </dgm:pt>
    <dgm:pt modelId="{5C2238E5-7381-4594-82CC-BA7E68FC248A}">
      <dgm:prSet phldrT="[Text]"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Introductions</a:t>
          </a:r>
        </a:p>
      </dgm:t>
    </dgm:pt>
    <dgm:pt modelId="{D0B0710C-F8CB-4BD6-B7DA-C87CF0C1C908}" type="sibTrans" cxnId="{8E7EE20F-D8A4-40AA-8C32-A1EDE4AE320D}">
      <dgm:prSet/>
      <dgm:spPr/>
      <dgm:t>
        <a:bodyPr/>
        <a:lstStyle/>
        <a:p>
          <a:endParaRPr lang="en-US"/>
        </a:p>
      </dgm:t>
    </dgm:pt>
    <dgm:pt modelId="{D470E6D9-402F-4C0F-A703-95D0AFF7BAA7}" type="parTrans" cxnId="{8E7EE20F-D8A4-40AA-8C32-A1EDE4AE320D}">
      <dgm:prSet/>
      <dgm:spPr/>
      <dgm:t>
        <a:bodyPr/>
        <a:lstStyle/>
        <a:p>
          <a:endParaRPr lang="en-US"/>
        </a:p>
      </dgm:t>
    </dgm:pt>
    <dgm:pt modelId="{7553279E-55F5-4037-BE73-06A2039A9EAE}">
      <dgm:prSet phldrT="[Text]"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Approval of previous meeting minutes</a:t>
          </a:r>
        </a:p>
      </dgm:t>
    </dgm:pt>
    <dgm:pt modelId="{6D5416E7-D4DE-416F-8ADC-0EA831B5024C}" type="parTrans" cxnId="{FB9F8012-E22F-4C67-9BA8-1A2324A1704D}">
      <dgm:prSet/>
      <dgm:spPr/>
      <dgm:t>
        <a:bodyPr/>
        <a:lstStyle/>
        <a:p>
          <a:endParaRPr lang="en-US"/>
        </a:p>
      </dgm:t>
    </dgm:pt>
    <dgm:pt modelId="{D1A92A25-418B-43F2-BAA3-701A283F4B8A}" type="sibTrans" cxnId="{FB9F8012-E22F-4C67-9BA8-1A2324A1704D}">
      <dgm:prSet/>
      <dgm:spPr/>
      <dgm:t>
        <a:bodyPr/>
        <a:lstStyle/>
        <a:p>
          <a:endParaRPr lang="en-US"/>
        </a:p>
      </dgm:t>
    </dgm:pt>
    <dgm:pt modelId="{D4DD659C-829A-4077-97DA-B3876C4B7B37}">
      <dgm:prSet phldrT="[Text]"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Set next meeting date</a:t>
          </a:r>
        </a:p>
      </dgm:t>
    </dgm:pt>
    <dgm:pt modelId="{DB9D5588-E084-4CAB-82B2-C15021179F5F}" type="parTrans" cxnId="{10B5B15C-040E-47AC-B619-15C6D4750735}">
      <dgm:prSet/>
      <dgm:spPr/>
      <dgm:t>
        <a:bodyPr/>
        <a:lstStyle/>
        <a:p>
          <a:endParaRPr lang="en-US"/>
        </a:p>
      </dgm:t>
    </dgm:pt>
    <dgm:pt modelId="{14A13B72-6967-47C4-843E-B8E487118201}" type="sibTrans" cxnId="{10B5B15C-040E-47AC-B619-15C6D4750735}">
      <dgm:prSet/>
      <dgm:spPr/>
      <dgm:t>
        <a:bodyPr/>
        <a:lstStyle/>
        <a:p>
          <a:endParaRPr lang="en-US"/>
        </a:p>
      </dgm:t>
    </dgm:pt>
    <dgm:pt modelId="{EA83349B-C85D-4579-A46E-285CE155C5B5}">
      <dgm:prSet phldrT="[Text]"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Announcements from the college or departments</a:t>
          </a:r>
        </a:p>
      </dgm:t>
    </dgm:pt>
    <dgm:pt modelId="{AFF7B7AD-613A-47A2-B646-96FBD8D143DE}" type="parTrans" cxnId="{324D45E9-A7DB-4493-B816-45B2BF76CDFA}">
      <dgm:prSet/>
      <dgm:spPr/>
      <dgm:t>
        <a:bodyPr/>
        <a:lstStyle/>
        <a:p>
          <a:endParaRPr lang="en-US"/>
        </a:p>
      </dgm:t>
    </dgm:pt>
    <dgm:pt modelId="{B9F1FE71-7243-4B54-9F80-4C9D25469870}" type="sibTrans" cxnId="{324D45E9-A7DB-4493-B816-45B2BF76CDFA}">
      <dgm:prSet/>
      <dgm:spPr/>
      <dgm:t>
        <a:bodyPr/>
        <a:lstStyle/>
        <a:p>
          <a:endParaRPr lang="en-US"/>
        </a:p>
      </dgm:t>
    </dgm:pt>
    <dgm:pt modelId="{D6304648-711C-4247-AA61-AD4D2DE2873D}">
      <dgm:prSet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New Business</a:t>
          </a:r>
        </a:p>
      </dgm:t>
    </dgm:pt>
    <dgm:pt modelId="{04756A06-2EEB-4C83-8595-4497519070B8}" type="sibTrans" cxnId="{DA170D91-65EF-475F-B360-2525A962BB30}">
      <dgm:prSet/>
      <dgm:spPr/>
      <dgm:t>
        <a:bodyPr/>
        <a:lstStyle/>
        <a:p>
          <a:endParaRPr lang="en-US"/>
        </a:p>
      </dgm:t>
    </dgm:pt>
    <dgm:pt modelId="{A0FB586E-C6F8-4ED9-9235-7EF4429AA45F}" type="parTrans" cxnId="{DA170D91-65EF-475F-B360-2525A962BB30}">
      <dgm:prSet/>
      <dgm:spPr/>
      <dgm:t>
        <a:bodyPr/>
        <a:lstStyle/>
        <a:p>
          <a:endParaRPr lang="en-US"/>
        </a:p>
      </dgm:t>
    </dgm:pt>
    <dgm:pt modelId="{6B1BA5EE-1B92-4E0B-B113-E07A2838F50C}">
      <dgm:prSet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SADHA Report</a:t>
          </a:r>
        </a:p>
      </dgm:t>
    </dgm:pt>
    <dgm:pt modelId="{154D03E6-D057-4E6E-8854-B9ED0101D9CD}" type="parTrans" cxnId="{4D2B2F5E-93D0-48E2-B246-8209515E6E80}">
      <dgm:prSet/>
      <dgm:spPr/>
      <dgm:t>
        <a:bodyPr/>
        <a:lstStyle/>
        <a:p>
          <a:endParaRPr lang="en-US"/>
        </a:p>
      </dgm:t>
    </dgm:pt>
    <dgm:pt modelId="{69DED30B-3845-436D-A427-F7833843515D}" type="sibTrans" cxnId="{4D2B2F5E-93D0-48E2-B246-8209515E6E80}">
      <dgm:prSet/>
      <dgm:spPr/>
      <dgm:t>
        <a:bodyPr/>
        <a:lstStyle/>
        <a:p>
          <a:endParaRPr lang="en-US"/>
        </a:p>
      </dgm:t>
    </dgm:pt>
    <dgm:pt modelId="{9F68E1AA-C874-4A42-88AD-1278449C8161}">
      <dgm:prSet phldrT="[Text]"/>
      <dgm:spPr/>
      <dgm:t>
        <a:bodyPr/>
        <a:lstStyle/>
        <a:p>
          <a:r>
            <a:rPr lang="en-US" b="0">
              <a:solidFill>
                <a:schemeClr val="tx2"/>
              </a:solidFill>
            </a:rPr>
            <a:t> CDHD</a:t>
          </a:r>
        </a:p>
      </dgm:t>
    </dgm:pt>
    <dgm:pt modelId="{98CDD255-F5D8-204D-9A4D-DCD0DA26FEFF}" type="parTrans" cxnId="{83F885AA-CD2A-6542-BACE-A25EB756AFD3}">
      <dgm:prSet/>
      <dgm:spPr/>
      <dgm:t>
        <a:bodyPr/>
        <a:lstStyle/>
        <a:p>
          <a:endParaRPr lang="en-US"/>
        </a:p>
      </dgm:t>
    </dgm:pt>
    <dgm:pt modelId="{006BD06E-07BA-B648-AE75-42009F87B37B}" type="sibTrans" cxnId="{83F885AA-CD2A-6542-BACE-A25EB756AFD3}">
      <dgm:prSet/>
      <dgm:spPr/>
      <dgm:t>
        <a:bodyPr/>
        <a:lstStyle/>
        <a:p>
          <a:endParaRPr lang="en-US"/>
        </a:p>
      </dgm:t>
    </dgm:pt>
    <dgm:pt modelId="{3FA9F09F-22D0-5F4B-8D4F-648A90C4076E}">
      <dgm:prSet phldrT="[Text]"/>
      <dgm:spPr/>
      <dgm:t>
        <a:bodyPr/>
        <a:lstStyle/>
        <a:p>
          <a:r>
            <a:rPr lang="en-US" b="0">
              <a:solidFill>
                <a:schemeClr val="tx2"/>
              </a:solidFill>
            </a:rPr>
            <a:t>Vacuum system</a:t>
          </a:r>
        </a:p>
      </dgm:t>
    </dgm:pt>
    <dgm:pt modelId="{854BC701-8350-F341-B9B4-969852F8723A}" type="parTrans" cxnId="{C52EC93E-DA3B-6243-896D-71DDC29CF4EB}">
      <dgm:prSet/>
      <dgm:spPr/>
      <dgm:t>
        <a:bodyPr/>
        <a:lstStyle/>
        <a:p>
          <a:endParaRPr lang="en-US"/>
        </a:p>
      </dgm:t>
    </dgm:pt>
    <dgm:pt modelId="{2E5B8078-9595-9C4E-A379-001980A5B662}" type="sibTrans" cxnId="{C52EC93E-DA3B-6243-896D-71DDC29CF4EB}">
      <dgm:prSet/>
      <dgm:spPr/>
      <dgm:t>
        <a:bodyPr/>
        <a:lstStyle/>
        <a:p>
          <a:endParaRPr lang="en-US"/>
        </a:p>
      </dgm:t>
    </dgm:pt>
    <dgm:pt modelId="{95832D48-CA18-134A-B1D9-446C9EF5974C}">
      <dgm:prSet phldrT="[Text]"/>
      <dgm:spPr/>
      <dgm:t>
        <a:bodyPr/>
        <a:lstStyle/>
        <a:p>
          <a:r>
            <a:rPr lang="en-US" b="0">
              <a:solidFill>
                <a:schemeClr val="tx2"/>
              </a:solidFill>
            </a:rPr>
            <a:t> Board exams</a:t>
          </a:r>
        </a:p>
      </dgm:t>
    </dgm:pt>
    <dgm:pt modelId="{41972A41-F454-BF4A-A148-7D4DF82C0D44}" type="parTrans" cxnId="{32F7A571-AEC9-7240-B858-5EE7B934C02B}">
      <dgm:prSet/>
      <dgm:spPr/>
      <dgm:t>
        <a:bodyPr/>
        <a:lstStyle/>
        <a:p>
          <a:endParaRPr lang="en-US"/>
        </a:p>
      </dgm:t>
    </dgm:pt>
    <dgm:pt modelId="{886C7E25-AFD5-7248-824D-5D617F193057}" type="sibTrans" cxnId="{32F7A571-AEC9-7240-B858-5EE7B934C02B}">
      <dgm:prSet/>
      <dgm:spPr/>
      <dgm:t>
        <a:bodyPr/>
        <a:lstStyle/>
        <a:p>
          <a:endParaRPr lang="en-US"/>
        </a:p>
      </dgm:t>
    </dgm:pt>
    <dgm:pt modelId="{1B750DE7-6A73-4348-AD81-52781177B89E}">
      <dgm:prSet/>
      <dgm:spPr/>
      <dgm:t>
        <a:bodyPr/>
        <a:lstStyle/>
        <a:p>
          <a:r>
            <a:rPr lang="en-US" b="0">
              <a:solidFill>
                <a:schemeClr val="tx2"/>
              </a:solidFill>
            </a:rPr>
            <a:t>OHSU partnership</a:t>
          </a:r>
        </a:p>
      </dgm:t>
    </dgm:pt>
    <dgm:pt modelId="{E254A690-7959-4945-A78B-0A6076B09113}" type="parTrans" cxnId="{DBFBEC75-6234-4023-AE4E-C6D1B362A2E2}">
      <dgm:prSet/>
      <dgm:spPr/>
    </dgm:pt>
    <dgm:pt modelId="{A80A73D4-948E-46D5-AA74-2DBF361291C6}" type="sibTrans" cxnId="{DBFBEC75-6234-4023-AE4E-C6D1B362A2E2}">
      <dgm:prSet/>
      <dgm:spPr/>
    </dgm:pt>
    <dgm:pt modelId="{CE10B3AE-B213-453F-83EF-61143024C668}">
      <dgm:prSet/>
      <dgm:spPr/>
      <dgm:t>
        <a:bodyPr/>
        <a:lstStyle/>
        <a:p>
          <a:r>
            <a:rPr lang="en-US" b="0">
              <a:solidFill>
                <a:schemeClr val="tx2"/>
              </a:solidFill>
            </a:rPr>
            <a:t>Low cost dental options </a:t>
          </a:r>
        </a:p>
      </dgm:t>
    </dgm:pt>
    <dgm:pt modelId="{88A7A61C-9661-4115-BA14-E2ECE5E60CAC}" type="parTrans" cxnId="{0E7557C8-1147-4739-8BE2-D8EC4502F4B1}">
      <dgm:prSet/>
      <dgm:spPr/>
    </dgm:pt>
    <dgm:pt modelId="{26A128F9-E0D8-4FF6-A951-A0AD6B9747B9}" type="sibTrans" cxnId="{0E7557C8-1147-4739-8BE2-D8EC4502F4B1}">
      <dgm:prSet/>
      <dgm:spPr/>
    </dgm:pt>
    <dgm:pt modelId="{66CC8862-EF3E-4483-B786-385D7ABC4845}" type="pres">
      <dgm:prSet presAssocID="{D0E6C4A7-381B-4CB6-897E-390E157E8EDC}" presName="linearFlow" presStyleCnt="0">
        <dgm:presLayoutVars>
          <dgm:dir/>
          <dgm:animLvl val="lvl"/>
          <dgm:resizeHandles val="exact"/>
        </dgm:presLayoutVars>
      </dgm:prSet>
      <dgm:spPr/>
    </dgm:pt>
    <dgm:pt modelId="{C064F065-7D5F-45C1-85D1-7B85E242522D}" type="pres">
      <dgm:prSet presAssocID="{488A65F7-A63B-460D-B4EF-9C5BBC63D89C}" presName="composite" presStyleCnt="0"/>
      <dgm:spPr/>
    </dgm:pt>
    <dgm:pt modelId="{08758119-CA16-441C-BDDE-7C0FB98AF439}" type="pres">
      <dgm:prSet presAssocID="{488A65F7-A63B-460D-B4EF-9C5BBC63D89C}" presName="parentText" presStyleLbl="alignNode1" presStyleIdx="0" presStyleCnt="4">
        <dgm:presLayoutVars>
          <dgm:chMax val="1"/>
          <dgm:bulletEnabled val="1"/>
        </dgm:presLayoutVars>
      </dgm:prSet>
      <dgm:spPr/>
    </dgm:pt>
    <dgm:pt modelId="{0CDAF93C-BBF6-45D3-8D8F-5DFBD00EB9E0}" type="pres">
      <dgm:prSet presAssocID="{488A65F7-A63B-460D-B4EF-9C5BBC63D89C}" presName="descendantText" presStyleLbl="alignAcc1" presStyleIdx="0" presStyleCnt="4">
        <dgm:presLayoutVars>
          <dgm:bulletEnabled val="1"/>
        </dgm:presLayoutVars>
      </dgm:prSet>
      <dgm:spPr/>
    </dgm:pt>
    <dgm:pt modelId="{4915D3CF-4146-405C-AA48-7994A7B98C18}" type="pres">
      <dgm:prSet presAssocID="{94272355-3C42-4FA5-9071-4CAA8E49E507}" presName="sp" presStyleCnt="0"/>
      <dgm:spPr/>
    </dgm:pt>
    <dgm:pt modelId="{09542AED-DFB3-486F-8146-8EBA48B224E5}" type="pres">
      <dgm:prSet presAssocID="{091FF8C8-6138-482D-A48A-7BCB4AD9DE07}" presName="composite" presStyleCnt="0"/>
      <dgm:spPr/>
    </dgm:pt>
    <dgm:pt modelId="{007AD155-0B01-464E-A07F-48DF76D3C55B}" type="pres">
      <dgm:prSet presAssocID="{091FF8C8-6138-482D-A48A-7BCB4AD9DE07}" presName="parentText" presStyleLbl="alignNode1" presStyleIdx="1" presStyleCnt="4">
        <dgm:presLayoutVars>
          <dgm:chMax val="1"/>
          <dgm:bulletEnabled val="1"/>
        </dgm:presLayoutVars>
      </dgm:prSet>
      <dgm:spPr/>
    </dgm:pt>
    <dgm:pt modelId="{1EF62C01-0156-4468-BC5B-2900BBD37D44}" type="pres">
      <dgm:prSet presAssocID="{091FF8C8-6138-482D-A48A-7BCB4AD9DE07}" presName="descendantText" presStyleLbl="alignAcc1" presStyleIdx="1" presStyleCnt="4">
        <dgm:presLayoutVars>
          <dgm:bulletEnabled val="1"/>
        </dgm:presLayoutVars>
      </dgm:prSet>
      <dgm:spPr/>
    </dgm:pt>
    <dgm:pt modelId="{7D1C0BBC-9F4E-46A6-9363-0005A08031BA}" type="pres">
      <dgm:prSet presAssocID="{12B79B78-0EDB-450A-856F-2C7610509D1B}" presName="sp" presStyleCnt="0"/>
      <dgm:spPr/>
    </dgm:pt>
    <dgm:pt modelId="{B19EE5AE-2C81-4B93-8371-EA9BDC113D31}" type="pres">
      <dgm:prSet presAssocID="{591F15E3-932E-4B4C-9E30-D153813EC974}" presName="composite" presStyleCnt="0"/>
      <dgm:spPr/>
    </dgm:pt>
    <dgm:pt modelId="{CC17EE34-38F2-44C8-84CD-BC9681213A87}" type="pres">
      <dgm:prSet presAssocID="{591F15E3-932E-4B4C-9E30-D153813EC974}" presName="parentText" presStyleLbl="alignNode1" presStyleIdx="2" presStyleCnt="4">
        <dgm:presLayoutVars>
          <dgm:chMax val="1"/>
          <dgm:bulletEnabled val="1"/>
        </dgm:presLayoutVars>
      </dgm:prSet>
      <dgm:spPr/>
    </dgm:pt>
    <dgm:pt modelId="{6FC5D01E-A6F5-429A-A224-7D89ADC33467}" type="pres">
      <dgm:prSet presAssocID="{591F15E3-932E-4B4C-9E30-D153813EC974}" presName="descendantText" presStyleLbl="alignAcc1" presStyleIdx="2" presStyleCnt="4">
        <dgm:presLayoutVars>
          <dgm:bulletEnabled val="1"/>
        </dgm:presLayoutVars>
      </dgm:prSet>
      <dgm:spPr/>
    </dgm:pt>
    <dgm:pt modelId="{09B68BEB-0934-4DB9-815F-698401764384}" type="pres">
      <dgm:prSet presAssocID="{9A48B34D-F419-47F9-A3B0-7123EDD657E8}" presName="sp" presStyleCnt="0"/>
      <dgm:spPr/>
    </dgm:pt>
    <dgm:pt modelId="{3443EB04-21B4-46F2-B752-4F1859DE9C10}" type="pres">
      <dgm:prSet presAssocID="{72E55F10-22BC-402D-96DD-D99F1909E38E}" presName="composite" presStyleCnt="0"/>
      <dgm:spPr/>
    </dgm:pt>
    <dgm:pt modelId="{471CDDA9-64BA-403B-939A-3BC7209D6699}" type="pres">
      <dgm:prSet presAssocID="{72E55F10-22BC-402D-96DD-D99F1909E38E}" presName="parentText" presStyleLbl="alignNode1" presStyleIdx="3" presStyleCnt="4">
        <dgm:presLayoutVars>
          <dgm:chMax val="1"/>
          <dgm:bulletEnabled val="1"/>
        </dgm:presLayoutVars>
      </dgm:prSet>
      <dgm:spPr/>
    </dgm:pt>
    <dgm:pt modelId="{3254FC70-3A29-42BE-B134-91D011129504}" type="pres">
      <dgm:prSet presAssocID="{72E55F10-22BC-402D-96DD-D99F1909E38E}" presName="descendantText" presStyleLbl="alignAcc1" presStyleIdx="3" presStyleCnt="4">
        <dgm:presLayoutVars>
          <dgm:bulletEnabled val="1"/>
        </dgm:presLayoutVars>
      </dgm:prSet>
      <dgm:spPr/>
    </dgm:pt>
  </dgm:ptLst>
  <dgm:cxnLst>
    <dgm:cxn modelId="{BFF07D0D-23DF-45EF-8A36-33DC662D69AD}" type="presOf" srcId="{091FF8C8-6138-482D-A48A-7BCB4AD9DE07}" destId="{007AD155-0B01-464E-A07F-48DF76D3C55B}" srcOrd="0" destOrd="0" presId="urn:microsoft.com/office/officeart/2005/8/layout/chevron2"/>
    <dgm:cxn modelId="{8E7EE20F-D8A4-40AA-8C32-A1EDE4AE320D}" srcId="{488A65F7-A63B-460D-B4EF-9C5BBC63D89C}" destId="{5C2238E5-7381-4594-82CC-BA7E68FC248A}" srcOrd="0" destOrd="0" parTransId="{D470E6D9-402F-4C0F-A703-95D0AFF7BAA7}" sibTransId="{D0B0710C-F8CB-4BD6-B7DA-C87CF0C1C908}"/>
    <dgm:cxn modelId="{FB9F8012-E22F-4C67-9BA8-1A2324A1704D}" srcId="{488A65F7-A63B-460D-B4EF-9C5BBC63D89C}" destId="{7553279E-55F5-4037-BE73-06A2039A9EAE}" srcOrd="1" destOrd="0" parTransId="{6D5416E7-D4DE-416F-8ADC-0EA831B5024C}" sibTransId="{D1A92A25-418B-43F2-BAA3-701A283F4B8A}"/>
    <dgm:cxn modelId="{12547119-8934-49C7-8B9F-36F3F6D10D83}" srcId="{D0E6C4A7-381B-4CB6-897E-390E157E8EDC}" destId="{091FF8C8-6138-482D-A48A-7BCB4AD9DE07}" srcOrd="1" destOrd="0" parTransId="{B68FCD90-C1F1-4FB5-A1A3-13352533E796}" sibTransId="{12B79B78-0EDB-450A-856F-2C7610509D1B}"/>
    <dgm:cxn modelId="{CA6CBA24-137F-439B-9D91-A3A2BFBF317B}" type="presOf" srcId="{D0E6C4A7-381B-4CB6-897E-390E157E8EDC}" destId="{66CC8862-EF3E-4483-B786-385D7ABC4845}" srcOrd="0" destOrd="0" presId="urn:microsoft.com/office/officeart/2005/8/layout/chevron2"/>
    <dgm:cxn modelId="{D514D33B-168E-4E15-9416-14F98503E0A2}" type="presOf" srcId="{6B1BA5EE-1B92-4E0B-B113-E07A2838F50C}" destId="{3254FC70-3A29-42BE-B134-91D011129504}" srcOrd="0" destOrd="0" presId="urn:microsoft.com/office/officeart/2005/8/layout/chevron2"/>
    <dgm:cxn modelId="{C9005E3E-7CD7-4DC4-B8A5-CC23C1758A41}" type="presOf" srcId="{488A65F7-A63B-460D-B4EF-9C5BBC63D89C}" destId="{08758119-CA16-441C-BDDE-7C0FB98AF439}" srcOrd="0" destOrd="0" presId="urn:microsoft.com/office/officeart/2005/8/layout/chevron2"/>
    <dgm:cxn modelId="{C52EC93E-DA3B-6243-896D-71DDC29CF4EB}" srcId="{ADAD486B-CE2A-4C46-A3F5-1E590E2E08B6}" destId="{3FA9F09F-22D0-5F4B-8D4F-648A90C4076E}" srcOrd="0" destOrd="0" parTransId="{854BC701-8350-F341-B9B4-969852F8723A}" sibTransId="{2E5B8078-9595-9C4E-A379-001980A5B662}"/>
    <dgm:cxn modelId="{10B5B15C-040E-47AC-B619-15C6D4750735}" srcId="{488A65F7-A63B-460D-B4EF-9C5BBC63D89C}" destId="{D4DD659C-829A-4077-97DA-B3876C4B7B37}" srcOrd="2" destOrd="0" parTransId="{DB9D5588-E084-4CAB-82B2-C15021179F5F}" sibTransId="{14A13B72-6967-47C4-843E-B8E487118201}"/>
    <dgm:cxn modelId="{4D2B2F5E-93D0-48E2-B246-8209515E6E80}" srcId="{72E55F10-22BC-402D-96DD-D99F1909E38E}" destId="{6B1BA5EE-1B92-4E0B-B113-E07A2838F50C}" srcOrd="0" destOrd="0" parTransId="{154D03E6-D057-4E6E-8854-B9ED0101D9CD}" sibTransId="{69DED30B-3845-436D-A427-F7833843515D}"/>
    <dgm:cxn modelId="{52C65244-7DF6-490D-9BC1-486690C0DB56}" type="presOf" srcId="{1B750DE7-6A73-4348-AD81-52781177B89E}" destId="{3254FC70-3A29-42BE-B134-91D011129504}" srcOrd="0" destOrd="2" presId="urn:microsoft.com/office/officeart/2005/8/layout/chevron2"/>
    <dgm:cxn modelId="{D4D95764-3467-4542-A08A-32F1E4F01988}" type="presOf" srcId="{D6304648-711C-4247-AA61-AD4D2DE2873D}" destId="{3254FC70-3A29-42BE-B134-91D011129504}" srcOrd="0" destOrd="1" presId="urn:microsoft.com/office/officeart/2005/8/layout/chevron2"/>
    <dgm:cxn modelId="{12674666-4BDB-0645-B195-0C749E92413D}" type="presOf" srcId="{9F68E1AA-C874-4A42-88AD-1278449C8161}" destId="{6FC5D01E-A6F5-429A-A224-7D89ADC33467}" srcOrd="0" destOrd="1" presId="urn:microsoft.com/office/officeart/2005/8/layout/chevron2"/>
    <dgm:cxn modelId="{EFA63768-9187-4897-8286-23BC90009C3A}" srcId="{D0E6C4A7-381B-4CB6-897E-390E157E8EDC}" destId="{72E55F10-22BC-402D-96DD-D99F1909E38E}" srcOrd="3" destOrd="0" parTransId="{F4BAED25-F3D9-4996-BD56-E921A38DCFCD}" sibTransId="{B23BD531-1F62-41EA-9B31-204EE2D4F430}"/>
    <dgm:cxn modelId="{2E2C056A-2C33-4F90-8A4D-AFDB829DAB33}" type="presOf" srcId="{5C2238E5-7381-4594-82CC-BA7E68FC248A}" destId="{0CDAF93C-BBF6-45D3-8D8F-5DFBD00EB9E0}" srcOrd="0" destOrd="0" presId="urn:microsoft.com/office/officeart/2005/8/layout/chevron2"/>
    <dgm:cxn modelId="{CBF4444B-7119-40ED-A141-9A52F76F6CFE}" type="presOf" srcId="{ADAD486B-CE2A-4C46-A3F5-1E590E2E08B6}" destId="{1EF62C01-0156-4468-BC5B-2900BBD37D44}" srcOrd="0" destOrd="0" presId="urn:microsoft.com/office/officeart/2005/8/layout/chevron2"/>
    <dgm:cxn modelId="{32F7A571-AEC9-7240-B858-5EE7B934C02B}" srcId="{89765614-4658-496A-9278-209F2203F336}" destId="{95832D48-CA18-134A-B1D9-446C9EF5974C}" srcOrd="1" destOrd="0" parTransId="{41972A41-F454-BF4A-A148-7D4DF82C0D44}" sibTransId="{886C7E25-AFD5-7248-824D-5D617F193057}"/>
    <dgm:cxn modelId="{9EA26172-F5D4-4317-A06E-E777684DFF43}" type="presOf" srcId="{CE10B3AE-B213-453F-83EF-61143024C668}" destId="{3254FC70-3A29-42BE-B134-91D011129504}" srcOrd="0" destOrd="3" presId="urn:microsoft.com/office/officeart/2005/8/layout/chevron2"/>
    <dgm:cxn modelId="{DBFBEC75-6234-4023-AE4E-C6D1B362A2E2}" srcId="{D6304648-711C-4247-AA61-AD4D2DE2873D}" destId="{1B750DE7-6A73-4348-AD81-52781177B89E}" srcOrd="0" destOrd="0" parTransId="{E254A690-7959-4945-A78B-0A6076B09113}" sibTransId="{A80A73D4-948E-46D5-AA74-2DBF361291C6}"/>
    <dgm:cxn modelId="{5627E984-433B-42B5-A419-3AECBDDE220D}" srcId="{091FF8C8-6138-482D-A48A-7BCB4AD9DE07}" destId="{ADAD486B-CE2A-4C46-A3F5-1E590E2E08B6}" srcOrd="0" destOrd="0" parTransId="{60B65BD0-0502-4997-83D6-E244E905371C}" sibTransId="{EC2715A8-FDD2-48B4-9A46-467A7CB07AC8}"/>
    <dgm:cxn modelId="{8982C785-AEF0-4531-99B5-96ECFAB7DE3C}" srcId="{591F15E3-932E-4B4C-9E30-D153813EC974}" destId="{89765614-4658-496A-9278-209F2203F336}" srcOrd="0" destOrd="0" parTransId="{253BDDCA-A618-4E24-B5CC-47816D450C0D}" sibTransId="{D8C70868-1501-43C9-8972-20974F5ED46D}"/>
    <dgm:cxn modelId="{B7D1D688-7E6E-4E72-9086-B5E6C12999F0}" srcId="{D0E6C4A7-381B-4CB6-897E-390E157E8EDC}" destId="{488A65F7-A63B-460D-B4EF-9C5BBC63D89C}" srcOrd="0" destOrd="0" parTransId="{B8BBEDB5-5704-45FF-808E-069940BD5242}" sibTransId="{94272355-3C42-4FA5-9071-4CAA8E49E507}"/>
    <dgm:cxn modelId="{DA170D91-65EF-475F-B360-2525A962BB30}" srcId="{72E55F10-22BC-402D-96DD-D99F1909E38E}" destId="{D6304648-711C-4247-AA61-AD4D2DE2873D}" srcOrd="1" destOrd="0" parTransId="{A0FB586E-C6F8-4ED9-9235-7EF4429AA45F}" sibTransId="{04756A06-2EEB-4C83-8595-4497519070B8}"/>
    <dgm:cxn modelId="{3CC52B91-2665-44B6-B9A2-14B5D35BA15F}" type="presOf" srcId="{72E55F10-22BC-402D-96DD-D99F1909E38E}" destId="{471CDDA9-64BA-403B-939A-3BC7209D6699}" srcOrd="0" destOrd="0" presId="urn:microsoft.com/office/officeart/2005/8/layout/chevron2"/>
    <dgm:cxn modelId="{95A60DA7-5D34-4652-B362-3BF9BBA1FB29}" type="presOf" srcId="{591F15E3-932E-4B4C-9E30-D153813EC974}" destId="{CC17EE34-38F2-44C8-84CD-BC9681213A87}" srcOrd="0" destOrd="0" presId="urn:microsoft.com/office/officeart/2005/8/layout/chevron2"/>
    <dgm:cxn modelId="{1771ADA9-CD92-42ED-9437-9A638EDF6F4B}" srcId="{D0E6C4A7-381B-4CB6-897E-390E157E8EDC}" destId="{591F15E3-932E-4B4C-9E30-D153813EC974}" srcOrd="2" destOrd="0" parTransId="{7C2D51F6-8D04-498F-92CC-4FB0E08F662D}" sibTransId="{9A48B34D-F419-47F9-A3B0-7123EDD657E8}"/>
    <dgm:cxn modelId="{83F885AA-CD2A-6542-BACE-A25EB756AFD3}" srcId="{89765614-4658-496A-9278-209F2203F336}" destId="{9F68E1AA-C874-4A42-88AD-1278449C8161}" srcOrd="0" destOrd="0" parTransId="{98CDD255-F5D8-204D-9A4D-DCD0DA26FEFF}" sibTransId="{006BD06E-07BA-B648-AE75-42009F87B37B}"/>
    <dgm:cxn modelId="{E065A0AC-D548-45B4-AE7D-FA1082FB9F7F}" type="presOf" srcId="{7553279E-55F5-4037-BE73-06A2039A9EAE}" destId="{0CDAF93C-BBF6-45D3-8D8F-5DFBD00EB9E0}" srcOrd="0" destOrd="1" presId="urn:microsoft.com/office/officeart/2005/8/layout/chevron2"/>
    <dgm:cxn modelId="{45AF98B7-278D-4648-B37F-ED235D8D7BB3}" type="presOf" srcId="{89765614-4658-496A-9278-209F2203F336}" destId="{6FC5D01E-A6F5-429A-A224-7D89ADC33467}" srcOrd="0" destOrd="0" presId="urn:microsoft.com/office/officeart/2005/8/layout/chevron2"/>
    <dgm:cxn modelId="{0E7557C8-1147-4739-8BE2-D8EC4502F4B1}" srcId="{D6304648-711C-4247-AA61-AD4D2DE2873D}" destId="{CE10B3AE-B213-453F-83EF-61143024C668}" srcOrd="1" destOrd="0" parTransId="{88A7A61C-9661-4115-BA14-E2ECE5E60CAC}" sibTransId="{26A128F9-E0D8-4FF6-A951-A0AD6B9747B9}"/>
    <dgm:cxn modelId="{68268FC8-0151-1443-875B-F61036A82927}" type="presOf" srcId="{95832D48-CA18-134A-B1D9-446C9EF5974C}" destId="{6FC5D01E-A6F5-429A-A224-7D89ADC33467}" srcOrd="0" destOrd="2" presId="urn:microsoft.com/office/officeart/2005/8/layout/chevron2"/>
    <dgm:cxn modelId="{1F800BD7-E59C-CC4A-BFCA-8C4D45906BF6}" type="presOf" srcId="{3FA9F09F-22D0-5F4B-8D4F-648A90C4076E}" destId="{1EF62C01-0156-4468-BC5B-2900BBD37D44}" srcOrd="0" destOrd="1" presId="urn:microsoft.com/office/officeart/2005/8/layout/chevron2"/>
    <dgm:cxn modelId="{324D45E9-A7DB-4493-B816-45B2BF76CDFA}" srcId="{488A65F7-A63B-460D-B4EF-9C5BBC63D89C}" destId="{EA83349B-C85D-4579-A46E-285CE155C5B5}" srcOrd="3" destOrd="0" parTransId="{AFF7B7AD-613A-47A2-B646-96FBD8D143DE}" sibTransId="{B9F1FE71-7243-4B54-9F80-4C9D25469870}"/>
    <dgm:cxn modelId="{12389FF3-C4E2-491B-A13F-7D7EB7E16686}" type="presOf" srcId="{D4DD659C-829A-4077-97DA-B3876C4B7B37}" destId="{0CDAF93C-BBF6-45D3-8D8F-5DFBD00EB9E0}" srcOrd="0" destOrd="2" presId="urn:microsoft.com/office/officeart/2005/8/layout/chevron2"/>
    <dgm:cxn modelId="{353B59FD-3607-41CA-B6EA-417801D3FCCD}" type="presOf" srcId="{EA83349B-C85D-4579-A46E-285CE155C5B5}" destId="{0CDAF93C-BBF6-45D3-8D8F-5DFBD00EB9E0}" srcOrd="0" destOrd="3" presId="urn:microsoft.com/office/officeart/2005/8/layout/chevron2"/>
    <dgm:cxn modelId="{D09B6738-12FA-4BBB-8D61-7CBA6A4D3862}" type="presParOf" srcId="{66CC8862-EF3E-4483-B786-385D7ABC4845}" destId="{C064F065-7D5F-45C1-85D1-7B85E242522D}" srcOrd="0" destOrd="0" presId="urn:microsoft.com/office/officeart/2005/8/layout/chevron2"/>
    <dgm:cxn modelId="{EAC2E15F-2E97-4963-96ED-5848312CEA46}" type="presParOf" srcId="{C064F065-7D5F-45C1-85D1-7B85E242522D}" destId="{08758119-CA16-441C-BDDE-7C0FB98AF439}" srcOrd="0" destOrd="0" presId="urn:microsoft.com/office/officeart/2005/8/layout/chevron2"/>
    <dgm:cxn modelId="{9FC57646-5BF0-4B9A-A0A7-DA4C209C3DEA}" type="presParOf" srcId="{C064F065-7D5F-45C1-85D1-7B85E242522D}" destId="{0CDAF93C-BBF6-45D3-8D8F-5DFBD00EB9E0}" srcOrd="1" destOrd="0" presId="urn:microsoft.com/office/officeart/2005/8/layout/chevron2"/>
    <dgm:cxn modelId="{33B08D09-B65D-4041-A040-5F9106E7DB9D}" type="presParOf" srcId="{66CC8862-EF3E-4483-B786-385D7ABC4845}" destId="{4915D3CF-4146-405C-AA48-7994A7B98C18}" srcOrd="1" destOrd="0" presId="urn:microsoft.com/office/officeart/2005/8/layout/chevron2"/>
    <dgm:cxn modelId="{CEE56B0D-2F1D-46D2-9658-D3377A6D6DF3}" type="presParOf" srcId="{66CC8862-EF3E-4483-B786-385D7ABC4845}" destId="{09542AED-DFB3-486F-8146-8EBA48B224E5}" srcOrd="2" destOrd="0" presId="urn:microsoft.com/office/officeart/2005/8/layout/chevron2"/>
    <dgm:cxn modelId="{B8897DEB-D856-42E3-AE22-59A8482EF937}" type="presParOf" srcId="{09542AED-DFB3-486F-8146-8EBA48B224E5}" destId="{007AD155-0B01-464E-A07F-48DF76D3C55B}" srcOrd="0" destOrd="0" presId="urn:microsoft.com/office/officeart/2005/8/layout/chevron2"/>
    <dgm:cxn modelId="{39361848-2C79-440C-ACFD-DFA3D0D0D464}" type="presParOf" srcId="{09542AED-DFB3-486F-8146-8EBA48B224E5}" destId="{1EF62C01-0156-4468-BC5B-2900BBD37D44}" srcOrd="1" destOrd="0" presId="urn:microsoft.com/office/officeart/2005/8/layout/chevron2"/>
    <dgm:cxn modelId="{8A3813A0-F0CA-46F6-8DA7-4479CD0910DB}" type="presParOf" srcId="{66CC8862-EF3E-4483-B786-385D7ABC4845}" destId="{7D1C0BBC-9F4E-46A6-9363-0005A08031BA}" srcOrd="3" destOrd="0" presId="urn:microsoft.com/office/officeart/2005/8/layout/chevron2"/>
    <dgm:cxn modelId="{1F5153E6-80E6-45BD-8FF7-A0181DEDE31E}" type="presParOf" srcId="{66CC8862-EF3E-4483-B786-385D7ABC4845}" destId="{B19EE5AE-2C81-4B93-8371-EA9BDC113D31}" srcOrd="4" destOrd="0" presId="urn:microsoft.com/office/officeart/2005/8/layout/chevron2"/>
    <dgm:cxn modelId="{C9A7F86E-3116-4682-83FD-29632A27060B}" type="presParOf" srcId="{B19EE5AE-2C81-4B93-8371-EA9BDC113D31}" destId="{CC17EE34-38F2-44C8-84CD-BC9681213A87}" srcOrd="0" destOrd="0" presId="urn:microsoft.com/office/officeart/2005/8/layout/chevron2"/>
    <dgm:cxn modelId="{E852EC8E-4FEA-45B8-9D8B-506980CD25BA}" type="presParOf" srcId="{B19EE5AE-2C81-4B93-8371-EA9BDC113D31}" destId="{6FC5D01E-A6F5-429A-A224-7D89ADC33467}" srcOrd="1" destOrd="0" presId="urn:microsoft.com/office/officeart/2005/8/layout/chevron2"/>
    <dgm:cxn modelId="{9ED9ECA0-D798-448D-9C26-F77FC2565991}" type="presParOf" srcId="{66CC8862-EF3E-4483-B786-385D7ABC4845}" destId="{09B68BEB-0934-4DB9-815F-698401764384}" srcOrd="5" destOrd="0" presId="urn:microsoft.com/office/officeart/2005/8/layout/chevron2"/>
    <dgm:cxn modelId="{E6ECC8A6-0CB3-4FD6-A563-F950FEF08268}" type="presParOf" srcId="{66CC8862-EF3E-4483-B786-385D7ABC4845}" destId="{3443EB04-21B4-46F2-B752-4F1859DE9C10}" srcOrd="6" destOrd="0" presId="urn:microsoft.com/office/officeart/2005/8/layout/chevron2"/>
    <dgm:cxn modelId="{C8172277-24F1-4249-A760-57358C8F3F65}" type="presParOf" srcId="{3443EB04-21B4-46F2-B752-4F1859DE9C10}" destId="{471CDDA9-64BA-403B-939A-3BC7209D6699}" srcOrd="0" destOrd="0" presId="urn:microsoft.com/office/officeart/2005/8/layout/chevron2"/>
    <dgm:cxn modelId="{199EB3DD-5352-4FAA-AF39-AD9C1C74CACA}" type="presParOf" srcId="{3443EB04-21B4-46F2-B752-4F1859DE9C10}" destId="{3254FC70-3A29-42BE-B134-91D011129504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758119-CA16-441C-BDDE-7C0FB98AF439}">
      <dsp:nvSpPr>
        <dsp:cNvPr id="0" name=""/>
        <dsp:cNvSpPr/>
      </dsp:nvSpPr>
      <dsp:spPr>
        <a:xfrm rot="5400000">
          <a:off x="-270676" y="271147"/>
          <a:ext cx="1804511" cy="126315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Meeting Administration        (5-10 mins)</a:t>
          </a:r>
        </a:p>
      </dsp:txBody>
      <dsp:txXfrm rot="-5400000">
        <a:off x="2" y="632049"/>
        <a:ext cx="1263157" cy="541354"/>
      </dsp:txXfrm>
    </dsp:sp>
    <dsp:sp modelId="{0CDAF93C-BBF6-45D3-8D8F-5DFBD00EB9E0}">
      <dsp:nvSpPr>
        <dsp:cNvPr id="0" name=""/>
        <dsp:cNvSpPr/>
      </dsp:nvSpPr>
      <dsp:spPr>
        <a:xfrm rot="5400000">
          <a:off x="1873912" y="-610283"/>
          <a:ext cx="1172932" cy="239444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100" b="1" kern="1200">
              <a:solidFill>
                <a:schemeClr val="tx2"/>
              </a:solidFill>
            </a:rPr>
            <a:t>Introductions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100" b="1" kern="1200">
              <a:solidFill>
                <a:schemeClr val="tx2"/>
              </a:solidFill>
            </a:rPr>
            <a:t>Approval of previous meeting minutes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100" b="1" kern="1200">
              <a:solidFill>
                <a:schemeClr val="tx2"/>
              </a:solidFill>
            </a:rPr>
            <a:t>Set next meeting date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100" b="1" kern="1200">
              <a:solidFill>
                <a:schemeClr val="tx2"/>
              </a:solidFill>
            </a:rPr>
            <a:t>Announcements from the college or departments</a:t>
          </a:r>
        </a:p>
      </dsp:txBody>
      <dsp:txXfrm rot="-5400000">
        <a:off x="1263157" y="57730"/>
        <a:ext cx="2337184" cy="1058416"/>
      </dsp:txXfrm>
    </dsp:sp>
    <dsp:sp modelId="{007AD155-0B01-464E-A07F-48DF76D3C55B}">
      <dsp:nvSpPr>
        <dsp:cNvPr id="0" name=""/>
        <dsp:cNvSpPr/>
      </dsp:nvSpPr>
      <dsp:spPr>
        <a:xfrm rot="5400000">
          <a:off x="-270676" y="1855423"/>
          <a:ext cx="1804511" cy="126315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Academic Plan Goal #2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Workforce &amp; Community Needs</a:t>
          </a:r>
        </a:p>
      </dsp:txBody>
      <dsp:txXfrm rot="-5400000">
        <a:off x="2" y="2216325"/>
        <a:ext cx="1263157" cy="541354"/>
      </dsp:txXfrm>
    </dsp:sp>
    <dsp:sp modelId="{1EF62C01-0156-4468-BC5B-2900BBD37D44}">
      <dsp:nvSpPr>
        <dsp:cNvPr id="0" name=""/>
        <dsp:cNvSpPr/>
      </dsp:nvSpPr>
      <dsp:spPr>
        <a:xfrm rot="5400000">
          <a:off x="1873912" y="973991"/>
          <a:ext cx="1172932" cy="239444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100" b="1" kern="1200">
              <a:solidFill>
                <a:schemeClr val="tx2"/>
              </a:solidFill>
            </a:rPr>
            <a:t>Old Business</a:t>
          </a:r>
        </a:p>
        <a:p>
          <a:pPr marL="114300" lvl="2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100" b="0" kern="1200">
              <a:solidFill>
                <a:schemeClr val="tx2"/>
              </a:solidFill>
            </a:rPr>
            <a:t>Vacuum system</a:t>
          </a:r>
        </a:p>
      </dsp:txBody>
      <dsp:txXfrm rot="-5400000">
        <a:off x="1263157" y="1642004"/>
        <a:ext cx="2337184" cy="1058416"/>
      </dsp:txXfrm>
    </dsp:sp>
    <dsp:sp modelId="{CC17EE34-38F2-44C8-84CD-BC9681213A87}">
      <dsp:nvSpPr>
        <dsp:cNvPr id="0" name=""/>
        <dsp:cNvSpPr/>
      </dsp:nvSpPr>
      <dsp:spPr>
        <a:xfrm rot="5400000">
          <a:off x="-270676" y="3439698"/>
          <a:ext cx="1804511" cy="126315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Academic Plan Goal #2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Workforce &amp; Community Needs</a:t>
          </a:r>
        </a:p>
      </dsp:txBody>
      <dsp:txXfrm rot="-5400000">
        <a:off x="2" y="3800600"/>
        <a:ext cx="1263157" cy="541354"/>
      </dsp:txXfrm>
    </dsp:sp>
    <dsp:sp modelId="{6FC5D01E-A6F5-429A-A224-7D89ADC33467}">
      <dsp:nvSpPr>
        <dsp:cNvPr id="0" name=""/>
        <dsp:cNvSpPr/>
      </dsp:nvSpPr>
      <dsp:spPr>
        <a:xfrm rot="5400000">
          <a:off x="1873912" y="2558267"/>
          <a:ext cx="1172932" cy="239444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100" b="1" kern="1200">
              <a:solidFill>
                <a:schemeClr val="tx2"/>
              </a:solidFill>
            </a:rPr>
            <a:t>Director/Department Chair Report</a:t>
          </a:r>
        </a:p>
        <a:p>
          <a:pPr marL="114300" lvl="2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100" b="0" kern="1200">
              <a:solidFill>
                <a:schemeClr val="tx2"/>
              </a:solidFill>
            </a:rPr>
            <a:t> CDHD</a:t>
          </a:r>
        </a:p>
        <a:p>
          <a:pPr marL="114300" lvl="2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100" b="0" kern="1200">
              <a:solidFill>
                <a:schemeClr val="tx2"/>
              </a:solidFill>
            </a:rPr>
            <a:t> Board exams</a:t>
          </a:r>
        </a:p>
      </dsp:txBody>
      <dsp:txXfrm rot="-5400000">
        <a:off x="1263157" y="3226280"/>
        <a:ext cx="2337184" cy="1058416"/>
      </dsp:txXfrm>
    </dsp:sp>
    <dsp:sp modelId="{471CDDA9-64BA-403B-939A-3BC7209D6699}">
      <dsp:nvSpPr>
        <dsp:cNvPr id="0" name=""/>
        <dsp:cNvSpPr/>
      </dsp:nvSpPr>
      <dsp:spPr>
        <a:xfrm rot="5400000">
          <a:off x="-270676" y="5023974"/>
          <a:ext cx="1804511" cy="126315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Academic Plan Goal #2 Workforce &amp; Community Needs</a:t>
          </a:r>
        </a:p>
      </dsp:txBody>
      <dsp:txXfrm rot="-5400000">
        <a:off x="2" y="5384876"/>
        <a:ext cx="1263157" cy="541354"/>
      </dsp:txXfrm>
    </dsp:sp>
    <dsp:sp modelId="{3254FC70-3A29-42BE-B134-91D011129504}">
      <dsp:nvSpPr>
        <dsp:cNvPr id="0" name=""/>
        <dsp:cNvSpPr/>
      </dsp:nvSpPr>
      <dsp:spPr>
        <a:xfrm rot="5400000">
          <a:off x="1873912" y="4142542"/>
          <a:ext cx="1172932" cy="239444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100" b="1" kern="1200">
              <a:solidFill>
                <a:schemeClr val="tx2"/>
              </a:solidFill>
            </a:rPr>
            <a:t>SADHA Report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100" b="1" kern="1200">
              <a:solidFill>
                <a:schemeClr val="tx2"/>
              </a:solidFill>
            </a:rPr>
            <a:t>New Business</a:t>
          </a:r>
        </a:p>
        <a:p>
          <a:pPr marL="114300" lvl="2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100" b="0" kern="1200">
              <a:solidFill>
                <a:schemeClr val="tx2"/>
              </a:solidFill>
            </a:rPr>
            <a:t>OHSU partnership</a:t>
          </a:r>
        </a:p>
        <a:p>
          <a:pPr marL="114300" lvl="2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100" b="0" kern="1200">
              <a:solidFill>
                <a:schemeClr val="tx2"/>
              </a:solidFill>
            </a:rPr>
            <a:t>Low cost dental options </a:t>
          </a:r>
        </a:p>
      </dsp:txBody>
      <dsp:txXfrm rot="-5400000">
        <a:off x="1263157" y="4810555"/>
        <a:ext cx="2337184" cy="105841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BB91FF6C464F45BEE40A2DF5D404A2" ma:contentTypeVersion="13" ma:contentTypeDescription="Create a new document." ma:contentTypeScope="" ma:versionID="c7c3095271502c1a698b2190dc08729c">
  <xsd:schema xmlns:xsd="http://www.w3.org/2001/XMLSchema" xmlns:xs="http://www.w3.org/2001/XMLSchema" xmlns:p="http://schemas.microsoft.com/office/2006/metadata/properties" xmlns:ns3="76001b80-76ec-45e5-9031-45b67968477d" xmlns:ns4="f15265c6-f0a1-44f9-910d-9a62ee0996b6" targetNamespace="http://schemas.microsoft.com/office/2006/metadata/properties" ma:root="true" ma:fieldsID="7b16e84386551441c670a6b785b18010" ns3:_="" ns4:_="">
    <xsd:import namespace="76001b80-76ec-45e5-9031-45b67968477d"/>
    <xsd:import namespace="f15265c6-f0a1-44f9-910d-9a62ee0996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001b80-76ec-45e5-9031-45b6796847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265c6-f0a1-44f9-910d-9a62ee0996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4C1FD2-F8C4-41AC-8CFE-8E81FD921E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FCC61D-EF11-476B-9226-416C53DBD1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001b80-76ec-45e5-9031-45b67968477d"/>
    <ds:schemaRef ds:uri="f15265c6-f0a1-44f9-910d-9a62ee0996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4F9676-BFDE-4959-A9A8-663A904C339E}">
  <ds:schemaRefs>
    <ds:schemaRef ds:uri="f15265c6-f0a1-44f9-910d-9a62ee0996b6"/>
    <ds:schemaRef ds:uri="http://purl.org/dc/terms/"/>
    <ds:schemaRef ds:uri="76001b80-76ec-45e5-9031-45b67968477d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</Words>
  <Characters>14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Farron, Nichola</dc:creator>
  <cp:keywords/>
  <dc:description/>
  <cp:lastModifiedBy>McWatters, Sue Ann</cp:lastModifiedBy>
  <cp:revision>2</cp:revision>
  <cp:lastPrinted>2018-04-12T17:07:00Z</cp:lastPrinted>
  <dcterms:created xsi:type="dcterms:W3CDTF">2022-04-25T19:30:00Z</dcterms:created>
  <dcterms:modified xsi:type="dcterms:W3CDTF">2022-04-25T19:30:00Z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0x010100D0BB91FF6C464F45BEE40A2DF5D404A2</vt:lpwstr>
  </property>
</Properties>
</file>