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CB47" w14:textId="77777777" w:rsidR="0037023D" w:rsidRPr="007176DF" w:rsidRDefault="0037023D" w:rsidP="007176DF">
      <w:pPr>
        <w:pStyle w:val="NoSpacing"/>
        <w:jc w:val="center"/>
        <w:rPr>
          <w:rFonts w:ascii="Garamond" w:hAnsi="Garamond" w:cs="Times New Roman"/>
        </w:rPr>
      </w:pPr>
      <w:r w:rsidRPr="007176DF">
        <w:rPr>
          <w:rFonts w:ascii="Garamond" w:hAnsi="Garamond" w:cs="Times New Roman"/>
          <w:noProof/>
        </w:rPr>
        <w:drawing>
          <wp:inline distT="0" distB="0" distL="0" distR="0" wp14:anchorId="6A06DC66" wp14:editId="24421FE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14:paraId="6EB51AE9" w14:textId="77777777" w:rsidR="0037023D" w:rsidRPr="007176DF" w:rsidRDefault="0037023D" w:rsidP="007176DF">
      <w:pPr>
        <w:pStyle w:val="NoSpacing"/>
        <w:jc w:val="center"/>
        <w:rPr>
          <w:rFonts w:ascii="Garamond" w:hAnsi="Garamond" w:cs="Times New Roman"/>
        </w:rPr>
      </w:pPr>
    </w:p>
    <w:p w14:paraId="34D65EB9" w14:textId="77777777" w:rsidR="0037023D" w:rsidRPr="007176DF" w:rsidRDefault="0037023D" w:rsidP="007176DF">
      <w:pPr>
        <w:pStyle w:val="NoSpacing"/>
        <w:jc w:val="center"/>
        <w:rPr>
          <w:rFonts w:ascii="Garamond" w:hAnsi="Garamond" w:cs="Times New Roman"/>
          <w:b/>
        </w:rPr>
      </w:pPr>
      <w:r w:rsidRPr="007176DF">
        <w:rPr>
          <w:rFonts w:ascii="Garamond" w:hAnsi="Garamond" w:cs="Times New Roman"/>
          <w:b/>
        </w:rPr>
        <w:t>DENTAL HYGIENE ADVISORY COMMITTEE - MINUTES</w:t>
      </w:r>
    </w:p>
    <w:p w14:paraId="1EFC9F46" w14:textId="38807CAB" w:rsidR="0037023D" w:rsidRPr="007176DF" w:rsidRDefault="000E7C67" w:rsidP="007176DF">
      <w:pPr>
        <w:pStyle w:val="NoSpacing"/>
        <w:jc w:val="center"/>
        <w:rPr>
          <w:rFonts w:ascii="Garamond" w:hAnsi="Garamond" w:cs="Times New Roman"/>
          <w:b/>
        </w:rPr>
      </w:pPr>
      <w:r w:rsidRPr="007176DF">
        <w:rPr>
          <w:rFonts w:ascii="Garamond" w:hAnsi="Garamond" w:cs="Times New Roman"/>
          <w:b/>
        </w:rPr>
        <w:t xml:space="preserve">Monday, </w:t>
      </w:r>
      <w:r w:rsidR="00467CA9">
        <w:rPr>
          <w:rFonts w:ascii="Garamond" w:hAnsi="Garamond" w:cs="Times New Roman"/>
          <w:b/>
        </w:rPr>
        <w:t>November 8</w:t>
      </w:r>
      <w:r w:rsidR="00467CA9" w:rsidRPr="00467CA9">
        <w:rPr>
          <w:rFonts w:ascii="Garamond" w:hAnsi="Garamond" w:cs="Times New Roman"/>
          <w:b/>
          <w:vertAlign w:val="superscript"/>
        </w:rPr>
        <w:t>th</w:t>
      </w:r>
      <w:r w:rsidR="00467CA9">
        <w:rPr>
          <w:rFonts w:ascii="Garamond" w:hAnsi="Garamond" w:cs="Times New Roman"/>
          <w:b/>
        </w:rPr>
        <w:t>, 2021</w:t>
      </w:r>
      <w:r w:rsidRPr="007176DF">
        <w:rPr>
          <w:rFonts w:ascii="Garamond" w:hAnsi="Garamond" w:cs="Times New Roman"/>
          <w:b/>
        </w:rPr>
        <w:t xml:space="preserve"> * 6:00</w:t>
      </w:r>
      <w:r w:rsidR="0037023D" w:rsidRPr="007176DF">
        <w:rPr>
          <w:rFonts w:ascii="Garamond" w:hAnsi="Garamond" w:cs="Times New Roman"/>
          <w:b/>
        </w:rPr>
        <w:t xml:space="preserve">pm </w:t>
      </w:r>
      <w:r w:rsidRPr="007176DF">
        <w:rPr>
          <w:rFonts w:ascii="Garamond" w:hAnsi="Garamond" w:cs="Times New Roman"/>
          <w:b/>
        </w:rPr>
        <w:t>–</w:t>
      </w:r>
      <w:r w:rsidR="0037023D" w:rsidRPr="007176DF">
        <w:rPr>
          <w:rFonts w:ascii="Garamond" w:hAnsi="Garamond" w:cs="Times New Roman"/>
          <w:b/>
        </w:rPr>
        <w:t xml:space="preserve"> </w:t>
      </w:r>
      <w:r w:rsidRPr="007176DF">
        <w:rPr>
          <w:rFonts w:ascii="Garamond" w:hAnsi="Garamond" w:cs="Times New Roman"/>
          <w:b/>
        </w:rPr>
        <w:t>7:00pm</w:t>
      </w:r>
    </w:p>
    <w:p w14:paraId="5C76FF85" w14:textId="5942AED2" w:rsidR="0037023D" w:rsidRPr="007176DF" w:rsidRDefault="004B3D1A" w:rsidP="007176DF">
      <w:pPr>
        <w:pStyle w:val="NoSpacing"/>
        <w:jc w:val="center"/>
        <w:rPr>
          <w:rFonts w:ascii="Garamond" w:hAnsi="Garamond" w:cs="Times New Roman"/>
          <w:b/>
        </w:rPr>
      </w:pPr>
      <w:r>
        <w:rPr>
          <w:rFonts w:ascii="Garamond" w:hAnsi="Garamond" w:cs="Times New Roman"/>
          <w:b/>
        </w:rPr>
        <w:t>Zoom Online</w:t>
      </w:r>
    </w:p>
    <w:p w14:paraId="5C3568E8" w14:textId="77777777" w:rsidR="000E7C67" w:rsidRPr="007176DF" w:rsidRDefault="000E7C67" w:rsidP="007176DF">
      <w:pPr>
        <w:pStyle w:val="NoSpacing"/>
        <w:jc w:val="both"/>
        <w:rPr>
          <w:rFonts w:ascii="Garamond" w:hAnsi="Garamond" w:cs="Times New Roman"/>
          <w:b/>
        </w:rPr>
      </w:pPr>
    </w:p>
    <w:p w14:paraId="08067316" w14:textId="052260DD" w:rsidR="0037023D" w:rsidRPr="007176DF" w:rsidRDefault="0037023D" w:rsidP="007176DF">
      <w:pPr>
        <w:pStyle w:val="NoSpacing"/>
        <w:jc w:val="both"/>
        <w:rPr>
          <w:rFonts w:ascii="Garamond" w:hAnsi="Garamond" w:cs="Times New Roman"/>
        </w:rPr>
      </w:pPr>
      <w:r w:rsidRPr="007176DF">
        <w:rPr>
          <w:rFonts w:ascii="Garamond" w:hAnsi="Garamond" w:cs="Times New Roman"/>
          <w:b/>
          <w:bCs/>
        </w:rPr>
        <w:t>Members Present</w:t>
      </w:r>
      <w:r w:rsidRPr="007176DF">
        <w:rPr>
          <w:rFonts w:ascii="Garamond" w:hAnsi="Garamond" w:cs="Times New Roman"/>
        </w:rPr>
        <w:t xml:space="preserve">: </w:t>
      </w:r>
      <w:r w:rsidR="00C5073D" w:rsidRPr="007176DF">
        <w:rPr>
          <w:rFonts w:ascii="Garamond" w:hAnsi="Garamond" w:cs="Times New Roman"/>
        </w:rPr>
        <w:t>Kramer Ragan, RDH</w:t>
      </w:r>
      <w:r w:rsidR="00C5073D">
        <w:rPr>
          <w:rFonts w:ascii="Garamond" w:hAnsi="Garamond" w:cs="Times New Roman"/>
        </w:rPr>
        <w:t xml:space="preserve"> (</w:t>
      </w:r>
      <w:r w:rsidR="002E37F4">
        <w:rPr>
          <w:rFonts w:ascii="Garamond" w:hAnsi="Garamond" w:cs="Times New Roman"/>
        </w:rPr>
        <w:t>Vice</w:t>
      </w:r>
      <w:r w:rsidR="00C5073D">
        <w:rPr>
          <w:rFonts w:ascii="Garamond" w:hAnsi="Garamond" w:cs="Times New Roman"/>
        </w:rPr>
        <w:t xml:space="preserve"> Chair);</w:t>
      </w:r>
      <w:r w:rsidR="00C5073D" w:rsidRPr="007176DF">
        <w:rPr>
          <w:rFonts w:ascii="Garamond" w:hAnsi="Garamond" w:cs="Times New Roman"/>
        </w:rPr>
        <w:t xml:space="preserve"> </w:t>
      </w:r>
      <w:r w:rsidR="008E036B">
        <w:rPr>
          <w:rFonts w:ascii="Garamond" w:hAnsi="Garamond" w:cs="Times New Roman"/>
        </w:rPr>
        <w:t>Dr. Peter Lubisich, Vancouver Pediatric Dentistry, Dr. Derek Michaud, NW Affini</w:t>
      </w:r>
      <w:r w:rsidR="00D7694C">
        <w:rPr>
          <w:rFonts w:ascii="Garamond" w:hAnsi="Garamond" w:cs="Times New Roman"/>
        </w:rPr>
        <w:t>t</w:t>
      </w:r>
      <w:r w:rsidR="008E036B">
        <w:rPr>
          <w:rFonts w:ascii="Garamond" w:hAnsi="Garamond" w:cs="Times New Roman"/>
        </w:rPr>
        <w:t>y Dental</w:t>
      </w:r>
      <w:r w:rsidR="004723E9">
        <w:rPr>
          <w:rFonts w:ascii="Garamond" w:hAnsi="Garamond" w:cs="Times New Roman"/>
        </w:rPr>
        <w:t xml:space="preserve">; Deanna Rose </w:t>
      </w:r>
      <w:proofErr w:type="spellStart"/>
      <w:r w:rsidR="004723E9">
        <w:rPr>
          <w:rFonts w:ascii="Garamond" w:hAnsi="Garamond" w:cs="Times New Roman"/>
        </w:rPr>
        <w:t>Pehrson</w:t>
      </w:r>
      <w:proofErr w:type="spellEnd"/>
      <w:r w:rsidR="004723E9">
        <w:rPr>
          <w:rFonts w:ascii="Garamond" w:hAnsi="Garamond" w:cs="Times New Roman"/>
        </w:rPr>
        <w:t xml:space="preserve">, Retired/Business Owner; </w:t>
      </w:r>
      <w:r w:rsidR="00D13F48" w:rsidRPr="007176DF">
        <w:rPr>
          <w:rFonts w:ascii="Garamond" w:hAnsi="Garamond" w:cs="Times New Roman"/>
        </w:rPr>
        <w:t>Jana Sarkkinen, RDH, Rose Family Dental</w:t>
      </w:r>
    </w:p>
    <w:p w14:paraId="7A79CE8F" w14:textId="77777777" w:rsidR="0037023D" w:rsidRPr="007176DF" w:rsidRDefault="0037023D" w:rsidP="007176DF">
      <w:pPr>
        <w:pStyle w:val="NoSpacing"/>
        <w:jc w:val="both"/>
        <w:rPr>
          <w:rFonts w:ascii="Garamond" w:hAnsi="Garamond" w:cs="Times New Roman"/>
        </w:rPr>
      </w:pPr>
    </w:p>
    <w:p w14:paraId="2DF62D4D" w14:textId="140674B2" w:rsidR="0037023D" w:rsidRPr="007176DF" w:rsidRDefault="0037023D" w:rsidP="00A83688">
      <w:pPr>
        <w:pStyle w:val="NoSpacing"/>
        <w:jc w:val="both"/>
        <w:rPr>
          <w:rFonts w:ascii="Garamond" w:hAnsi="Garamond" w:cs="Times New Roman"/>
        </w:rPr>
      </w:pPr>
      <w:r w:rsidRPr="007176DF">
        <w:rPr>
          <w:rFonts w:ascii="Garamond" w:hAnsi="Garamond" w:cs="Times New Roman"/>
          <w:b/>
        </w:rPr>
        <w:t>Members Absent</w:t>
      </w:r>
      <w:r w:rsidRPr="007176DF">
        <w:rPr>
          <w:rFonts w:ascii="Garamond" w:hAnsi="Garamond" w:cs="Times New Roman"/>
        </w:rPr>
        <w:t xml:space="preserve">: </w:t>
      </w:r>
      <w:r w:rsidR="004723E9" w:rsidRPr="007176DF">
        <w:rPr>
          <w:rFonts w:ascii="Garamond" w:hAnsi="Garamond" w:cs="Times New Roman"/>
        </w:rPr>
        <w:t>Steven Hokett, Salmon Creek Periodontics;</w:t>
      </w:r>
      <w:r w:rsidR="004723E9">
        <w:rPr>
          <w:rFonts w:ascii="Garamond" w:hAnsi="Garamond" w:cs="Times New Roman"/>
        </w:rPr>
        <w:t xml:space="preserve"> </w:t>
      </w:r>
      <w:r w:rsidR="00D13F48" w:rsidRPr="007176DF">
        <w:rPr>
          <w:rFonts w:ascii="Garamond" w:hAnsi="Garamond" w:cs="Times New Roman"/>
        </w:rPr>
        <w:t>Ann Gilbert, University of Washington</w:t>
      </w:r>
      <w:r w:rsidR="004723E9">
        <w:rPr>
          <w:rFonts w:ascii="Garamond" w:hAnsi="Garamond" w:cs="Times New Roman"/>
        </w:rPr>
        <w:t xml:space="preserve">; </w:t>
      </w:r>
      <w:r w:rsidR="004723E9" w:rsidRPr="007176DF">
        <w:rPr>
          <w:rFonts w:ascii="Garamond" w:hAnsi="Garamond" w:cs="Times New Roman"/>
        </w:rPr>
        <w:t>Kaili Rutkowski, RDH</w:t>
      </w:r>
      <w:r w:rsidR="004723E9">
        <w:rPr>
          <w:rFonts w:ascii="Garamond" w:hAnsi="Garamond" w:cs="Times New Roman"/>
        </w:rPr>
        <w:t>;</w:t>
      </w:r>
      <w:r w:rsidR="002E37F4">
        <w:rPr>
          <w:rFonts w:ascii="Garamond" w:hAnsi="Garamond" w:cs="Times New Roman"/>
        </w:rPr>
        <w:t xml:space="preserve"> </w:t>
      </w:r>
      <w:r w:rsidR="002E37F4" w:rsidRPr="007176DF">
        <w:rPr>
          <w:rFonts w:ascii="Garamond" w:hAnsi="Garamond" w:cs="Times New Roman"/>
        </w:rPr>
        <w:t>Trisha Simcox, RDH; (</w:t>
      </w:r>
      <w:r w:rsidR="002E37F4">
        <w:rPr>
          <w:rFonts w:ascii="Garamond" w:hAnsi="Garamond" w:cs="Times New Roman"/>
        </w:rPr>
        <w:t>Committee Chair</w:t>
      </w:r>
      <w:proofErr w:type="gramStart"/>
      <w:r w:rsidR="002E37F4" w:rsidRPr="007176DF">
        <w:rPr>
          <w:rFonts w:ascii="Garamond" w:hAnsi="Garamond" w:cs="Times New Roman"/>
        </w:rPr>
        <w:t>);</w:t>
      </w:r>
      <w:proofErr w:type="gramEnd"/>
    </w:p>
    <w:p w14:paraId="5834A56F" w14:textId="77777777" w:rsidR="0037023D" w:rsidRPr="007176DF" w:rsidRDefault="0037023D" w:rsidP="007176DF">
      <w:pPr>
        <w:pStyle w:val="NoSpacing"/>
        <w:jc w:val="both"/>
        <w:rPr>
          <w:rFonts w:ascii="Garamond" w:hAnsi="Garamond" w:cs="Times New Roman"/>
        </w:rPr>
      </w:pPr>
    </w:p>
    <w:p w14:paraId="49FAD26B" w14:textId="3B7B30F8" w:rsidR="0073771D" w:rsidRDefault="0037023D" w:rsidP="007176DF">
      <w:pPr>
        <w:pStyle w:val="NoSpacing"/>
        <w:pBdr>
          <w:bottom w:val="single" w:sz="6" w:space="1" w:color="auto"/>
        </w:pBdr>
        <w:jc w:val="both"/>
        <w:rPr>
          <w:rFonts w:ascii="Garamond" w:hAnsi="Garamond" w:cs="Times New Roman"/>
        </w:rPr>
      </w:pPr>
      <w:r w:rsidRPr="007176DF">
        <w:rPr>
          <w:rFonts w:ascii="Garamond" w:hAnsi="Garamond" w:cs="Times New Roman"/>
          <w:b/>
        </w:rPr>
        <w:t>Clark College</w:t>
      </w:r>
      <w:r w:rsidRPr="007176DF">
        <w:rPr>
          <w:rFonts w:ascii="Garamond" w:hAnsi="Garamond" w:cs="Times New Roman"/>
        </w:rPr>
        <w:t xml:space="preserve">: </w:t>
      </w:r>
      <w:r w:rsidRPr="008E036B">
        <w:rPr>
          <w:rFonts w:ascii="Garamond" w:hAnsi="Garamond" w:cs="Times New Roman"/>
        </w:rPr>
        <w:t>Kristi Taylor, Program Director;</w:t>
      </w:r>
      <w:r w:rsidR="0073771D" w:rsidRPr="008E036B">
        <w:rPr>
          <w:rFonts w:ascii="Garamond" w:hAnsi="Garamond" w:cs="Times New Roman"/>
        </w:rPr>
        <w:t xml:space="preserve"> Brenda Walstead, Dean of BHS, Renee Schiffhauer, Advising, </w:t>
      </w:r>
      <w:r w:rsidR="008E036B" w:rsidRPr="008E036B">
        <w:rPr>
          <w:rFonts w:ascii="Garamond" w:hAnsi="Garamond" w:cs="Times New Roman"/>
        </w:rPr>
        <w:t>Terri Anderson, Program Coordinator</w:t>
      </w:r>
      <w:r w:rsidR="008E036B">
        <w:rPr>
          <w:rFonts w:ascii="Garamond" w:hAnsi="Garamond" w:cs="Times New Roman"/>
        </w:rPr>
        <w:t>,</w:t>
      </w:r>
      <w:r w:rsidR="008E036B" w:rsidRPr="008E036B">
        <w:rPr>
          <w:rFonts w:ascii="Garamond" w:hAnsi="Garamond" w:cs="Times New Roman"/>
        </w:rPr>
        <w:t xml:space="preserve"> </w:t>
      </w:r>
      <w:r w:rsidR="0073771D" w:rsidRPr="008E036B">
        <w:rPr>
          <w:rFonts w:ascii="Garamond" w:hAnsi="Garamond" w:cs="Times New Roman"/>
        </w:rPr>
        <w:t>SueAnn McWatters, Program Specialist – Advisory Committees, Stephen Quimby, Student</w:t>
      </w:r>
      <w:r w:rsidR="004723E9">
        <w:rPr>
          <w:rFonts w:ascii="Garamond" w:hAnsi="Garamond" w:cs="Times New Roman"/>
        </w:rPr>
        <w:t xml:space="preserve"> President SADHA</w:t>
      </w:r>
    </w:p>
    <w:p w14:paraId="71261331" w14:textId="47F74504" w:rsidR="0073771D" w:rsidRDefault="0037023D" w:rsidP="007176DF">
      <w:pPr>
        <w:pStyle w:val="NoSpacing"/>
        <w:pBdr>
          <w:bottom w:val="single" w:sz="6" w:space="1" w:color="auto"/>
        </w:pBdr>
        <w:jc w:val="both"/>
        <w:rPr>
          <w:rFonts w:ascii="Garamond" w:hAnsi="Garamond" w:cs="Times New Roman"/>
        </w:rPr>
      </w:pPr>
      <w:r w:rsidRPr="008E036B">
        <w:rPr>
          <w:rFonts w:ascii="Garamond" w:hAnsi="Garamond" w:cs="Times New Roman"/>
          <w:i/>
        </w:rPr>
        <w:t>Clark Instructors:</w:t>
      </w:r>
      <w:r w:rsidRPr="008E036B">
        <w:rPr>
          <w:rFonts w:ascii="Garamond" w:hAnsi="Garamond" w:cs="Times New Roman"/>
        </w:rPr>
        <w:t xml:space="preserve"> </w:t>
      </w:r>
      <w:r w:rsidR="008E036B" w:rsidRPr="008E036B">
        <w:rPr>
          <w:rFonts w:ascii="Garamond" w:hAnsi="Garamond" w:cs="Times New Roman"/>
        </w:rPr>
        <w:t xml:space="preserve">Glenna Afflerbaugh, Amy Ewing Johnson, </w:t>
      </w:r>
      <w:r w:rsidRPr="008E036B">
        <w:rPr>
          <w:rFonts w:ascii="Garamond" w:hAnsi="Garamond" w:cs="Times New Roman"/>
        </w:rPr>
        <w:t>Becky H</w:t>
      </w:r>
      <w:r w:rsidR="00D13F48" w:rsidRPr="008E036B">
        <w:rPr>
          <w:rFonts w:ascii="Garamond" w:hAnsi="Garamond" w:cs="Times New Roman"/>
        </w:rPr>
        <w:t xml:space="preserve">erman, Michael Ludwig, </w:t>
      </w:r>
      <w:r w:rsidR="00FE5A18" w:rsidRPr="008E036B">
        <w:rPr>
          <w:rFonts w:ascii="Garamond" w:hAnsi="Garamond" w:cs="Times New Roman"/>
        </w:rPr>
        <w:t>Michelle Vincent</w:t>
      </w:r>
    </w:p>
    <w:p w14:paraId="76BB7195" w14:textId="741F85F0" w:rsidR="0037023D" w:rsidRPr="007176DF" w:rsidRDefault="00D13F48" w:rsidP="007176DF">
      <w:pPr>
        <w:pStyle w:val="NoSpacing"/>
        <w:pBdr>
          <w:bottom w:val="single" w:sz="6" w:space="1" w:color="auto"/>
        </w:pBdr>
        <w:jc w:val="both"/>
        <w:rPr>
          <w:rFonts w:ascii="Garamond" w:hAnsi="Garamond" w:cs="Times New Roman"/>
        </w:rPr>
      </w:pPr>
      <w:r w:rsidRPr="008E036B">
        <w:rPr>
          <w:rFonts w:ascii="Garamond" w:hAnsi="Garamond" w:cs="Times New Roman"/>
          <w:i/>
        </w:rPr>
        <w:t>Adjunct Instructors</w:t>
      </w:r>
      <w:r w:rsidR="0073771D" w:rsidRPr="008E036B">
        <w:rPr>
          <w:rFonts w:ascii="Garamond" w:hAnsi="Garamond" w:cs="Times New Roman"/>
          <w:i/>
        </w:rPr>
        <w:t>:</w:t>
      </w:r>
      <w:r w:rsidRPr="008E036B">
        <w:rPr>
          <w:rFonts w:ascii="Garamond" w:hAnsi="Garamond" w:cs="Times New Roman"/>
        </w:rPr>
        <w:t xml:space="preserve"> R</w:t>
      </w:r>
      <w:r w:rsidR="0073771D" w:rsidRPr="008E036B">
        <w:rPr>
          <w:rFonts w:ascii="Garamond" w:hAnsi="Garamond" w:cs="Times New Roman"/>
        </w:rPr>
        <w:t>ichard Grabowsky, DDS</w:t>
      </w:r>
    </w:p>
    <w:p w14:paraId="10014E4D" w14:textId="480A5638" w:rsidR="000E7C67" w:rsidRDefault="000E7C67" w:rsidP="007176DF">
      <w:pPr>
        <w:pStyle w:val="NoSpacing"/>
        <w:pBdr>
          <w:bottom w:val="single" w:sz="6" w:space="1" w:color="auto"/>
        </w:pBdr>
        <w:jc w:val="both"/>
        <w:rPr>
          <w:rFonts w:ascii="Garamond" w:hAnsi="Garamond" w:cs="Times New Roman"/>
        </w:rPr>
      </w:pPr>
    </w:p>
    <w:p w14:paraId="1D25AC7A" w14:textId="77777777" w:rsidR="000E7C67" w:rsidRPr="007176DF" w:rsidRDefault="000E7C67" w:rsidP="007176DF">
      <w:pPr>
        <w:spacing w:after="0" w:line="240" w:lineRule="auto"/>
        <w:jc w:val="both"/>
        <w:rPr>
          <w:rFonts w:ascii="Garamond" w:hAnsi="Garamond"/>
          <w:sz w:val="24"/>
          <w:szCs w:val="24"/>
        </w:rPr>
      </w:pPr>
    </w:p>
    <w:p w14:paraId="49568941" w14:textId="650549F6" w:rsidR="00E13623" w:rsidRPr="007176DF" w:rsidRDefault="00FE5A18" w:rsidP="007176DF">
      <w:pPr>
        <w:spacing w:after="0" w:line="240" w:lineRule="auto"/>
        <w:jc w:val="both"/>
        <w:rPr>
          <w:rFonts w:ascii="Garamond" w:hAnsi="Garamond"/>
          <w:sz w:val="24"/>
          <w:szCs w:val="24"/>
        </w:rPr>
      </w:pPr>
      <w:r>
        <w:rPr>
          <w:rFonts w:ascii="Garamond" w:hAnsi="Garamond"/>
          <w:sz w:val="24"/>
          <w:szCs w:val="24"/>
        </w:rPr>
        <w:t>Kramer</w:t>
      </w:r>
      <w:r w:rsidR="007244D7">
        <w:rPr>
          <w:rFonts w:ascii="Garamond" w:hAnsi="Garamond"/>
          <w:sz w:val="24"/>
          <w:szCs w:val="24"/>
        </w:rPr>
        <w:t xml:space="preserve"> </w:t>
      </w:r>
      <w:r w:rsidR="008E036B">
        <w:rPr>
          <w:rFonts w:ascii="Garamond" w:hAnsi="Garamond"/>
          <w:sz w:val="24"/>
          <w:szCs w:val="24"/>
        </w:rPr>
        <w:t xml:space="preserve">Ragan </w:t>
      </w:r>
      <w:r w:rsidR="008B5DC9" w:rsidRPr="007176DF">
        <w:rPr>
          <w:rFonts w:ascii="Garamond" w:hAnsi="Garamond"/>
          <w:sz w:val="24"/>
          <w:szCs w:val="24"/>
        </w:rPr>
        <w:t>cal</w:t>
      </w:r>
      <w:r w:rsidR="00A9770B" w:rsidRPr="007176DF">
        <w:rPr>
          <w:rFonts w:ascii="Garamond" w:hAnsi="Garamond"/>
          <w:sz w:val="24"/>
          <w:szCs w:val="24"/>
        </w:rPr>
        <w:t>led the meeting to order at 6:</w:t>
      </w:r>
      <w:r>
        <w:rPr>
          <w:rFonts w:ascii="Garamond" w:hAnsi="Garamond"/>
          <w:sz w:val="24"/>
          <w:szCs w:val="24"/>
        </w:rPr>
        <w:t>0</w:t>
      </w:r>
      <w:r w:rsidR="004723E9">
        <w:rPr>
          <w:rFonts w:ascii="Garamond" w:hAnsi="Garamond"/>
          <w:sz w:val="24"/>
          <w:szCs w:val="24"/>
        </w:rPr>
        <w:t>4</w:t>
      </w:r>
      <w:r w:rsidR="00A9770B" w:rsidRPr="007176DF">
        <w:rPr>
          <w:rFonts w:ascii="Garamond" w:hAnsi="Garamond"/>
          <w:sz w:val="24"/>
          <w:szCs w:val="24"/>
        </w:rPr>
        <w:t>pm</w:t>
      </w:r>
      <w:r>
        <w:rPr>
          <w:rFonts w:ascii="Garamond" w:hAnsi="Garamond"/>
          <w:sz w:val="24"/>
          <w:szCs w:val="24"/>
        </w:rPr>
        <w:t>.</w:t>
      </w:r>
    </w:p>
    <w:p w14:paraId="17DC60A7"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7C749891" w14:textId="77777777"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MINUTES OF THE PREVIOUS MEETING</w:t>
      </w:r>
    </w:p>
    <w:p w14:paraId="200DF1D5" w14:textId="77777777" w:rsidR="00512F14" w:rsidRPr="007176DF" w:rsidRDefault="00512F14" w:rsidP="007176DF">
      <w:pPr>
        <w:spacing w:after="0" w:line="240" w:lineRule="auto"/>
        <w:jc w:val="both"/>
        <w:rPr>
          <w:rFonts w:ascii="Garamond" w:hAnsi="Garamond"/>
          <w:sz w:val="24"/>
          <w:szCs w:val="24"/>
        </w:rPr>
      </w:pPr>
    </w:p>
    <w:p w14:paraId="5203354B" w14:textId="50C9A5E9" w:rsidR="002A6DE2" w:rsidRPr="00675E9B" w:rsidRDefault="00AB4EDF" w:rsidP="007176DF">
      <w:pPr>
        <w:spacing w:after="0" w:line="240" w:lineRule="auto"/>
        <w:jc w:val="both"/>
        <w:rPr>
          <w:rFonts w:ascii="Garamond" w:hAnsi="Garamond"/>
          <w:i/>
          <w:sz w:val="24"/>
          <w:szCs w:val="24"/>
        </w:rPr>
      </w:pPr>
      <w:r w:rsidRPr="00E35CBC">
        <w:rPr>
          <w:rFonts w:ascii="Garamond" w:hAnsi="Garamond"/>
          <w:sz w:val="24"/>
          <w:szCs w:val="24"/>
        </w:rPr>
        <w:t xml:space="preserve">The minutes of </w:t>
      </w:r>
      <w:r>
        <w:rPr>
          <w:rFonts w:ascii="Garamond" w:hAnsi="Garamond"/>
          <w:i/>
          <w:sz w:val="24"/>
          <w:szCs w:val="24"/>
        </w:rPr>
        <w:t>April 26</w:t>
      </w:r>
      <w:r w:rsidRPr="004723E9">
        <w:rPr>
          <w:rFonts w:ascii="Garamond" w:hAnsi="Garamond"/>
          <w:i/>
          <w:sz w:val="24"/>
          <w:szCs w:val="24"/>
          <w:vertAlign w:val="superscript"/>
        </w:rPr>
        <w:t>th</w:t>
      </w:r>
      <w:r>
        <w:rPr>
          <w:rFonts w:ascii="Garamond" w:hAnsi="Garamond"/>
          <w:i/>
          <w:sz w:val="24"/>
          <w:szCs w:val="24"/>
        </w:rPr>
        <w:t xml:space="preserve">, </w:t>
      </w:r>
      <w:proofErr w:type="gramStart"/>
      <w:r>
        <w:rPr>
          <w:rFonts w:ascii="Garamond" w:hAnsi="Garamond"/>
          <w:i/>
          <w:sz w:val="24"/>
          <w:szCs w:val="24"/>
        </w:rPr>
        <w:t>2021</w:t>
      </w:r>
      <w:proofErr w:type="gramEnd"/>
      <w:r w:rsidR="00323230" w:rsidRPr="00E35CBC">
        <w:rPr>
          <w:rFonts w:ascii="Garamond" w:hAnsi="Garamond"/>
          <w:i/>
          <w:sz w:val="24"/>
          <w:szCs w:val="24"/>
        </w:rPr>
        <w:t xml:space="preserve"> </w:t>
      </w:r>
      <w:r w:rsidR="00C917B3" w:rsidRPr="00E35CBC">
        <w:rPr>
          <w:rFonts w:ascii="Garamond" w:hAnsi="Garamond"/>
          <w:sz w:val="24"/>
          <w:szCs w:val="24"/>
        </w:rPr>
        <w:t>were presented</w:t>
      </w:r>
      <w:r w:rsidR="00A9770B" w:rsidRPr="00E35CBC">
        <w:rPr>
          <w:rFonts w:ascii="Garamond" w:hAnsi="Garamond"/>
          <w:sz w:val="24"/>
          <w:szCs w:val="24"/>
        </w:rPr>
        <w:t xml:space="preserve"> for approval</w:t>
      </w:r>
      <w:r w:rsidR="00675E9B" w:rsidRPr="00E35CBC">
        <w:rPr>
          <w:rFonts w:ascii="Garamond" w:hAnsi="Garamond"/>
          <w:sz w:val="24"/>
          <w:szCs w:val="24"/>
        </w:rPr>
        <w:t xml:space="preserve">. </w:t>
      </w:r>
      <w:r w:rsidR="00E35CBC" w:rsidRPr="00E35CBC">
        <w:rPr>
          <w:rFonts w:ascii="Garamond" w:hAnsi="Garamond"/>
          <w:sz w:val="24"/>
          <w:szCs w:val="24"/>
        </w:rPr>
        <w:t>Kristi</w:t>
      </w:r>
      <w:r>
        <w:rPr>
          <w:rFonts w:ascii="Garamond" w:hAnsi="Garamond"/>
          <w:sz w:val="24"/>
          <w:szCs w:val="24"/>
        </w:rPr>
        <w:t xml:space="preserve"> Taylor</w:t>
      </w:r>
      <w:r w:rsidR="00E35CBC" w:rsidRPr="00E35CBC">
        <w:rPr>
          <w:rFonts w:ascii="Garamond" w:hAnsi="Garamond"/>
          <w:sz w:val="24"/>
          <w:szCs w:val="24"/>
        </w:rPr>
        <w:t xml:space="preserve"> </w:t>
      </w:r>
      <w:r>
        <w:rPr>
          <w:rFonts w:ascii="Garamond" w:hAnsi="Garamond"/>
          <w:sz w:val="24"/>
          <w:szCs w:val="24"/>
        </w:rPr>
        <w:t xml:space="preserve">and the committee made necessary revisions. </w:t>
      </w:r>
      <w:r w:rsidR="00E35CBC">
        <w:rPr>
          <w:rFonts w:ascii="Garamond" w:hAnsi="Garamond"/>
          <w:sz w:val="24"/>
          <w:szCs w:val="24"/>
        </w:rPr>
        <w:t xml:space="preserve">Motion to approve </w:t>
      </w:r>
      <w:r>
        <w:rPr>
          <w:rFonts w:ascii="Garamond" w:hAnsi="Garamond"/>
          <w:sz w:val="24"/>
          <w:szCs w:val="24"/>
        </w:rPr>
        <w:t>by Kramer Ragan</w:t>
      </w:r>
      <w:r w:rsidR="00E35CBC">
        <w:rPr>
          <w:rFonts w:ascii="Garamond" w:hAnsi="Garamond"/>
          <w:sz w:val="24"/>
          <w:szCs w:val="24"/>
        </w:rPr>
        <w:t xml:space="preserve">. Motion seconded by Jana Sarkkinen. </w:t>
      </w:r>
      <w:r>
        <w:rPr>
          <w:rFonts w:ascii="Garamond" w:hAnsi="Garamond"/>
          <w:sz w:val="24"/>
          <w:szCs w:val="24"/>
        </w:rPr>
        <w:t xml:space="preserve">The minutes were unanimously approved. </w:t>
      </w:r>
    </w:p>
    <w:p w14:paraId="602071EF"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57BFC90C" w14:textId="77777777"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NEXT MEETING DATE</w:t>
      </w:r>
    </w:p>
    <w:p w14:paraId="6F38E192" w14:textId="668C9634" w:rsidR="00D275D2" w:rsidRDefault="00D275D2" w:rsidP="007176DF">
      <w:pPr>
        <w:spacing w:after="0" w:line="240" w:lineRule="auto"/>
        <w:jc w:val="both"/>
        <w:rPr>
          <w:rFonts w:ascii="Garamond" w:hAnsi="Garamond"/>
          <w:sz w:val="24"/>
          <w:szCs w:val="24"/>
        </w:rPr>
      </w:pPr>
    </w:p>
    <w:p w14:paraId="74328BE2" w14:textId="150266C3" w:rsidR="000D593A" w:rsidRPr="007176DF" w:rsidRDefault="00BD08DB" w:rsidP="007176DF">
      <w:pPr>
        <w:spacing w:after="0" w:line="240" w:lineRule="auto"/>
        <w:jc w:val="both"/>
        <w:rPr>
          <w:rFonts w:ascii="Garamond" w:hAnsi="Garamond"/>
          <w:sz w:val="24"/>
          <w:szCs w:val="24"/>
        </w:rPr>
      </w:pPr>
      <w:r w:rsidRPr="007176DF">
        <w:rPr>
          <w:rFonts w:ascii="Garamond" w:hAnsi="Garamond"/>
          <w:sz w:val="24"/>
          <w:szCs w:val="24"/>
        </w:rPr>
        <w:t xml:space="preserve">The committee will next meet on </w:t>
      </w:r>
      <w:r w:rsidR="00675E9B">
        <w:rPr>
          <w:rFonts w:ascii="Garamond" w:hAnsi="Garamond"/>
          <w:b/>
          <w:sz w:val="24"/>
          <w:szCs w:val="24"/>
        </w:rPr>
        <w:t xml:space="preserve">Monday, </w:t>
      </w:r>
      <w:r w:rsidR="004723E9">
        <w:rPr>
          <w:rFonts w:ascii="Garamond" w:hAnsi="Garamond"/>
          <w:b/>
          <w:sz w:val="24"/>
          <w:szCs w:val="24"/>
        </w:rPr>
        <w:t>April 25</w:t>
      </w:r>
      <w:r w:rsidR="004723E9" w:rsidRPr="004723E9">
        <w:rPr>
          <w:rFonts w:ascii="Garamond" w:hAnsi="Garamond"/>
          <w:b/>
          <w:sz w:val="24"/>
          <w:szCs w:val="24"/>
          <w:vertAlign w:val="superscript"/>
        </w:rPr>
        <w:t>th</w:t>
      </w:r>
      <w:r w:rsidR="004723E9">
        <w:rPr>
          <w:rFonts w:ascii="Garamond" w:hAnsi="Garamond"/>
          <w:b/>
          <w:sz w:val="24"/>
          <w:szCs w:val="24"/>
        </w:rPr>
        <w:t xml:space="preserve">, </w:t>
      </w:r>
      <w:proofErr w:type="gramStart"/>
      <w:r w:rsidR="004723E9">
        <w:rPr>
          <w:rFonts w:ascii="Garamond" w:hAnsi="Garamond"/>
          <w:b/>
          <w:sz w:val="24"/>
          <w:szCs w:val="24"/>
        </w:rPr>
        <w:t>2022</w:t>
      </w:r>
      <w:proofErr w:type="gramEnd"/>
      <w:r w:rsidR="00675E9B">
        <w:rPr>
          <w:rFonts w:ascii="Garamond" w:hAnsi="Garamond"/>
          <w:b/>
          <w:sz w:val="24"/>
          <w:szCs w:val="24"/>
        </w:rPr>
        <w:t xml:space="preserve"> at 6:00</w:t>
      </w:r>
      <w:r w:rsidR="00E35CBC">
        <w:rPr>
          <w:rFonts w:ascii="Garamond" w:hAnsi="Garamond"/>
          <w:b/>
          <w:sz w:val="24"/>
          <w:szCs w:val="24"/>
        </w:rPr>
        <w:t xml:space="preserve"> </w:t>
      </w:r>
      <w:r w:rsidR="00675E9B">
        <w:rPr>
          <w:rFonts w:ascii="Garamond" w:hAnsi="Garamond"/>
          <w:b/>
          <w:sz w:val="24"/>
          <w:szCs w:val="24"/>
        </w:rPr>
        <w:t>p</w:t>
      </w:r>
      <w:r w:rsidR="00E35CBC">
        <w:rPr>
          <w:rFonts w:ascii="Garamond" w:hAnsi="Garamond"/>
          <w:b/>
          <w:sz w:val="24"/>
          <w:szCs w:val="24"/>
        </w:rPr>
        <w:t>.</w:t>
      </w:r>
      <w:r w:rsidR="00675E9B">
        <w:rPr>
          <w:rFonts w:ascii="Garamond" w:hAnsi="Garamond"/>
          <w:b/>
          <w:sz w:val="24"/>
          <w:szCs w:val="24"/>
        </w:rPr>
        <w:t>m</w:t>
      </w:r>
      <w:r w:rsidR="00E35CBC">
        <w:rPr>
          <w:rFonts w:ascii="Garamond" w:hAnsi="Garamond"/>
          <w:b/>
          <w:sz w:val="24"/>
          <w:szCs w:val="24"/>
        </w:rPr>
        <w:t>.</w:t>
      </w:r>
      <w:r w:rsidR="00675E9B">
        <w:rPr>
          <w:rFonts w:ascii="Garamond" w:hAnsi="Garamond"/>
          <w:b/>
          <w:sz w:val="24"/>
          <w:szCs w:val="24"/>
        </w:rPr>
        <w:t xml:space="preserve"> via Zoom Onlin</w:t>
      </w:r>
      <w:r w:rsidR="00E35CBC">
        <w:rPr>
          <w:rFonts w:ascii="Garamond" w:hAnsi="Garamond"/>
          <w:b/>
          <w:sz w:val="24"/>
          <w:szCs w:val="24"/>
        </w:rPr>
        <w:t>e.</w:t>
      </w:r>
    </w:p>
    <w:p w14:paraId="522D4207"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2D4AFA29" w14:textId="17A9E791" w:rsidR="00BD08DB" w:rsidRPr="00174FCA" w:rsidRDefault="00512F14" w:rsidP="00174FCA">
      <w:pPr>
        <w:pStyle w:val="Subtitle"/>
        <w:spacing w:after="0" w:line="240" w:lineRule="auto"/>
        <w:rPr>
          <w:rFonts w:ascii="Garamond" w:hAnsi="Garamond"/>
          <w:b/>
          <w:color w:val="595959" w:themeColor="text1" w:themeTint="A6"/>
          <w:sz w:val="24"/>
          <w:szCs w:val="24"/>
        </w:rPr>
      </w:pPr>
      <w:r w:rsidRPr="00E35CBC">
        <w:rPr>
          <w:rFonts w:ascii="Garamond" w:hAnsi="Garamond"/>
          <w:b/>
          <w:color w:val="595959" w:themeColor="text1" w:themeTint="A6"/>
          <w:sz w:val="24"/>
          <w:szCs w:val="24"/>
        </w:rPr>
        <w:t>ANNOUNCEMENTS</w:t>
      </w:r>
      <w:r w:rsidR="006E42B0" w:rsidRPr="00E35CBC">
        <w:rPr>
          <w:rFonts w:ascii="Garamond" w:hAnsi="Garamond"/>
          <w:b/>
          <w:color w:val="595959" w:themeColor="text1" w:themeTint="A6"/>
          <w:sz w:val="24"/>
          <w:szCs w:val="24"/>
        </w:rPr>
        <w:t xml:space="preserve"> FROM THE COLLEGE OR DEPARTMENTS</w:t>
      </w:r>
    </w:p>
    <w:p w14:paraId="306BB4C9" w14:textId="77777777" w:rsidR="00174FCA" w:rsidRDefault="00174FCA" w:rsidP="00A83688">
      <w:pPr>
        <w:spacing w:after="0" w:line="240" w:lineRule="auto"/>
        <w:rPr>
          <w:rFonts w:ascii="Garamond" w:hAnsi="Garamond"/>
          <w:sz w:val="24"/>
          <w:szCs w:val="24"/>
        </w:rPr>
      </w:pPr>
    </w:p>
    <w:p w14:paraId="56921EFB" w14:textId="7369CCF8" w:rsidR="004F3E1D" w:rsidRPr="004F3E1D" w:rsidRDefault="00D82D71" w:rsidP="004F3E1D">
      <w:pPr>
        <w:spacing w:after="0" w:line="240" w:lineRule="auto"/>
        <w:rPr>
          <w:rFonts w:ascii="Garamond" w:hAnsi="Garamond"/>
          <w:sz w:val="24"/>
          <w:szCs w:val="24"/>
        </w:rPr>
      </w:pPr>
      <w:r w:rsidRPr="004F3E1D">
        <w:rPr>
          <w:rFonts w:ascii="Garamond" w:hAnsi="Garamond"/>
          <w:sz w:val="24"/>
          <w:szCs w:val="24"/>
        </w:rPr>
        <w:t>Brenda made the following announcements:</w:t>
      </w:r>
    </w:p>
    <w:p w14:paraId="3CE92B06" w14:textId="77777777" w:rsidR="004F3E1D" w:rsidRPr="004F3E1D" w:rsidRDefault="004F3E1D" w:rsidP="004F3E1D">
      <w:pPr>
        <w:spacing w:after="0" w:line="240" w:lineRule="auto"/>
        <w:rPr>
          <w:rFonts w:ascii="Garamond" w:hAnsi="Garamond"/>
          <w:sz w:val="24"/>
          <w:szCs w:val="24"/>
        </w:rPr>
      </w:pPr>
    </w:p>
    <w:p w14:paraId="4C933506" w14:textId="4665F5DB" w:rsidR="004F3E1D" w:rsidRDefault="004F3E1D" w:rsidP="004F3E1D">
      <w:pPr>
        <w:pStyle w:val="ListParagraph"/>
        <w:numPr>
          <w:ilvl w:val="0"/>
          <w:numId w:val="17"/>
        </w:numPr>
        <w:spacing w:after="0" w:line="240" w:lineRule="auto"/>
        <w:ind w:left="360"/>
        <w:rPr>
          <w:rFonts w:ascii="Garamond" w:hAnsi="Garamond"/>
          <w:sz w:val="24"/>
          <w:szCs w:val="24"/>
        </w:rPr>
      </w:pPr>
      <w:r w:rsidRPr="004F3E1D">
        <w:rPr>
          <w:rFonts w:ascii="Garamond" w:hAnsi="Garamond"/>
          <w:sz w:val="24"/>
          <w:szCs w:val="24"/>
        </w:rPr>
        <w:t xml:space="preserve">The college has a new Vice President of Instruction who will start in January. His name is Paul Wickline. </w:t>
      </w:r>
    </w:p>
    <w:p w14:paraId="5095A1C2" w14:textId="12CF31BF" w:rsidR="004F3E1D" w:rsidRDefault="004F3E1D" w:rsidP="004F3E1D">
      <w:pPr>
        <w:pStyle w:val="ListParagraph"/>
        <w:numPr>
          <w:ilvl w:val="0"/>
          <w:numId w:val="17"/>
        </w:numPr>
        <w:spacing w:after="0" w:line="240" w:lineRule="auto"/>
        <w:ind w:left="360"/>
        <w:rPr>
          <w:rFonts w:ascii="Garamond" w:hAnsi="Garamond"/>
          <w:sz w:val="24"/>
          <w:szCs w:val="24"/>
        </w:rPr>
      </w:pPr>
      <w:r>
        <w:rPr>
          <w:rFonts w:ascii="Garamond" w:hAnsi="Garamond"/>
          <w:sz w:val="24"/>
          <w:szCs w:val="24"/>
        </w:rPr>
        <w:t xml:space="preserve">The campus will be fully a vaccinated campus starting winter quarter. All students that use on site services must be vaccinated or have exemptions. With healthcare programs </w:t>
      </w:r>
      <w:r w:rsidR="007504C9">
        <w:rPr>
          <w:rFonts w:ascii="Garamond" w:hAnsi="Garamond"/>
          <w:sz w:val="24"/>
          <w:szCs w:val="24"/>
        </w:rPr>
        <w:t xml:space="preserve">including </w:t>
      </w:r>
      <w:r>
        <w:rPr>
          <w:rFonts w:ascii="Garamond" w:hAnsi="Garamond"/>
          <w:sz w:val="24"/>
          <w:szCs w:val="24"/>
        </w:rPr>
        <w:t xml:space="preserve">Dental Hygiene, students are REQUIRED to be vaccinated. </w:t>
      </w:r>
    </w:p>
    <w:p w14:paraId="50E1E5EE" w14:textId="1D52957E" w:rsidR="00E35CBC" w:rsidRPr="004F3E1D" w:rsidRDefault="00325AD0" w:rsidP="004F3E1D">
      <w:pPr>
        <w:spacing w:after="0" w:line="240" w:lineRule="auto"/>
        <w:rPr>
          <w:rFonts w:ascii="Garamond" w:hAnsi="Garamond"/>
          <w:sz w:val="24"/>
          <w:szCs w:val="24"/>
        </w:rPr>
      </w:pPr>
      <w:r w:rsidRPr="004F3E1D">
        <w:rPr>
          <w:rFonts w:ascii="Garamond" w:hAnsi="Garamond"/>
          <w:sz w:val="24"/>
          <w:szCs w:val="24"/>
        </w:rPr>
        <w:br w:type="page"/>
      </w:r>
      <w:r w:rsidR="004F3E1D">
        <w:rPr>
          <w:rFonts w:ascii="Garamond" w:hAnsi="Garamond"/>
          <w:sz w:val="24"/>
          <w:szCs w:val="24"/>
        </w:rPr>
        <w:lastRenderedPageBreak/>
        <w:t>Renee Schiffhauer</w:t>
      </w:r>
      <w:r w:rsidR="00E35CBC" w:rsidRPr="004F3E1D">
        <w:rPr>
          <w:rFonts w:ascii="Garamond" w:hAnsi="Garamond"/>
          <w:sz w:val="24"/>
          <w:szCs w:val="24"/>
        </w:rPr>
        <w:t xml:space="preserve"> made the following announcements:</w:t>
      </w:r>
    </w:p>
    <w:p w14:paraId="044D594F" w14:textId="7EBA42F8" w:rsidR="00D82D71" w:rsidRPr="004F3E1D" w:rsidRDefault="004F3E1D" w:rsidP="004F3E1D">
      <w:pPr>
        <w:pStyle w:val="ListParagraph"/>
        <w:numPr>
          <w:ilvl w:val="0"/>
          <w:numId w:val="17"/>
        </w:numPr>
        <w:spacing w:after="0" w:line="240" w:lineRule="auto"/>
        <w:ind w:left="360"/>
        <w:rPr>
          <w:rFonts w:ascii="Garamond" w:hAnsi="Garamond"/>
          <w:sz w:val="24"/>
          <w:szCs w:val="24"/>
        </w:rPr>
      </w:pPr>
      <w:r>
        <w:rPr>
          <w:rFonts w:ascii="Garamond" w:hAnsi="Garamond"/>
          <w:sz w:val="24"/>
          <w:szCs w:val="24"/>
        </w:rPr>
        <w:t xml:space="preserve">Advising continues to meet with students remote and face to face. There is limited staff on site. </w:t>
      </w:r>
    </w:p>
    <w:p w14:paraId="76F90482" w14:textId="77777777" w:rsidR="00096A89" w:rsidRPr="004F3E1D" w:rsidRDefault="00096A89" w:rsidP="004F3E1D">
      <w:pPr>
        <w:spacing w:after="0" w:line="240" w:lineRule="auto"/>
        <w:rPr>
          <w:rFonts w:ascii="Garamond" w:hAnsi="Garamond"/>
          <w:sz w:val="24"/>
          <w:szCs w:val="24"/>
        </w:rPr>
      </w:pPr>
    </w:p>
    <w:p w14:paraId="345E3C75" w14:textId="328D6F71" w:rsidR="00174FCA" w:rsidRPr="00174FCA" w:rsidRDefault="00174FCA" w:rsidP="00174FCA">
      <w:pPr>
        <w:pStyle w:val="Subtitle"/>
        <w:spacing w:after="0" w:line="240" w:lineRule="auto"/>
        <w:rPr>
          <w:rFonts w:ascii="Garamond" w:hAnsi="Garamond"/>
          <w:b/>
          <w:sz w:val="24"/>
        </w:rPr>
      </w:pPr>
      <w:r w:rsidRPr="00174FCA">
        <w:rPr>
          <w:rFonts w:ascii="Garamond" w:hAnsi="Garamond"/>
          <w:b/>
          <w:sz w:val="24"/>
        </w:rPr>
        <w:t>OLD BUSINESS</w:t>
      </w:r>
    </w:p>
    <w:p w14:paraId="1E4221E8" w14:textId="77777777" w:rsidR="00B740BB" w:rsidRDefault="00B740BB" w:rsidP="00A83688">
      <w:pPr>
        <w:spacing w:after="0" w:line="240" w:lineRule="auto"/>
        <w:rPr>
          <w:rFonts w:ascii="Garamond" w:hAnsi="Garamond"/>
          <w:sz w:val="24"/>
          <w:szCs w:val="24"/>
        </w:rPr>
      </w:pPr>
    </w:p>
    <w:p w14:paraId="68779AD6" w14:textId="6E1FF3F1" w:rsidR="000925B6" w:rsidRPr="006E42B0" w:rsidRDefault="004F3E1D" w:rsidP="00A83688">
      <w:pPr>
        <w:spacing w:after="0" w:line="240" w:lineRule="auto"/>
        <w:rPr>
          <w:rFonts w:ascii="Garamond" w:hAnsi="Garamond"/>
          <w:i/>
          <w:sz w:val="24"/>
          <w:szCs w:val="24"/>
        </w:rPr>
      </w:pPr>
      <w:r>
        <w:rPr>
          <w:rFonts w:ascii="Garamond" w:hAnsi="Garamond"/>
          <w:i/>
          <w:sz w:val="24"/>
          <w:szCs w:val="24"/>
        </w:rPr>
        <w:t xml:space="preserve">Vacuum System </w:t>
      </w:r>
    </w:p>
    <w:p w14:paraId="1445D6A3" w14:textId="7185138C" w:rsidR="006E42B0" w:rsidRDefault="006E42B0" w:rsidP="004F3E1D">
      <w:pPr>
        <w:spacing w:after="0" w:line="240" w:lineRule="auto"/>
        <w:rPr>
          <w:rFonts w:ascii="Garamond" w:hAnsi="Garamond"/>
          <w:sz w:val="24"/>
          <w:szCs w:val="24"/>
        </w:rPr>
      </w:pPr>
    </w:p>
    <w:p w14:paraId="194BD04E" w14:textId="5272BB01" w:rsidR="004F3E1D" w:rsidRDefault="004F3E1D" w:rsidP="004F3E1D">
      <w:pPr>
        <w:spacing w:after="0" w:line="240" w:lineRule="auto"/>
        <w:rPr>
          <w:rFonts w:ascii="Garamond" w:hAnsi="Garamond"/>
          <w:sz w:val="24"/>
          <w:szCs w:val="24"/>
        </w:rPr>
      </w:pPr>
      <w:r>
        <w:rPr>
          <w:rFonts w:ascii="Garamond" w:hAnsi="Garamond"/>
          <w:sz w:val="24"/>
          <w:szCs w:val="24"/>
        </w:rPr>
        <w:t xml:space="preserve">Kristi Taylor had previously spoke on a bid for a $50,000 upgrade to the vacuum system. Since then, the program has received a grant from the </w:t>
      </w:r>
      <w:proofErr w:type="spellStart"/>
      <w:r>
        <w:rPr>
          <w:rFonts w:ascii="Garamond" w:hAnsi="Garamond"/>
          <w:sz w:val="24"/>
          <w:szCs w:val="24"/>
        </w:rPr>
        <w:t>Firstenburg</w:t>
      </w:r>
      <w:proofErr w:type="spellEnd"/>
      <w:r>
        <w:rPr>
          <w:rFonts w:ascii="Garamond" w:hAnsi="Garamond"/>
          <w:sz w:val="24"/>
          <w:szCs w:val="24"/>
        </w:rPr>
        <w:t xml:space="preserve"> Foundation for $50,000 as well as a $12,500 grant from the Price Foundation. Because this was such an expensive project, </w:t>
      </w:r>
      <w:r w:rsidR="00A52364">
        <w:rPr>
          <w:rFonts w:ascii="Garamond" w:hAnsi="Garamond"/>
          <w:sz w:val="24"/>
          <w:szCs w:val="24"/>
        </w:rPr>
        <w:t xml:space="preserve">this had to go out for bid. Unfortunately, the college accepted a bid that did not include installation. This has caused a pause to obtain more bids for the installation. Kristi very recently heard back about a bid for $20,000 that does not include electrical and plumbing. So now, she is waiting on bids for electrical and plumbing. She has also been reassured that there is additional funding in case the project starts encroaching on that $62,500 mark to complete everything. The vacuum system is currently at the college. </w:t>
      </w:r>
      <w:r w:rsidR="002E37F4">
        <w:rPr>
          <w:rFonts w:ascii="Garamond" w:hAnsi="Garamond"/>
          <w:sz w:val="24"/>
          <w:szCs w:val="24"/>
        </w:rPr>
        <w:t xml:space="preserve">Hopefully installation will occur over the winter break. </w:t>
      </w:r>
    </w:p>
    <w:p w14:paraId="1B149318" w14:textId="77777777" w:rsidR="004F3E1D" w:rsidRDefault="004F3E1D" w:rsidP="004F3E1D">
      <w:pPr>
        <w:spacing w:after="0" w:line="240" w:lineRule="auto"/>
        <w:rPr>
          <w:rFonts w:ascii="Garamond" w:hAnsi="Garamond"/>
          <w:sz w:val="24"/>
          <w:szCs w:val="24"/>
        </w:rPr>
      </w:pPr>
    </w:p>
    <w:p w14:paraId="70C61DF2" w14:textId="2B45D3E6" w:rsidR="006E42B0" w:rsidRPr="006E42B0" w:rsidRDefault="004F3E1D" w:rsidP="00A83688">
      <w:pPr>
        <w:spacing w:after="0" w:line="240" w:lineRule="auto"/>
        <w:rPr>
          <w:rFonts w:ascii="Garamond" w:hAnsi="Garamond"/>
          <w:i/>
          <w:sz w:val="24"/>
          <w:szCs w:val="24"/>
        </w:rPr>
      </w:pPr>
      <w:r>
        <w:rPr>
          <w:rFonts w:ascii="Garamond" w:hAnsi="Garamond"/>
          <w:i/>
          <w:sz w:val="24"/>
          <w:szCs w:val="24"/>
        </w:rPr>
        <w:t xml:space="preserve">Roles and Responsibilities </w:t>
      </w:r>
    </w:p>
    <w:p w14:paraId="7CED8BB6" w14:textId="77777777" w:rsidR="004F3E1D" w:rsidRDefault="004F3E1D" w:rsidP="004F3E1D">
      <w:pPr>
        <w:spacing w:after="0" w:line="240" w:lineRule="auto"/>
        <w:rPr>
          <w:rFonts w:ascii="Garamond" w:hAnsi="Garamond"/>
          <w:sz w:val="24"/>
          <w:szCs w:val="24"/>
        </w:rPr>
      </w:pPr>
    </w:p>
    <w:p w14:paraId="1CCFBD18" w14:textId="4B2E8186" w:rsidR="004F3E1D" w:rsidRDefault="002E37F4" w:rsidP="004F3E1D">
      <w:pPr>
        <w:spacing w:after="0" w:line="240" w:lineRule="auto"/>
        <w:rPr>
          <w:rFonts w:ascii="Garamond" w:hAnsi="Garamond"/>
          <w:sz w:val="24"/>
          <w:szCs w:val="24"/>
        </w:rPr>
      </w:pPr>
      <w:r>
        <w:rPr>
          <w:rFonts w:ascii="Garamond" w:hAnsi="Garamond"/>
          <w:sz w:val="24"/>
          <w:szCs w:val="24"/>
        </w:rPr>
        <w:t xml:space="preserve">The handbook was sent to all the advisory members to overview the roles and responsibilities. </w:t>
      </w:r>
    </w:p>
    <w:p w14:paraId="71A73D43" w14:textId="37E61C64" w:rsidR="004F3E1D" w:rsidRDefault="004F3E1D" w:rsidP="004F3E1D">
      <w:pPr>
        <w:spacing w:after="0" w:line="240" w:lineRule="auto"/>
        <w:rPr>
          <w:rFonts w:ascii="Garamond" w:hAnsi="Garamond"/>
          <w:sz w:val="24"/>
          <w:szCs w:val="24"/>
        </w:rPr>
      </w:pPr>
    </w:p>
    <w:p w14:paraId="11DBF548" w14:textId="16DEEB6B" w:rsidR="004F3E1D" w:rsidRPr="004F3E1D" w:rsidRDefault="004F3E1D" w:rsidP="004F3E1D">
      <w:pPr>
        <w:spacing w:after="0" w:line="240" w:lineRule="auto"/>
        <w:rPr>
          <w:rFonts w:ascii="Garamond" w:hAnsi="Garamond"/>
          <w:i/>
          <w:iCs/>
          <w:sz w:val="24"/>
          <w:szCs w:val="24"/>
        </w:rPr>
      </w:pPr>
      <w:r>
        <w:rPr>
          <w:rFonts w:ascii="Garamond" w:hAnsi="Garamond"/>
          <w:i/>
          <w:iCs/>
          <w:sz w:val="24"/>
          <w:szCs w:val="24"/>
        </w:rPr>
        <w:t>Chair/Vice Chair</w:t>
      </w:r>
    </w:p>
    <w:p w14:paraId="77FA1EA7" w14:textId="792D2B65" w:rsidR="002E37F4" w:rsidRDefault="002E37F4" w:rsidP="002E37F4">
      <w:pPr>
        <w:spacing w:after="0" w:line="240" w:lineRule="auto"/>
        <w:rPr>
          <w:rFonts w:ascii="Garamond" w:hAnsi="Garamond"/>
          <w:sz w:val="24"/>
          <w:szCs w:val="24"/>
        </w:rPr>
      </w:pPr>
    </w:p>
    <w:p w14:paraId="54E6CBA2" w14:textId="11490499" w:rsidR="002E37F4" w:rsidRDefault="002E37F4" w:rsidP="002E37F4">
      <w:pPr>
        <w:spacing w:after="0" w:line="240" w:lineRule="auto"/>
        <w:rPr>
          <w:rFonts w:ascii="Garamond" w:hAnsi="Garamond"/>
          <w:sz w:val="24"/>
          <w:szCs w:val="24"/>
        </w:rPr>
      </w:pPr>
      <w:r>
        <w:rPr>
          <w:rFonts w:ascii="Garamond" w:hAnsi="Garamond"/>
          <w:sz w:val="24"/>
          <w:szCs w:val="24"/>
        </w:rPr>
        <w:t xml:space="preserve">Dr. Peter Lubisich nominated Dr. Derek Michaud. Dr. Peter Lubisich nominated Kramer Ragan as Vice Chair. Kramer Ragan nominated Dr. Peter Lubisich as a Vice Chair. </w:t>
      </w:r>
    </w:p>
    <w:p w14:paraId="39420D0B" w14:textId="35FB1FF6" w:rsidR="002E37F4" w:rsidRDefault="002E37F4" w:rsidP="002E37F4">
      <w:pPr>
        <w:spacing w:after="0" w:line="240" w:lineRule="auto"/>
        <w:rPr>
          <w:rFonts w:ascii="Garamond" w:hAnsi="Garamond"/>
          <w:sz w:val="24"/>
          <w:szCs w:val="24"/>
        </w:rPr>
      </w:pPr>
    </w:p>
    <w:p w14:paraId="784A16DD" w14:textId="77777777" w:rsidR="002E37F4" w:rsidRDefault="002E37F4" w:rsidP="002E37F4">
      <w:pPr>
        <w:spacing w:after="0" w:line="240" w:lineRule="auto"/>
        <w:rPr>
          <w:rFonts w:ascii="Garamond" w:hAnsi="Garamond"/>
          <w:sz w:val="24"/>
          <w:szCs w:val="24"/>
        </w:rPr>
      </w:pPr>
      <w:r>
        <w:rPr>
          <w:rFonts w:ascii="Garamond" w:hAnsi="Garamond"/>
          <w:sz w:val="24"/>
          <w:szCs w:val="24"/>
        </w:rPr>
        <w:t xml:space="preserve">Kramer Ragan made a motion to elect Dr. Derek Michaud as Committee Chair and herself (Kramer Ragan) as Vice Chair. Dr. Peter Lubisich seconded and was unanimously approved. </w:t>
      </w:r>
    </w:p>
    <w:p w14:paraId="5F39D620" w14:textId="77777777" w:rsidR="002E37F4" w:rsidRDefault="002E37F4" w:rsidP="002E37F4">
      <w:pPr>
        <w:spacing w:after="0" w:line="240" w:lineRule="auto"/>
        <w:rPr>
          <w:rFonts w:ascii="Garamond" w:hAnsi="Garamond"/>
          <w:sz w:val="24"/>
          <w:szCs w:val="24"/>
        </w:rPr>
      </w:pPr>
    </w:p>
    <w:p w14:paraId="229B8C35" w14:textId="7A145AAD" w:rsidR="003D492A" w:rsidRPr="007176DF" w:rsidRDefault="003D492A" w:rsidP="003D492A">
      <w:pPr>
        <w:pStyle w:val="Subtitle"/>
        <w:spacing w:after="0" w:line="240" w:lineRule="auto"/>
        <w:jc w:val="both"/>
        <w:rPr>
          <w:rFonts w:ascii="Garamond" w:hAnsi="Garamond"/>
          <w:b/>
          <w:sz w:val="24"/>
          <w:szCs w:val="24"/>
        </w:rPr>
      </w:pPr>
      <w:r>
        <w:rPr>
          <w:rFonts w:ascii="Garamond" w:hAnsi="Garamond"/>
          <w:b/>
          <w:sz w:val="24"/>
          <w:szCs w:val="24"/>
        </w:rPr>
        <w:t xml:space="preserve">DIRECTOR/DEPARTMENT CHAIR REPORT </w:t>
      </w:r>
    </w:p>
    <w:p w14:paraId="5FB5E549" w14:textId="77777777" w:rsidR="00C24309" w:rsidRPr="007176DF" w:rsidRDefault="00C24309" w:rsidP="00C24309">
      <w:pPr>
        <w:spacing w:after="0" w:line="240" w:lineRule="auto"/>
        <w:rPr>
          <w:rFonts w:ascii="Garamond" w:hAnsi="Garamond"/>
          <w:sz w:val="24"/>
          <w:szCs w:val="24"/>
        </w:rPr>
      </w:pPr>
    </w:p>
    <w:p w14:paraId="602A1A01" w14:textId="5A99AC50" w:rsidR="00C24309" w:rsidRPr="007176DF" w:rsidRDefault="003D492A" w:rsidP="00C24309">
      <w:pPr>
        <w:spacing w:after="0" w:line="240" w:lineRule="auto"/>
        <w:rPr>
          <w:rFonts w:ascii="Garamond" w:hAnsi="Garamond"/>
          <w:sz w:val="24"/>
          <w:szCs w:val="24"/>
        </w:rPr>
      </w:pPr>
      <w:r>
        <w:rPr>
          <w:rFonts w:ascii="Garamond" w:hAnsi="Garamond"/>
          <w:i/>
          <w:sz w:val="24"/>
          <w:szCs w:val="24"/>
        </w:rPr>
        <w:t xml:space="preserve">Impact of COVID Vaccine Updates </w:t>
      </w:r>
    </w:p>
    <w:p w14:paraId="38F7D7F5" w14:textId="5474518D" w:rsidR="000925B6" w:rsidRDefault="000925B6" w:rsidP="00C24309">
      <w:pPr>
        <w:spacing w:after="0" w:line="240" w:lineRule="auto"/>
        <w:rPr>
          <w:rFonts w:ascii="Garamond" w:hAnsi="Garamond"/>
          <w:sz w:val="24"/>
          <w:szCs w:val="24"/>
        </w:rPr>
      </w:pPr>
    </w:p>
    <w:p w14:paraId="0D697BEC" w14:textId="773A37F7" w:rsidR="003D492A" w:rsidRDefault="003D492A" w:rsidP="00C24309">
      <w:pPr>
        <w:spacing w:after="0" w:line="240" w:lineRule="auto"/>
        <w:rPr>
          <w:rFonts w:ascii="Garamond" w:hAnsi="Garamond"/>
          <w:sz w:val="24"/>
          <w:szCs w:val="24"/>
        </w:rPr>
      </w:pPr>
      <w:r>
        <w:rPr>
          <w:rFonts w:ascii="Garamond" w:hAnsi="Garamond"/>
          <w:sz w:val="24"/>
          <w:szCs w:val="24"/>
        </w:rPr>
        <w:t xml:space="preserve">Kristi Taylor explained that as a college all students had to be vaccinated and that if they submitted an exemption, the exemption would go through review. If the exemption is accepted, the student would be offered the accommodation of a deferral for up to one year assuming that they could restart the program based on space availability and if they were able to meet the requirements of the time of reentry. </w:t>
      </w:r>
    </w:p>
    <w:p w14:paraId="0F81EBC1" w14:textId="063E09AF" w:rsidR="003D492A" w:rsidRDefault="003D492A" w:rsidP="00C24309">
      <w:pPr>
        <w:spacing w:after="0" w:line="240" w:lineRule="auto"/>
        <w:rPr>
          <w:rFonts w:ascii="Garamond" w:hAnsi="Garamond"/>
          <w:sz w:val="24"/>
          <w:szCs w:val="24"/>
        </w:rPr>
      </w:pPr>
    </w:p>
    <w:p w14:paraId="15062564" w14:textId="3A929FB3" w:rsidR="003D492A" w:rsidRDefault="003D492A" w:rsidP="00C24309">
      <w:pPr>
        <w:spacing w:after="0" w:line="240" w:lineRule="auto"/>
        <w:rPr>
          <w:rFonts w:ascii="Garamond" w:hAnsi="Garamond"/>
          <w:sz w:val="24"/>
          <w:szCs w:val="24"/>
        </w:rPr>
      </w:pPr>
      <w:r>
        <w:rPr>
          <w:rFonts w:ascii="Garamond" w:hAnsi="Garamond"/>
          <w:sz w:val="24"/>
          <w:szCs w:val="24"/>
        </w:rPr>
        <w:t xml:space="preserve">The program had five students (three in the senior class and two in the junior class) that did submit an exemption. All five exemptions were approved and offered the accommodation of a deferral. Both junior students accepted the deferral and two of the senior students accepted the deferral. The third senior student denied the deferral. There are now 22 students in the senior class. </w:t>
      </w:r>
    </w:p>
    <w:p w14:paraId="260577F6" w14:textId="3AD7DB5B" w:rsidR="003D492A" w:rsidRDefault="003D492A" w:rsidP="00C24309">
      <w:pPr>
        <w:spacing w:after="0" w:line="240" w:lineRule="auto"/>
        <w:rPr>
          <w:rFonts w:ascii="Garamond" w:hAnsi="Garamond"/>
          <w:sz w:val="24"/>
          <w:szCs w:val="24"/>
        </w:rPr>
      </w:pPr>
    </w:p>
    <w:p w14:paraId="0606F460" w14:textId="4DE2F680" w:rsidR="003D492A" w:rsidRDefault="003D492A" w:rsidP="00C24309">
      <w:pPr>
        <w:spacing w:after="0" w:line="240" w:lineRule="auto"/>
        <w:rPr>
          <w:rFonts w:ascii="Garamond" w:hAnsi="Garamond"/>
          <w:sz w:val="24"/>
          <w:szCs w:val="24"/>
        </w:rPr>
      </w:pPr>
      <w:r>
        <w:rPr>
          <w:rFonts w:ascii="Garamond" w:hAnsi="Garamond"/>
          <w:sz w:val="24"/>
          <w:szCs w:val="24"/>
        </w:rPr>
        <w:t xml:space="preserve">The program also decided to make the COVID vaccine as a required vaccine for students entering the program. </w:t>
      </w:r>
      <w:r w:rsidR="001D7702">
        <w:rPr>
          <w:rFonts w:ascii="Garamond" w:hAnsi="Garamond"/>
          <w:sz w:val="24"/>
          <w:szCs w:val="24"/>
        </w:rPr>
        <w:t>To</w:t>
      </w:r>
      <w:r>
        <w:rPr>
          <w:rFonts w:ascii="Garamond" w:hAnsi="Garamond"/>
          <w:sz w:val="24"/>
          <w:szCs w:val="24"/>
        </w:rPr>
        <w:t xml:space="preserve"> eliminate the </w:t>
      </w:r>
      <w:r w:rsidR="001D7702">
        <w:rPr>
          <w:rFonts w:ascii="Garamond" w:hAnsi="Garamond"/>
          <w:sz w:val="24"/>
          <w:szCs w:val="24"/>
        </w:rPr>
        <w:t xml:space="preserve">many challenges, it just seems to be the logical next step. The reasoning behind this is because most of the community members where students go to do their </w:t>
      </w:r>
      <w:r w:rsidR="001D7702">
        <w:rPr>
          <w:rFonts w:ascii="Garamond" w:hAnsi="Garamond"/>
          <w:sz w:val="24"/>
          <w:szCs w:val="24"/>
        </w:rPr>
        <w:lastRenderedPageBreak/>
        <w:t xml:space="preserve">external rotations are requiring the vaccine, including OHSU. The program </w:t>
      </w:r>
      <w:r w:rsidR="004F1C17">
        <w:rPr>
          <w:rFonts w:ascii="Garamond" w:hAnsi="Garamond"/>
          <w:sz w:val="24"/>
          <w:szCs w:val="24"/>
        </w:rPr>
        <w:t>can’t</w:t>
      </w:r>
      <w:r w:rsidR="001D7702">
        <w:rPr>
          <w:rFonts w:ascii="Garamond" w:hAnsi="Garamond"/>
          <w:sz w:val="24"/>
          <w:szCs w:val="24"/>
        </w:rPr>
        <w:t xml:space="preserve"> accommodate any type of exemption that would also allow them to graduate. </w:t>
      </w:r>
    </w:p>
    <w:p w14:paraId="4A3EAE76" w14:textId="77777777" w:rsidR="003D492A" w:rsidRDefault="003D492A" w:rsidP="00C24309">
      <w:pPr>
        <w:spacing w:after="0" w:line="240" w:lineRule="auto"/>
        <w:rPr>
          <w:rFonts w:ascii="Garamond" w:hAnsi="Garamond"/>
          <w:sz w:val="24"/>
          <w:szCs w:val="24"/>
        </w:rPr>
      </w:pPr>
    </w:p>
    <w:p w14:paraId="371A5367" w14:textId="45ECA77E" w:rsidR="00C24309" w:rsidRPr="007176DF" w:rsidRDefault="003D492A" w:rsidP="00C24309">
      <w:pPr>
        <w:spacing w:after="0" w:line="240" w:lineRule="auto"/>
        <w:rPr>
          <w:rFonts w:ascii="Garamond" w:hAnsi="Garamond"/>
          <w:sz w:val="24"/>
          <w:szCs w:val="24"/>
        </w:rPr>
      </w:pPr>
      <w:r>
        <w:rPr>
          <w:rFonts w:ascii="Garamond" w:hAnsi="Garamond"/>
          <w:i/>
          <w:sz w:val="24"/>
          <w:szCs w:val="24"/>
        </w:rPr>
        <w:t>CDHD</w:t>
      </w:r>
    </w:p>
    <w:p w14:paraId="65880683" w14:textId="22E256A8" w:rsidR="000925B6" w:rsidRDefault="000925B6" w:rsidP="007176DF">
      <w:pPr>
        <w:spacing w:after="0" w:line="240" w:lineRule="auto"/>
        <w:rPr>
          <w:rFonts w:ascii="Garamond" w:hAnsi="Garamond"/>
          <w:sz w:val="24"/>
          <w:szCs w:val="24"/>
        </w:rPr>
      </w:pPr>
    </w:p>
    <w:p w14:paraId="60232240" w14:textId="5CFB8A16" w:rsidR="003D492A" w:rsidRDefault="001D7702" w:rsidP="007176DF">
      <w:pPr>
        <w:spacing w:after="0" w:line="240" w:lineRule="auto"/>
        <w:rPr>
          <w:rFonts w:ascii="Garamond" w:hAnsi="Garamond"/>
          <w:sz w:val="24"/>
          <w:szCs w:val="24"/>
        </w:rPr>
      </w:pPr>
      <w:r>
        <w:rPr>
          <w:rFonts w:ascii="Garamond" w:hAnsi="Garamond"/>
          <w:sz w:val="24"/>
          <w:szCs w:val="24"/>
        </w:rPr>
        <w:t xml:space="preserve">Kristi spoke with Dr. </w:t>
      </w:r>
      <w:r w:rsidR="007504C9">
        <w:rPr>
          <w:rFonts w:ascii="Garamond" w:hAnsi="Garamond"/>
          <w:sz w:val="24"/>
          <w:szCs w:val="24"/>
        </w:rPr>
        <w:t>Lubisich</w:t>
      </w:r>
      <w:r>
        <w:rPr>
          <w:rFonts w:ascii="Garamond" w:hAnsi="Garamond"/>
          <w:sz w:val="24"/>
          <w:szCs w:val="24"/>
        </w:rPr>
        <w:t xml:space="preserve"> and is on board with helping with Children’s </w:t>
      </w:r>
      <w:r w:rsidR="007504C9">
        <w:rPr>
          <w:rFonts w:ascii="Garamond" w:hAnsi="Garamond"/>
          <w:sz w:val="24"/>
          <w:szCs w:val="24"/>
        </w:rPr>
        <w:t>D</w:t>
      </w:r>
      <w:r>
        <w:rPr>
          <w:rFonts w:ascii="Garamond" w:hAnsi="Garamond"/>
          <w:sz w:val="24"/>
          <w:szCs w:val="24"/>
        </w:rPr>
        <w:t>ental Health Day this upcoming February 5</w:t>
      </w:r>
      <w:r w:rsidRPr="001D7702">
        <w:rPr>
          <w:rFonts w:ascii="Garamond" w:hAnsi="Garamond"/>
          <w:sz w:val="24"/>
          <w:szCs w:val="24"/>
          <w:vertAlign w:val="superscript"/>
        </w:rPr>
        <w:t>th</w:t>
      </w:r>
      <w:r>
        <w:rPr>
          <w:rFonts w:ascii="Garamond" w:hAnsi="Garamond"/>
          <w:sz w:val="24"/>
          <w:szCs w:val="24"/>
        </w:rPr>
        <w:t xml:space="preserve">, 2022. </w:t>
      </w:r>
    </w:p>
    <w:p w14:paraId="15AC297B" w14:textId="77777777" w:rsidR="003D492A" w:rsidRDefault="003D492A" w:rsidP="007176DF">
      <w:pPr>
        <w:spacing w:after="0" w:line="240" w:lineRule="auto"/>
        <w:rPr>
          <w:rFonts w:ascii="Garamond" w:hAnsi="Garamond"/>
          <w:sz w:val="24"/>
          <w:szCs w:val="24"/>
        </w:rPr>
      </w:pPr>
    </w:p>
    <w:p w14:paraId="0F917396" w14:textId="2770D111" w:rsidR="000925B6" w:rsidRDefault="006E42B0" w:rsidP="007176DF">
      <w:pPr>
        <w:spacing w:after="0" w:line="240" w:lineRule="auto"/>
        <w:rPr>
          <w:rFonts w:ascii="Garamond" w:hAnsi="Garamond"/>
          <w:sz w:val="24"/>
          <w:szCs w:val="24"/>
        </w:rPr>
      </w:pPr>
      <w:r>
        <w:rPr>
          <w:rFonts w:ascii="Garamond" w:hAnsi="Garamond"/>
          <w:i/>
          <w:sz w:val="24"/>
          <w:szCs w:val="24"/>
        </w:rPr>
        <w:t>Board Exams</w:t>
      </w:r>
    </w:p>
    <w:p w14:paraId="7D8CAE5D" w14:textId="08C00E48" w:rsidR="00096A89" w:rsidRDefault="00096A89" w:rsidP="007176DF">
      <w:pPr>
        <w:spacing w:after="0" w:line="240" w:lineRule="auto"/>
        <w:rPr>
          <w:rFonts w:ascii="Garamond" w:hAnsi="Garamond"/>
          <w:sz w:val="24"/>
          <w:szCs w:val="24"/>
        </w:rPr>
      </w:pPr>
    </w:p>
    <w:p w14:paraId="4AF09548" w14:textId="27E11F56" w:rsidR="003D492A" w:rsidRDefault="001D7702" w:rsidP="007176DF">
      <w:pPr>
        <w:spacing w:after="0" w:line="240" w:lineRule="auto"/>
        <w:rPr>
          <w:rFonts w:ascii="Garamond" w:hAnsi="Garamond"/>
          <w:sz w:val="24"/>
          <w:szCs w:val="24"/>
        </w:rPr>
      </w:pPr>
      <w:r>
        <w:rPr>
          <w:rFonts w:ascii="Garamond" w:hAnsi="Garamond"/>
          <w:sz w:val="24"/>
          <w:szCs w:val="24"/>
        </w:rPr>
        <w:t>The Dental Hygiene Examining Committee in Washington approved on October 8</w:t>
      </w:r>
      <w:r w:rsidRPr="001D7702">
        <w:rPr>
          <w:rFonts w:ascii="Garamond" w:hAnsi="Garamond"/>
          <w:sz w:val="24"/>
          <w:szCs w:val="24"/>
          <w:vertAlign w:val="superscript"/>
        </w:rPr>
        <w:t>th</w:t>
      </w:r>
      <w:r>
        <w:rPr>
          <w:rFonts w:ascii="Garamond" w:hAnsi="Garamond"/>
          <w:sz w:val="24"/>
          <w:szCs w:val="24"/>
        </w:rPr>
        <w:t xml:space="preserve"> the ability for hygiene students to take a </w:t>
      </w:r>
      <w:r w:rsidR="00A43B9B">
        <w:rPr>
          <w:rFonts w:ascii="Garamond" w:hAnsi="Garamond"/>
          <w:sz w:val="24"/>
          <w:szCs w:val="24"/>
        </w:rPr>
        <w:t xml:space="preserve">mannequin-based exam instead of a live patient exam and obtain their Washington state license. </w:t>
      </w:r>
      <w:r w:rsidR="007504C9">
        <w:rPr>
          <w:rFonts w:ascii="Garamond" w:hAnsi="Garamond"/>
          <w:sz w:val="24"/>
          <w:szCs w:val="24"/>
        </w:rPr>
        <w:t xml:space="preserve">At least </w:t>
      </w:r>
      <w:r w:rsidR="00A43B9B">
        <w:rPr>
          <w:rFonts w:ascii="Garamond" w:hAnsi="Garamond"/>
          <w:sz w:val="24"/>
          <w:szCs w:val="24"/>
        </w:rPr>
        <w:t>90% of the students are opting for the mannequin exam. It is a standardized test where they put a typodont at the chair and the typ</w:t>
      </w:r>
      <w:r w:rsidR="003C0BC2">
        <w:rPr>
          <w:rFonts w:ascii="Garamond" w:hAnsi="Garamond"/>
          <w:sz w:val="24"/>
          <w:szCs w:val="24"/>
        </w:rPr>
        <w:t>odont</w:t>
      </w:r>
      <w:r w:rsidR="00A43B9B">
        <w:rPr>
          <w:rFonts w:ascii="Garamond" w:hAnsi="Garamond"/>
          <w:sz w:val="24"/>
          <w:szCs w:val="24"/>
        </w:rPr>
        <w:t xml:space="preserve"> has calculus already on it. The student</w:t>
      </w:r>
      <w:r w:rsidR="003C0BC2">
        <w:rPr>
          <w:rFonts w:ascii="Garamond" w:hAnsi="Garamond"/>
          <w:sz w:val="24"/>
          <w:szCs w:val="24"/>
        </w:rPr>
        <w:t>s</w:t>
      </w:r>
      <w:r w:rsidR="00A43B9B">
        <w:rPr>
          <w:rFonts w:ascii="Garamond" w:hAnsi="Garamond"/>
          <w:sz w:val="24"/>
          <w:szCs w:val="24"/>
        </w:rPr>
        <w:t xml:space="preserve"> are given a set amount of time they </w:t>
      </w:r>
      <w:r w:rsidR="003C0BC2">
        <w:rPr>
          <w:rFonts w:ascii="Garamond" w:hAnsi="Garamond"/>
          <w:sz w:val="24"/>
          <w:szCs w:val="24"/>
        </w:rPr>
        <w:t>must</w:t>
      </w:r>
      <w:r w:rsidR="00A43B9B">
        <w:rPr>
          <w:rFonts w:ascii="Garamond" w:hAnsi="Garamond"/>
          <w:sz w:val="24"/>
          <w:szCs w:val="24"/>
        </w:rPr>
        <w:t xml:space="preserve"> remove that calculus</w:t>
      </w:r>
      <w:r w:rsidR="003C0BC2">
        <w:rPr>
          <w:rFonts w:ascii="Garamond" w:hAnsi="Garamond"/>
          <w:sz w:val="24"/>
          <w:szCs w:val="24"/>
        </w:rPr>
        <w:t xml:space="preserve">. Students will also have to go through a separate piece that evaluates their ability to probe correctly, </w:t>
      </w:r>
      <w:r w:rsidR="007504C9">
        <w:rPr>
          <w:rFonts w:ascii="Garamond" w:hAnsi="Garamond"/>
          <w:sz w:val="24"/>
          <w:szCs w:val="24"/>
        </w:rPr>
        <w:t>evaluate</w:t>
      </w:r>
      <w:r w:rsidR="003C0BC2">
        <w:rPr>
          <w:rFonts w:ascii="Garamond" w:hAnsi="Garamond"/>
          <w:sz w:val="24"/>
          <w:szCs w:val="24"/>
        </w:rPr>
        <w:t xml:space="preserve"> medical histories, </w:t>
      </w:r>
      <w:r w:rsidR="007504C9">
        <w:rPr>
          <w:rFonts w:ascii="Garamond" w:hAnsi="Garamond"/>
          <w:sz w:val="24"/>
          <w:szCs w:val="24"/>
        </w:rPr>
        <w:t>and go through an oral inspection.</w:t>
      </w:r>
      <w:r w:rsidR="003C0BC2">
        <w:rPr>
          <w:rFonts w:ascii="Garamond" w:hAnsi="Garamond"/>
          <w:sz w:val="24"/>
          <w:szCs w:val="24"/>
        </w:rPr>
        <w:t xml:space="preserve"> It is basically a mini case study. </w:t>
      </w:r>
    </w:p>
    <w:p w14:paraId="00D3BCE4" w14:textId="560226C8" w:rsidR="003C0BC2" w:rsidRDefault="003C0BC2" w:rsidP="007176DF">
      <w:pPr>
        <w:spacing w:after="0" w:line="240" w:lineRule="auto"/>
        <w:rPr>
          <w:rFonts w:ascii="Garamond" w:hAnsi="Garamond"/>
          <w:sz w:val="24"/>
          <w:szCs w:val="24"/>
        </w:rPr>
      </w:pPr>
    </w:p>
    <w:p w14:paraId="2B96AA17" w14:textId="3E5CDA4B" w:rsidR="003C0BC2" w:rsidRDefault="003C0BC2" w:rsidP="007176DF">
      <w:pPr>
        <w:spacing w:after="0" w:line="240" w:lineRule="auto"/>
        <w:rPr>
          <w:rFonts w:ascii="Garamond" w:hAnsi="Garamond"/>
          <w:sz w:val="24"/>
          <w:szCs w:val="24"/>
        </w:rPr>
      </w:pPr>
      <w:r>
        <w:rPr>
          <w:rFonts w:ascii="Garamond" w:hAnsi="Garamond"/>
          <w:sz w:val="24"/>
          <w:szCs w:val="24"/>
        </w:rPr>
        <w:t xml:space="preserve">Dr. Derek Michaud asked if there has been a comparison between the live patient scenario vs. the mannequin scenario and if the program has used the mannequin yet. Kristi stated that a lot of the data has very much statistically correlated the two to be very similar. A typodont has been ordered to start testing. </w:t>
      </w:r>
    </w:p>
    <w:p w14:paraId="2931CDA2" w14:textId="76AA9378" w:rsidR="003C0BC2" w:rsidRDefault="003C0BC2" w:rsidP="007176DF">
      <w:pPr>
        <w:spacing w:after="0" w:line="240" w:lineRule="auto"/>
        <w:rPr>
          <w:rFonts w:ascii="Garamond" w:hAnsi="Garamond"/>
          <w:sz w:val="24"/>
          <w:szCs w:val="24"/>
        </w:rPr>
      </w:pPr>
    </w:p>
    <w:p w14:paraId="08E857B6" w14:textId="46980140" w:rsidR="003C0BC2" w:rsidRDefault="003C0BC2" w:rsidP="007176DF">
      <w:pPr>
        <w:spacing w:after="0" w:line="240" w:lineRule="auto"/>
        <w:rPr>
          <w:rFonts w:ascii="Garamond" w:hAnsi="Garamond"/>
          <w:sz w:val="24"/>
          <w:szCs w:val="24"/>
        </w:rPr>
      </w:pPr>
      <w:r>
        <w:rPr>
          <w:rFonts w:ascii="Garamond" w:hAnsi="Garamond"/>
          <w:sz w:val="24"/>
          <w:szCs w:val="24"/>
        </w:rPr>
        <w:t xml:space="preserve">Brenda Walstead also </w:t>
      </w:r>
      <w:r w:rsidR="004F1C17">
        <w:rPr>
          <w:rFonts w:ascii="Garamond" w:hAnsi="Garamond"/>
          <w:sz w:val="24"/>
          <w:szCs w:val="24"/>
        </w:rPr>
        <w:t>stated that there is a mock board</w:t>
      </w:r>
      <w:r w:rsidR="007504C9">
        <w:rPr>
          <w:rFonts w:ascii="Garamond" w:hAnsi="Garamond"/>
          <w:sz w:val="24"/>
          <w:szCs w:val="24"/>
        </w:rPr>
        <w:t xml:space="preserve"> on a real patient </w:t>
      </w:r>
      <w:r w:rsidR="004F1C17">
        <w:rPr>
          <w:rFonts w:ascii="Garamond" w:hAnsi="Garamond"/>
          <w:sz w:val="24"/>
          <w:szCs w:val="24"/>
        </w:rPr>
        <w:t xml:space="preserve">that the students must pass before they can take the real board. </w:t>
      </w:r>
    </w:p>
    <w:p w14:paraId="3E3F9885" w14:textId="28CAF06C" w:rsidR="004F1C17" w:rsidRDefault="004F1C17" w:rsidP="007176DF">
      <w:pPr>
        <w:spacing w:after="0" w:line="240" w:lineRule="auto"/>
        <w:rPr>
          <w:rFonts w:ascii="Garamond" w:hAnsi="Garamond"/>
          <w:sz w:val="24"/>
          <w:szCs w:val="24"/>
        </w:rPr>
      </w:pPr>
    </w:p>
    <w:p w14:paraId="1DEF9976" w14:textId="7C82CA0D" w:rsidR="004F1C17" w:rsidRDefault="004F1C17" w:rsidP="007176DF">
      <w:pPr>
        <w:spacing w:after="0" w:line="240" w:lineRule="auto"/>
        <w:rPr>
          <w:rFonts w:ascii="Garamond" w:hAnsi="Garamond" w:cs="Times New Roman"/>
          <w:sz w:val="24"/>
          <w:szCs w:val="24"/>
        </w:rPr>
      </w:pPr>
      <w:r>
        <w:rPr>
          <w:rFonts w:ascii="Garamond" w:hAnsi="Garamond"/>
          <w:sz w:val="24"/>
          <w:szCs w:val="24"/>
        </w:rPr>
        <w:t xml:space="preserve">Dr. Peter Lubisich explained that is it up to the schools to determine the competencies of the students and to fail out the students who are not competent. The standard that this program has kept needs to continue and be maintained. </w:t>
      </w:r>
      <w:r w:rsidRPr="004F1C17">
        <w:rPr>
          <w:rFonts w:ascii="Garamond" w:hAnsi="Garamond" w:cs="Times New Roman"/>
          <w:sz w:val="24"/>
          <w:szCs w:val="24"/>
        </w:rPr>
        <w:t xml:space="preserve">Deanna Rose </w:t>
      </w:r>
      <w:proofErr w:type="spellStart"/>
      <w:r w:rsidRPr="004F1C17">
        <w:rPr>
          <w:rFonts w:ascii="Garamond" w:hAnsi="Garamond" w:cs="Times New Roman"/>
          <w:sz w:val="24"/>
          <w:szCs w:val="24"/>
        </w:rPr>
        <w:t>Pehrson</w:t>
      </w:r>
      <w:proofErr w:type="spellEnd"/>
      <w:r w:rsidRPr="004F1C17">
        <w:rPr>
          <w:rFonts w:ascii="Garamond" w:hAnsi="Garamond" w:cs="Times New Roman"/>
          <w:sz w:val="24"/>
          <w:szCs w:val="24"/>
        </w:rPr>
        <w:t xml:space="preserve"> </w:t>
      </w:r>
      <w:r>
        <w:rPr>
          <w:rFonts w:ascii="Garamond" w:hAnsi="Garamond" w:cs="Times New Roman"/>
          <w:sz w:val="24"/>
          <w:szCs w:val="24"/>
        </w:rPr>
        <w:t xml:space="preserve">also </w:t>
      </w:r>
      <w:r w:rsidRPr="004F1C17">
        <w:rPr>
          <w:rFonts w:ascii="Garamond" w:hAnsi="Garamond" w:cs="Times New Roman"/>
          <w:sz w:val="24"/>
          <w:szCs w:val="24"/>
        </w:rPr>
        <w:t xml:space="preserve">agreed with Dr. Michaud and Dr. </w:t>
      </w:r>
      <w:r>
        <w:rPr>
          <w:rFonts w:ascii="Garamond" w:hAnsi="Garamond" w:cs="Times New Roman"/>
          <w:sz w:val="24"/>
          <w:szCs w:val="24"/>
        </w:rPr>
        <w:t xml:space="preserve">Lubisich. Many of the new hygienists and assistants using these new models </w:t>
      </w:r>
      <w:r w:rsidR="00A65870">
        <w:rPr>
          <w:rFonts w:ascii="Garamond" w:hAnsi="Garamond" w:cs="Times New Roman"/>
          <w:sz w:val="24"/>
          <w:szCs w:val="24"/>
        </w:rPr>
        <w:t xml:space="preserve">has created this philosophy of training to the less rather than the high. She was happy to hear that Clark will continue to cater to the very high standard and training. </w:t>
      </w:r>
    </w:p>
    <w:p w14:paraId="408E4664" w14:textId="2D2F32EF" w:rsidR="00C17848" w:rsidRDefault="00C17848" w:rsidP="007176DF">
      <w:pPr>
        <w:spacing w:after="0" w:line="240" w:lineRule="auto"/>
        <w:rPr>
          <w:rFonts w:ascii="Garamond" w:hAnsi="Garamond" w:cs="Times New Roman"/>
          <w:sz w:val="24"/>
          <w:szCs w:val="24"/>
        </w:rPr>
      </w:pPr>
    </w:p>
    <w:p w14:paraId="06C1D50B" w14:textId="4E9D824A" w:rsidR="00C17848" w:rsidRDefault="00C17848" w:rsidP="007176DF">
      <w:pPr>
        <w:spacing w:after="0" w:line="240" w:lineRule="auto"/>
        <w:rPr>
          <w:rFonts w:ascii="Garamond" w:hAnsi="Garamond" w:cs="Times New Roman"/>
          <w:sz w:val="24"/>
          <w:szCs w:val="24"/>
        </w:rPr>
      </w:pPr>
      <w:r>
        <w:rPr>
          <w:rFonts w:ascii="Garamond" w:hAnsi="Garamond" w:cs="Times New Roman"/>
          <w:sz w:val="24"/>
          <w:szCs w:val="24"/>
        </w:rPr>
        <w:t xml:space="preserve">The committee continued to discuss how important it is to keep a high standard and what it takes to be a professional. </w:t>
      </w:r>
    </w:p>
    <w:p w14:paraId="0B9C21E2" w14:textId="7FCC9C23" w:rsidR="00C17848" w:rsidRDefault="00C17848" w:rsidP="007176DF">
      <w:pPr>
        <w:spacing w:after="0" w:line="240" w:lineRule="auto"/>
        <w:rPr>
          <w:rFonts w:ascii="Garamond" w:hAnsi="Garamond" w:cs="Times New Roman"/>
          <w:sz w:val="24"/>
          <w:szCs w:val="24"/>
        </w:rPr>
      </w:pPr>
    </w:p>
    <w:p w14:paraId="678EDE07" w14:textId="49726E5C" w:rsidR="00C17848" w:rsidRDefault="00C17848" w:rsidP="007176DF">
      <w:pPr>
        <w:spacing w:after="0" w:line="240" w:lineRule="auto"/>
        <w:rPr>
          <w:rFonts w:ascii="Garamond" w:hAnsi="Garamond" w:cs="Times New Roman"/>
          <w:sz w:val="24"/>
          <w:szCs w:val="24"/>
        </w:rPr>
      </w:pPr>
      <w:r>
        <w:rPr>
          <w:rFonts w:ascii="Garamond" w:hAnsi="Garamond" w:cs="Times New Roman"/>
          <w:sz w:val="24"/>
          <w:szCs w:val="24"/>
        </w:rPr>
        <w:t xml:space="preserve">Kramer Ragan spoke on how many of the students that leave the program at Clark pass the board exam. She asked if the students at the other colleges are not passing so then are not able to get licensed. Kristi Taylor answered saying that across Washington and Oregon, the live patient board exam has a 97% pass rate. It will be interesting to see what the mannequin exam will show. </w:t>
      </w:r>
    </w:p>
    <w:p w14:paraId="460090DE" w14:textId="1EC27F80" w:rsidR="00C17848" w:rsidRDefault="00C17848" w:rsidP="007176DF">
      <w:pPr>
        <w:spacing w:after="0" w:line="240" w:lineRule="auto"/>
        <w:rPr>
          <w:rFonts w:ascii="Garamond" w:hAnsi="Garamond" w:cs="Times New Roman"/>
          <w:sz w:val="24"/>
          <w:szCs w:val="24"/>
        </w:rPr>
      </w:pPr>
    </w:p>
    <w:p w14:paraId="26A205BA" w14:textId="1DC55725" w:rsidR="00C17848" w:rsidRPr="004F1C17" w:rsidRDefault="00C17848" w:rsidP="007176DF">
      <w:pPr>
        <w:spacing w:after="0" w:line="240" w:lineRule="auto"/>
        <w:rPr>
          <w:rFonts w:ascii="Garamond" w:hAnsi="Garamond"/>
          <w:sz w:val="24"/>
          <w:szCs w:val="24"/>
        </w:rPr>
      </w:pPr>
      <w:r>
        <w:rPr>
          <w:rFonts w:ascii="Garamond" w:hAnsi="Garamond" w:cs="Times New Roman"/>
          <w:sz w:val="24"/>
          <w:szCs w:val="24"/>
        </w:rPr>
        <w:t xml:space="preserve">Michelle Vincent </w:t>
      </w:r>
      <w:r w:rsidR="0002141D">
        <w:rPr>
          <w:rFonts w:ascii="Garamond" w:hAnsi="Garamond" w:cs="Times New Roman"/>
          <w:sz w:val="24"/>
          <w:szCs w:val="24"/>
        </w:rPr>
        <w:t xml:space="preserve">made a great point by talking about how many of the students spend a lot of their time in clinicals trying to find that perfect board patient. We take out that element of having to find the right patient, making sure they show up, and now the students are freed up to work clinically. </w:t>
      </w:r>
    </w:p>
    <w:p w14:paraId="13A22AAB" w14:textId="77777777" w:rsidR="003D492A" w:rsidRPr="007176DF" w:rsidRDefault="003D492A" w:rsidP="007176DF">
      <w:pPr>
        <w:spacing w:after="0" w:line="240" w:lineRule="auto"/>
        <w:rPr>
          <w:rFonts w:ascii="Garamond" w:hAnsi="Garamond"/>
          <w:sz w:val="24"/>
          <w:szCs w:val="24"/>
        </w:rPr>
      </w:pPr>
    </w:p>
    <w:p w14:paraId="027C9539" w14:textId="77777777" w:rsidR="00996E9C" w:rsidRPr="007176DF" w:rsidRDefault="00512F14" w:rsidP="007176DF">
      <w:pPr>
        <w:pStyle w:val="Subtitle"/>
        <w:spacing w:after="0" w:line="240" w:lineRule="auto"/>
        <w:jc w:val="both"/>
        <w:rPr>
          <w:rFonts w:ascii="Garamond" w:hAnsi="Garamond"/>
          <w:b/>
          <w:sz w:val="24"/>
          <w:szCs w:val="24"/>
        </w:rPr>
      </w:pPr>
      <w:bookmarkStart w:id="0" w:name="_Hlk101513168"/>
      <w:r w:rsidRPr="007176DF">
        <w:rPr>
          <w:rFonts w:ascii="Garamond" w:hAnsi="Garamond"/>
          <w:b/>
          <w:sz w:val="24"/>
          <w:szCs w:val="24"/>
        </w:rPr>
        <w:t>SADHA REPORT</w:t>
      </w:r>
    </w:p>
    <w:bookmarkEnd w:id="0"/>
    <w:p w14:paraId="007555E5" w14:textId="77777777" w:rsidR="00512F14" w:rsidRDefault="00512F14" w:rsidP="007176DF">
      <w:pPr>
        <w:spacing w:after="0" w:line="240" w:lineRule="auto"/>
        <w:rPr>
          <w:rFonts w:ascii="Garamond" w:hAnsi="Garamond"/>
          <w:sz w:val="24"/>
          <w:szCs w:val="24"/>
        </w:rPr>
      </w:pPr>
    </w:p>
    <w:p w14:paraId="0C4A4777" w14:textId="372DF0D1" w:rsidR="002420B4" w:rsidRDefault="00096912" w:rsidP="007176DF">
      <w:pPr>
        <w:spacing w:after="0" w:line="240" w:lineRule="auto"/>
        <w:rPr>
          <w:rFonts w:ascii="Garamond" w:hAnsi="Garamond"/>
          <w:sz w:val="24"/>
          <w:szCs w:val="24"/>
        </w:rPr>
      </w:pPr>
      <w:r>
        <w:rPr>
          <w:rFonts w:ascii="Garamond" w:hAnsi="Garamond"/>
          <w:sz w:val="24"/>
          <w:szCs w:val="24"/>
        </w:rPr>
        <w:t xml:space="preserve">Stephen Quimby, </w:t>
      </w:r>
      <w:r w:rsidR="004F1C17">
        <w:rPr>
          <w:rFonts w:ascii="Garamond" w:hAnsi="Garamond"/>
          <w:sz w:val="24"/>
          <w:szCs w:val="24"/>
        </w:rPr>
        <w:t>senior student and</w:t>
      </w:r>
      <w:r>
        <w:rPr>
          <w:rFonts w:ascii="Garamond" w:hAnsi="Garamond"/>
          <w:sz w:val="24"/>
          <w:szCs w:val="24"/>
        </w:rPr>
        <w:t xml:space="preserve"> SADHA President</w:t>
      </w:r>
      <w:r w:rsidR="002420B4">
        <w:rPr>
          <w:rFonts w:ascii="Garamond" w:hAnsi="Garamond"/>
          <w:sz w:val="24"/>
          <w:szCs w:val="24"/>
        </w:rPr>
        <w:t xml:space="preserve"> gave the SADHA report</w:t>
      </w:r>
      <w:r>
        <w:rPr>
          <w:rFonts w:ascii="Garamond" w:hAnsi="Garamond"/>
          <w:sz w:val="24"/>
          <w:szCs w:val="24"/>
        </w:rPr>
        <w:t>.</w:t>
      </w:r>
    </w:p>
    <w:p w14:paraId="4453F6D7" w14:textId="3229F79F" w:rsidR="002420B4" w:rsidRDefault="0002141D" w:rsidP="0002141D">
      <w:pPr>
        <w:pStyle w:val="ListParagraph"/>
        <w:numPr>
          <w:ilvl w:val="0"/>
          <w:numId w:val="15"/>
        </w:numPr>
        <w:spacing w:after="0" w:line="240" w:lineRule="auto"/>
        <w:ind w:left="360"/>
        <w:rPr>
          <w:rFonts w:ascii="Garamond" w:hAnsi="Garamond"/>
          <w:sz w:val="24"/>
          <w:szCs w:val="24"/>
        </w:rPr>
      </w:pPr>
      <w:r>
        <w:rPr>
          <w:rFonts w:ascii="Garamond" w:hAnsi="Garamond"/>
          <w:sz w:val="24"/>
          <w:szCs w:val="24"/>
        </w:rPr>
        <w:lastRenderedPageBreak/>
        <w:t xml:space="preserve">Still dealing with COVID restrictions. </w:t>
      </w:r>
    </w:p>
    <w:p w14:paraId="63F4459C" w14:textId="397CCCBC" w:rsidR="0002141D" w:rsidRDefault="0002141D" w:rsidP="0002141D">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There are two committees (Patient Recruitment Committee and Community Education Committee) that have their first event this upcoming Sunday. They are meeting with Medical Teams International at a local church. Community Education is going to educate people while they are waiting in line to be seen by the dentist</w:t>
      </w:r>
      <w:r w:rsidR="008B5504">
        <w:rPr>
          <w:rFonts w:ascii="Garamond" w:hAnsi="Garamond"/>
          <w:sz w:val="24"/>
          <w:szCs w:val="24"/>
        </w:rPr>
        <w:t xml:space="preserve">. This could include information about </w:t>
      </w:r>
      <w:r>
        <w:rPr>
          <w:rFonts w:ascii="Garamond" w:hAnsi="Garamond"/>
          <w:sz w:val="24"/>
          <w:szCs w:val="24"/>
        </w:rPr>
        <w:t>general oral health, intraoral aids,</w:t>
      </w:r>
      <w:r w:rsidR="008B5504">
        <w:rPr>
          <w:rFonts w:ascii="Garamond" w:hAnsi="Garamond"/>
          <w:sz w:val="24"/>
          <w:szCs w:val="24"/>
        </w:rPr>
        <w:t xml:space="preserve"> or whatever needs they might have. The Recruitment Committee will be handing out information about Clark and the Dental Hygiene program. </w:t>
      </w:r>
    </w:p>
    <w:p w14:paraId="03C7231D" w14:textId="19815FA6" w:rsidR="008B5504" w:rsidRDefault="008B5504" w:rsidP="0002141D">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They have had several speakers. Many of the presenters have been through Zoom, which has allowed the opportunity for all the juniors and seniors to be able to attend. </w:t>
      </w:r>
    </w:p>
    <w:p w14:paraId="133F2206" w14:textId="3CC736D6" w:rsidR="008B5504" w:rsidRDefault="008B5504" w:rsidP="0002141D">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He spoke on the oral hygiene recycling tools. He has been trying to remind many of the returning patients that they can save their intraoral aids in a box. When they come back in, we can recycle them for free. </w:t>
      </w:r>
    </w:p>
    <w:p w14:paraId="418F90C6" w14:textId="5EF65D55" w:rsidR="008B5504" w:rsidRPr="002420B4" w:rsidRDefault="008B5504" w:rsidP="0002141D">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He has also been looking at different ways to save on waste in the clinic. </w:t>
      </w:r>
    </w:p>
    <w:p w14:paraId="74CFF70C" w14:textId="3B046336" w:rsidR="0079007A" w:rsidRDefault="0079007A" w:rsidP="007176DF">
      <w:pPr>
        <w:spacing w:after="0" w:line="240" w:lineRule="auto"/>
        <w:rPr>
          <w:rFonts w:ascii="Garamond" w:hAnsi="Garamond"/>
          <w:sz w:val="24"/>
          <w:szCs w:val="24"/>
        </w:rPr>
      </w:pPr>
    </w:p>
    <w:p w14:paraId="1D0D352B" w14:textId="77777777" w:rsidR="00A83688" w:rsidRDefault="009267B8" w:rsidP="00A83688">
      <w:pPr>
        <w:pStyle w:val="Subtitle"/>
        <w:spacing w:after="0" w:line="240" w:lineRule="auto"/>
        <w:rPr>
          <w:rFonts w:ascii="Garamond" w:hAnsi="Garamond"/>
          <w:b/>
          <w:sz w:val="24"/>
          <w:szCs w:val="24"/>
        </w:rPr>
      </w:pPr>
      <w:r>
        <w:rPr>
          <w:rFonts w:ascii="Garamond" w:hAnsi="Garamond"/>
          <w:b/>
          <w:sz w:val="24"/>
          <w:szCs w:val="24"/>
        </w:rPr>
        <w:t xml:space="preserve">NEW </w:t>
      </w:r>
      <w:r w:rsidR="00A83688">
        <w:rPr>
          <w:rFonts w:ascii="Garamond" w:hAnsi="Garamond"/>
          <w:b/>
          <w:sz w:val="24"/>
          <w:szCs w:val="24"/>
        </w:rPr>
        <w:t xml:space="preserve">BUSINESS </w:t>
      </w:r>
    </w:p>
    <w:p w14:paraId="1EBD6AF8" w14:textId="77777777" w:rsidR="00A83688" w:rsidRPr="00DA2CD3" w:rsidRDefault="00A83688" w:rsidP="00DA2CD3">
      <w:pPr>
        <w:spacing w:after="0" w:line="240" w:lineRule="auto"/>
        <w:rPr>
          <w:rFonts w:ascii="Garamond" w:hAnsi="Garamond"/>
          <w:sz w:val="24"/>
          <w:szCs w:val="24"/>
        </w:rPr>
      </w:pPr>
    </w:p>
    <w:p w14:paraId="2A1C0159" w14:textId="6425B0CC" w:rsidR="00C2107B" w:rsidRPr="006E42B0" w:rsidRDefault="008B5504" w:rsidP="00DA2CD3">
      <w:pPr>
        <w:spacing w:after="0" w:line="240" w:lineRule="auto"/>
        <w:rPr>
          <w:rFonts w:ascii="Garamond" w:hAnsi="Garamond"/>
          <w:i/>
          <w:sz w:val="24"/>
          <w:szCs w:val="24"/>
        </w:rPr>
      </w:pPr>
      <w:r>
        <w:rPr>
          <w:rFonts w:ascii="Garamond" w:hAnsi="Garamond"/>
          <w:i/>
          <w:sz w:val="24"/>
          <w:szCs w:val="24"/>
        </w:rPr>
        <w:t xml:space="preserve">Finding New Members </w:t>
      </w:r>
    </w:p>
    <w:p w14:paraId="3F9120E7" w14:textId="14FC7BF2" w:rsidR="00096A89" w:rsidRDefault="00096A89" w:rsidP="00DA2CD3">
      <w:pPr>
        <w:spacing w:after="0" w:line="240" w:lineRule="auto"/>
        <w:rPr>
          <w:rFonts w:ascii="Garamond" w:hAnsi="Garamond"/>
          <w:sz w:val="24"/>
          <w:szCs w:val="24"/>
        </w:rPr>
      </w:pPr>
    </w:p>
    <w:p w14:paraId="352BB3BA" w14:textId="0DDDE3D0" w:rsidR="008B5504" w:rsidRDefault="008B5504" w:rsidP="00DA2CD3">
      <w:pPr>
        <w:spacing w:after="0" w:line="240" w:lineRule="auto"/>
        <w:rPr>
          <w:rFonts w:ascii="Garamond" w:hAnsi="Garamond"/>
          <w:sz w:val="24"/>
          <w:szCs w:val="24"/>
        </w:rPr>
      </w:pPr>
      <w:r>
        <w:rPr>
          <w:rFonts w:ascii="Garamond" w:hAnsi="Garamond"/>
          <w:sz w:val="24"/>
          <w:szCs w:val="24"/>
        </w:rPr>
        <w:t xml:space="preserve">Kristi made a call for new members, possibly expanding outside of dentistry. It could include medical or public health. </w:t>
      </w:r>
    </w:p>
    <w:p w14:paraId="14795332" w14:textId="0D795439" w:rsidR="008B5504" w:rsidRDefault="008B5504" w:rsidP="00DA2CD3">
      <w:pPr>
        <w:spacing w:after="0" w:line="240" w:lineRule="auto"/>
        <w:rPr>
          <w:rFonts w:ascii="Garamond" w:hAnsi="Garamond"/>
          <w:sz w:val="24"/>
          <w:szCs w:val="24"/>
        </w:rPr>
      </w:pPr>
    </w:p>
    <w:p w14:paraId="483B7480" w14:textId="05BDE3B9" w:rsidR="008B5504" w:rsidRDefault="008B5504" w:rsidP="008B5504">
      <w:pPr>
        <w:pStyle w:val="Subtitle"/>
        <w:spacing w:after="0" w:line="240" w:lineRule="auto"/>
        <w:rPr>
          <w:rFonts w:ascii="Garamond" w:hAnsi="Garamond"/>
          <w:b/>
          <w:sz w:val="24"/>
          <w:szCs w:val="24"/>
        </w:rPr>
      </w:pPr>
      <w:r>
        <w:rPr>
          <w:rFonts w:ascii="Garamond" w:hAnsi="Garamond"/>
          <w:b/>
          <w:sz w:val="24"/>
          <w:szCs w:val="24"/>
        </w:rPr>
        <w:t>INDUSTRY UPDATES</w:t>
      </w:r>
    </w:p>
    <w:p w14:paraId="02A0C4E2" w14:textId="77777777" w:rsidR="008B5504" w:rsidRDefault="008B5504" w:rsidP="00DA2CD3">
      <w:pPr>
        <w:spacing w:after="0" w:line="240" w:lineRule="auto"/>
        <w:rPr>
          <w:rFonts w:ascii="Garamond" w:hAnsi="Garamond"/>
          <w:sz w:val="24"/>
          <w:szCs w:val="24"/>
        </w:rPr>
      </w:pPr>
    </w:p>
    <w:p w14:paraId="2F80101D" w14:textId="23885930" w:rsidR="00473F3F" w:rsidRDefault="00473F3F" w:rsidP="00DA2CD3">
      <w:pPr>
        <w:spacing w:after="0" w:line="240" w:lineRule="auto"/>
        <w:rPr>
          <w:rFonts w:ascii="Garamond" w:hAnsi="Garamond"/>
          <w:sz w:val="24"/>
          <w:szCs w:val="24"/>
        </w:rPr>
      </w:pPr>
      <w:r>
        <w:rPr>
          <w:rFonts w:ascii="Garamond" w:hAnsi="Garamond"/>
          <w:sz w:val="24"/>
          <w:szCs w:val="24"/>
        </w:rPr>
        <w:t>Dr. Derek Michaud spoke on the COVID vaccine and how it could affect their profession. He gave an example of a situation where it could be considered malpractice for not being vaccinated. Where is the line and how does that play out if a patient asks about the COVID vaccine? There is an issue on the refusal of care. Kriti stated that they don’t ask patients if they are vaccinated, and no patient has outright asked them.</w:t>
      </w:r>
    </w:p>
    <w:p w14:paraId="415FF9DF" w14:textId="77777777" w:rsidR="00473F3F" w:rsidRDefault="00473F3F" w:rsidP="00DA2CD3">
      <w:pPr>
        <w:spacing w:after="0" w:line="240" w:lineRule="auto"/>
        <w:rPr>
          <w:rFonts w:ascii="Garamond" w:hAnsi="Garamond"/>
          <w:sz w:val="24"/>
          <w:szCs w:val="24"/>
        </w:rPr>
      </w:pPr>
    </w:p>
    <w:p w14:paraId="7EBF6FAD" w14:textId="1887E4B0" w:rsidR="00473F3F" w:rsidRDefault="00473F3F" w:rsidP="00DA2CD3">
      <w:pPr>
        <w:spacing w:after="0" w:line="240" w:lineRule="auto"/>
        <w:rPr>
          <w:rFonts w:ascii="Garamond" w:hAnsi="Garamond"/>
          <w:sz w:val="24"/>
          <w:szCs w:val="24"/>
        </w:rPr>
      </w:pPr>
      <w:r>
        <w:rPr>
          <w:rFonts w:ascii="Garamond" w:hAnsi="Garamond"/>
          <w:sz w:val="24"/>
          <w:szCs w:val="24"/>
        </w:rPr>
        <w:t xml:space="preserve">The committee continued conversations about how to limit the spread and how to be safe in the environment. Every clinic needs to be able to communicate their standards. </w:t>
      </w:r>
    </w:p>
    <w:p w14:paraId="0A97AAB6" w14:textId="77777777" w:rsidR="008B5504" w:rsidRDefault="008B5504" w:rsidP="00DA2CD3">
      <w:pPr>
        <w:spacing w:after="0" w:line="240" w:lineRule="auto"/>
        <w:rPr>
          <w:rFonts w:ascii="Garamond" w:hAnsi="Garamond"/>
          <w:sz w:val="24"/>
          <w:szCs w:val="24"/>
        </w:rPr>
      </w:pPr>
    </w:p>
    <w:p w14:paraId="4A345B57" w14:textId="07934D77" w:rsidR="00801E8F" w:rsidRPr="00DA2CD3" w:rsidRDefault="002420B4" w:rsidP="00DA2CD3">
      <w:pPr>
        <w:spacing w:after="0" w:line="240" w:lineRule="auto"/>
        <w:rPr>
          <w:rFonts w:ascii="Garamond" w:hAnsi="Garamond"/>
          <w:sz w:val="24"/>
          <w:szCs w:val="24"/>
        </w:rPr>
      </w:pPr>
      <w:r>
        <w:rPr>
          <w:rFonts w:ascii="Garamond" w:hAnsi="Garamond"/>
          <w:sz w:val="24"/>
          <w:szCs w:val="24"/>
        </w:rPr>
        <w:t>Meeting adjourned at 7:</w:t>
      </w:r>
      <w:r w:rsidR="00473F3F">
        <w:rPr>
          <w:rFonts w:ascii="Garamond" w:hAnsi="Garamond"/>
          <w:sz w:val="24"/>
          <w:szCs w:val="24"/>
        </w:rPr>
        <w:t>21</w:t>
      </w:r>
      <w:r>
        <w:rPr>
          <w:rFonts w:ascii="Garamond" w:hAnsi="Garamond"/>
          <w:sz w:val="24"/>
          <w:szCs w:val="24"/>
        </w:rPr>
        <w:t xml:space="preserve"> p.m.</w:t>
      </w:r>
    </w:p>
    <w:p w14:paraId="437F672B" w14:textId="77777777" w:rsidR="00E15E95" w:rsidRPr="007176DF" w:rsidRDefault="00E15E95" w:rsidP="007176DF">
      <w:pPr>
        <w:spacing w:after="0" w:line="240" w:lineRule="auto"/>
        <w:rPr>
          <w:rFonts w:ascii="Garamond" w:hAnsi="Garamond"/>
          <w:sz w:val="24"/>
          <w:szCs w:val="24"/>
        </w:rPr>
      </w:pPr>
    </w:p>
    <w:p w14:paraId="09A5B2F1" w14:textId="43C4BA73" w:rsidR="001A0E9F" w:rsidRPr="002420B4" w:rsidRDefault="002420B4" w:rsidP="007176DF">
      <w:pPr>
        <w:spacing w:after="0" w:line="240" w:lineRule="auto"/>
        <w:jc w:val="right"/>
        <w:rPr>
          <w:rFonts w:ascii="Garamond" w:hAnsi="Garamond"/>
          <w:sz w:val="24"/>
          <w:szCs w:val="24"/>
        </w:rPr>
      </w:pPr>
      <w:r w:rsidRPr="002420B4">
        <w:rPr>
          <w:rFonts w:ascii="Garamond" w:hAnsi="Garamond"/>
          <w:sz w:val="24"/>
          <w:szCs w:val="24"/>
        </w:rPr>
        <w:t>Recorded by Terri Anderson</w:t>
      </w:r>
    </w:p>
    <w:sectPr w:rsidR="001A0E9F" w:rsidRPr="002420B4" w:rsidSect="00ED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C8E"/>
    <w:multiLevelType w:val="hybridMultilevel"/>
    <w:tmpl w:val="2DEC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2519A"/>
    <w:multiLevelType w:val="hybridMultilevel"/>
    <w:tmpl w:val="F86E3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12918"/>
    <w:multiLevelType w:val="hybridMultilevel"/>
    <w:tmpl w:val="D8C6B1D4"/>
    <w:lvl w:ilvl="0" w:tplc="23E8E03C">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1047BC"/>
    <w:multiLevelType w:val="hybridMultilevel"/>
    <w:tmpl w:val="FE546680"/>
    <w:lvl w:ilvl="0" w:tplc="B686A2A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B1ECD"/>
    <w:multiLevelType w:val="hybridMultilevel"/>
    <w:tmpl w:val="D54E93AC"/>
    <w:lvl w:ilvl="0" w:tplc="3076A1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728AF"/>
    <w:multiLevelType w:val="hybridMultilevel"/>
    <w:tmpl w:val="D5FE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36189"/>
    <w:multiLevelType w:val="hybridMultilevel"/>
    <w:tmpl w:val="02A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E73C7"/>
    <w:multiLevelType w:val="hybridMultilevel"/>
    <w:tmpl w:val="3C087842"/>
    <w:lvl w:ilvl="0" w:tplc="B512E426">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F617E"/>
    <w:multiLevelType w:val="hybridMultilevel"/>
    <w:tmpl w:val="E50A31F4"/>
    <w:lvl w:ilvl="0" w:tplc="2A66F7E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2BCC"/>
    <w:multiLevelType w:val="hybridMultilevel"/>
    <w:tmpl w:val="F438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5116A"/>
    <w:multiLevelType w:val="hybridMultilevel"/>
    <w:tmpl w:val="7208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4D11"/>
    <w:multiLevelType w:val="hybridMultilevel"/>
    <w:tmpl w:val="9F1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F459F"/>
    <w:multiLevelType w:val="hybridMultilevel"/>
    <w:tmpl w:val="207EDF66"/>
    <w:lvl w:ilvl="0" w:tplc="932A2418">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3047B"/>
    <w:multiLevelType w:val="hybridMultilevel"/>
    <w:tmpl w:val="081E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76CE0"/>
    <w:multiLevelType w:val="hybridMultilevel"/>
    <w:tmpl w:val="11C2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1785A"/>
    <w:multiLevelType w:val="hybridMultilevel"/>
    <w:tmpl w:val="D04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5"/>
  </w:num>
  <w:num w:numId="5">
    <w:abstractNumId w:val="13"/>
  </w:num>
  <w:num w:numId="6">
    <w:abstractNumId w:val="4"/>
  </w:num>
  <w:num w:numId="7">
    <w:abstractNumId w:val="1"/>
  </w:num>
  <w:num w:numId="8">
    <w:abstractNumId w:val="8"/>
  </w:num>
  <w:num w:numId="9">
    <w:abstractNumId w:val="3"/>
  </w:num>
  <w:num w:numId="10">
    <w:abstractNumId w:val="6"/>
  </w:num>
  <w:num w:numId="11">
    <w:abstractNumId w:val="11"/>
  </w:num>
  <w:num w:numId="12">
    <w:abstractNumId w:val="5"/>
  </w:num>
  <w:num w:numId="13">
    <w:abstractNumId w:val="12"/>
  </w:num>
  <w:num w:numId="14">
    <w:abstractNumId w:val="10"/>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23"/>
    <w:rsid w:val="000007A7"/>
    <w:rsid w:val="0000412B"/>
    <w:rsid w:val="00007FEC"/>
    <w:rsid w:val="00017785"/>
    <w:rsid w:val="0002141D"/>
    <w:rsid w:val="0003407E"/>
    <w:rsid w:val="0003617F"/>
    <w:rsid w:val="00040165"/>
    <w:rsid w:val="000607DE"/>
    <w:rsid w:val="0006237A"/>
    <w:rsid w:val="000925B6"/>
    <w:rsid w:val="0009430D"/>
    <w:rsid w:val="00096912"/>
    <w:rsid w:val="00096A89"/>
    <w:rsid w:val="000A7636"/>
    <w:rsid w:val="000D593A"/>
    <w:rsid w:val="000E7C67"/>
    <w:rsid w:val="00140FA8"/>
    <w:rsid w:val="0017185B"/>
    <w:rsid w:val="00172E5E"/>
    <w:rsid w:val="00174FCA"/>
    <w:rsid w:val="001762AA"/>
    <w:rsid w:val="00181D0A"/>
    <w:rsid w:val="001A0E9F"/>
    <w:rsid w:val="001B41A1"/>
    <w:rsid w:val="001B63F2"/>
    <w:rsid w:val="001D7702"/>
    <w:rsid w:val="001D7C14"/>
    <w:rsid w:val="0022561B"/>
    <w:rsid w:val="002420B4"/>
    <w:rsid w:val="00256536"/>
    <w:rsid w:val="002973A2"/>
    <w:rsid w:val="002A6DE2"/>
    <w:rsid w:val="002E37F4"/>
    <w:rsid w:val="00303C4E"/>
    <w:rsid w:val="003125D1"/>
    <w:rsid w:val="00323230"/>
    <w:rsid w:val="00325AD0"/>
    <w:rsid w:val="00326386"/>
    <w:rsid w:val="0033022D"/>
    <w:rsid w:val="00335808"/>
    <w:rsid w:val="003471B2"/>
    <w:rsid w:val="003628CC"/>
    <w:rsid w:val="0037023D"/>
    <w:rsid w:val="00371E17"/>
    <w:rsid w:val="003905A8"/>
    <w:rsid w:val="003B23AE"/>
    <w:rsid w:val="003C0BC2"/>
    <w:rsid w:val="003C1E57"/>
    <w:rsid w:val="003D32AB"/>
    <w:rsid w:val="003D492A"/>
    <w:rsid w:val="003E0C04"/>
    <w:rsid w:val="00412183"/>
    <w:rsid w:val="00423E8E"/>
    <w:rsid w:val="004277A7"/>
    <w:rsid w:val="0043034F"/>
    <w:rsid w:val="00440ECF"/>
    <w:rsid w:val="0044276F"/>
    <w:rsid w:val="0045017B"/>
    <w:rsid w:val="00456FB2"/>
    <w:rsid w:val="00467CA9"/>
    <w:rsid w:val="004723E9"/>
    <w:rsid w:val="00473F3F"/>
    <w:rsid w:val="004A08AB"/>
    <w:rsid w:val="004B3D1A"/>
    <w:rsid w:val="004C6B3C"/>
    <w:rsid w:val="004F1C17"/>
    <w:rsid w:val="004F3E1D"/>
    <w:rsid w:val="00512F14"/>
    <w:rsid w:val="005155D4"/>
    <w:rsid w:val="00577B82"/>
    <w:rsid w:val="005839D9"/>
    <w:rsid w:val="0059267D"/>
    <w:rsid w:val="005971E8"/>
    <w:rsid w:val="005B3ECF"/>
    <w:rsid w:val="005B7166"/>
    <w:rsid w:val="005C7533"/>
    <w:rsid w:val="005D2A9D"/>
    <w:rsid w:val="005E7431"/>
    <w:rsid w:val="00600AAD"/>
    <w:rsid w:val="00623406"/>
    <w:rsid w:val="00635302"/>
    <w:rsid w:val="00636D9A"/>
    <w:rsid w:val="006408E3"/>
    <w:rsid w:val="0067215C"/>
    <w:rsid w:val="00675E9B"/>
    <w:rsid w:val="006B34CF"/>
    <w:rsid w:val="006D3CC1"/>
    <w:rsid w:val="006E0951"/>
    <w:rsid w:val="006E0EEA"/>
    <w:rsid w:val="006E42B0"/>
    <w:rsid w:val="006F0157"/>
    <w:rsid w:val="00703403"/>
    <w:rsid w:val="007176DF"/>
    <w:rsid w:val="007231AC"/>
    <w:rsid w:val="007244D7"/>
    <w:rsid w:val="00727592"/>
    <w:rsid w:val="0073771D"/>
    <w:rsid w:val="007504C9"/>
    <w:rsid w:val="007743EB"/>
    <w:rsid w:val="0079007A"/>
    <w:rsid w:val="00790211"/>
    <w:rsid w:val="007E0933"/>
    <w:rsid w:val="00801E8F"/>
    <w:rsid w:val="00803EA0"/>
    <w:rsid w:val="00835751"/>
    <w:rsid w:val="00840D70"/>
    <w:rsid w:val="008774AB"/>
    <w:rsid w:val="008960CF"/>
    <w:rsid w:val="008B5504"/>
    <w:rsid w:val="008B5DC9"/>
    <w:rsid w:val="008B60DD"/>
    <w:rsid w:val="008E036B"/>
    <w:rsid w:val="008F5E90"/>
    <w:rsid w:val="00901499"/>
    <w:rsid w:val="00912ABA"/>
    <w:rsid w:val="0092567C"/>
    <w:rsid w:val="009267B8"/>
    <w:rsid w:val="00934FFB"/>
    <w:rsid w:val="00935EAD"/>
    <w:rsid w:val="0094223F"/>
    <w:rsid w:val="00942B3D"/>
    <w:rsid w:val="00950539"/>
    <w:rsid w:val="00951341"/>
    <w:rsid w:val="00954961"/>
    <w:rsid w:val="00972B47"/>
    <w:rsid w:val="00986FC0"/>
    <w:rsid w:val="009921B4"/>
    <w:rsid w:val="00996E9C"/>
    <w:rsid w:val="009A7BD9"/>
    <w:rsid w:val="009E1C17"/>
    <w:rsid w:val="009E6864"/>
    <w:rsid w:val="00A059F3"/>
    <w:rsid w:val="00A1015F"/>
    <w:rsid w:val="00A30970"/>
    <w:rsid w:val="00A43B9B"/>
    <w:rsid w:val="00A52364"/>
    <w:rsid w:val="00A539F3"/>
    <w:rsid w:val="00A604A0"/>
    <w:rsid w:val="00A65870"/>
    <w:rsid w:val="00A83688"/>
    <w:rsid w:val="00A9770B"/>
    <w:rsid w:val="00AB11FE"/>
    <w:rsid w:val="00AB4EDF"/>
    <w:rsid w:val="00AC1EF8"/>
    <w:rsid w:val="00AD4080"/>
    <w:rsid w:val="00AE694D"/>
    <w:rsid w:val="00B04E42"/>
    <w:rsid w:val="00B3256C"/>
    <w:rsid w:val="00B40F7C"/>
    <w:rsid w:val="00B67305"/>
    <w:rsid w:val="00B740BB"/>
    <w:rsid w:val="00B815AB"/>
    <w:rsid w:val="00B83CAC"/>
    <w:rsid w:val="00B97523"/>
    <w:rsid w:val="00BA7AB6"/>
    <w:rsid w:val="00BB4218"/>
    <w:rsid w:val="00BC07D6"/>
    <w:rsid w:val="00BC0F9C"/>
    <w:rsid w:val="00BD08DB"/>
    <w:rsid w:val="00BE074D"/>
    <w:rsid w:val="00BE19DA"/>
    <w:rsid w:val="00BE1C0F"/>
    <w:rsid w:val="00C17848"/>
    <w:rsid w:val="00C2107B"/>
    <w:rsid w:val="00C24309"/>
    <w:rsid w:val="00C409A7"/>
    <w:rsid w:val="00C5073D"/>
    <w:rsid w:val="00C5478B"/>
    <w:rsid w:val="00C56806"/>
    <w:rsid w:val="00C917B3"/>
    <w:rsid w:val="00C957A8"/>
    <w:rsid w:val="00CD40DA"/>
    <w:rsid w:val="00CF7E9A"/>
    <w:rsid w:val="00D13F48"/>
    <w:rsid w:val="00D275D2"/>
    <w:rsid w:val="00D2791C"/>
    <w:rsid w:val="00D50684"/>
    <w:rsid w:val="00D57205"/>
    <w:rsid w:val="00D67C3B"/>
    <w:rsid w:val="00D71F46"/>
    <w:rsid w:val="00D7694C"/>
    <w:rsid w:val="00D827EC"/>
    <w:rsid w:val="00D82D71"/>
    <w:rsid w:val="00DA2CD3"/>
    <w:rsid w:val="00DB1462"/>
    <w:rsid w:val="00DC6E1E"/>
    <w:rsid w:val="00DE1FF7"/>
    <w:rsid w:val="00E13623"/>
    <w:rsid w:val="00E13F8B"/>
    <w:rsid w:val="00E15E95"/>
    <w:rsid w:val="00E25E04"/>
    <w:rsid w:val="00E35CBC"/>
    <w:rsid w:val="00E41C86"/>
    <w:rsid w:val="00E62528"/>
    <w:rsid w:val="00E63A7D"/>
    <w:rsid w:val="00E9382F"/>
    <w:rsid w:val="00EC513F"/>
    <w:rsid w:val="00ED2E3A"/>
    <w:rsid w:val="00ED32C7"/>
    <w:rsid w:val="00ED7C94"/>
    <w:rsid w:val="00EE15A3"/>
    <w:rsid w:val="00EE1CE7"/>
    <w:rsid w:val="00F00E3A"/>
    <w:rsid w:val="00F0423C"/>
    <w:rsid w:val="00F26DC5"/>
    <w:rsid w:val="00F43A37"/>
    <w:rsid w:val="00F46E03"/>
    <w:rsid w:val="00F7091E"/>
    <w:rsid w:val="00F73B01"/>
    <w:rsid w:val="00F836D9"/>
    <w:rsid w:val="00FB4BBC"/>
    <w:rsid w:val="00FE5A18"/>
    <w:rsid w:val="232B3978"/>
    <w:rsid w:val="3C3C3544"/>
    <w:rsid w:val="5273985B"/>
    <w:rsid w:val="6318F6A5"/>
    <w:rsid w:val="6336CC01"/>
    <w:rsid w:val="6AD01206"/>
    <w:rsid w:val="72678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34DA"/>
  <w15:chartTrackingRefBased/>
  <w15:docId w15:val="{5E52FEDF-8142-420C-9C01-9218F632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 w:type="paragraph" w:styleId="ListParagraph">
    <w:name w:val="List Paragraph"/>
    <w:basedOn w:val="Normal"/>
    <w:uiPriority w:val="34"/>
    <w:qFormat/>
    <w:rsid w:val="00C957A8"/>
    <w:pPr>
      <w:ind w:left="720"/>
      <w:contextualSpacing/>
    </w:pPr>
  </w:style>
  <w:style w:type="paragraph" w:styleId="BalloonText">
    <w:name w:val="Balloon Text"/>
    <w:basedOn w:val="Normal"/>
    <w:link w:val="BalloonTextChar"/>
    <w:uiPriority w:val="99"/>
    <w:semiHidden/>
    <w:unhideWhenUsed/>
    <w:rsid w:val="00ED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4"/>
    <w:rPr>
      <w:rFonts w:ascii="Segoe UI" w:hAnsi="Segoe UI" w:cs="Segoe UI"/>
      <w:sz w:val="18"/>
      <w:szCs w:val="18"/>
    </w:rPr>
  </w:style>
  <w:style w:type="character" w:styleId="CommentReference">
    <w:name w:val="annotation reference"/>
    <w:basedOn w:val="DefaultParagraphFont"/>
    <w:uiPriority w:val="99"/>
    <w:semiHidden/>
    <w:unhideWhenUsed/>
    <w:rsid w:val="008E036B"/>
    <w:rPr>
      <w:sz w:val="16"/>
      <w:szCs w:val="16"/>
    </w:rPr>
  </w:style>
  <w:style w:type="paragraph" w:styleId="CommentText">
    <w:name w:val="annotation text"/>
    <w:basedOn w:val="Normal"/>
    <w:link w:val="CommentTextChar"/>
    <w:uiPriority w:val="99"/>
    <w:semiHidden/>
    <w:unhideWhenUsed/>
    <w:rsid w:val="008E036B"/>
    <w:pPr>
      <w:spacing w:line="240" w:lineRule="auto"/>
    </w:pPr>
    <w:rPr>
      <w:sz w:val="20"/>
      <w:szCs w:val="20"/>
    </w:rPr>
  </w:style>
  <w:style w:type="character" w:customStyle="1" w:styleId="CommentTextChar">
    <w:name w:val="Comment Text Char"/>
    <w:basedOn w:val="DefaultParagraphFont"/>
    <w:link w:val="CommentText"/>
    <w:uiPriority w:val="99"/>
    <w:semiHidden/>
    <w:rsid w:val="008E036B"/>
    <w:rPr>
      <w:sz w:val="20"/>
      <w:szCs w:val="20"/>
    </w:rPr>
  </w:style>
  <w:style w:type="paragraph" w:styleId="CommentSubject">
    <w:name w:val="annotation subject"/>
    <w:basedOn w:val="CommentText"/>
    <w:next w:val="CommentText"/>
    <w:link w:val="CommentSubjectChar"/>
    <w:uiPriority w:val="99"/>
    <w:semiHidden/>
    <w:unhideWhenUsed/>
    <w:rsid w:val="008E036B"/>
    <w:rPr>
      <w:b/>
      <w:bCs/>
    </w:rPr>
  </w:style>
  <w:style w:type="character" w:customStyle="1" w:styleId="CommentSubjectChar">
    <w:name w:val="Comment Subject Char"/>
    <w:basedOn w:val="CommentTextChar"/>
    <w:link w:val="CommentSubject"/>
    <w:uiPriority w:val="99"/>
    <w:semiHidden/>
    <w:rsid w:val="008E03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9955">
      <w:bodyDiv w:val="1"/>
      <w:marLeft w:val="0"/>
      <w:marRight w:val="0"/>
      <w:marTop w:val="0"/>
      <w:marBottom w:val="0"/>
      <w:divBdr>
        <w:top w:val="none" w:sz="0" w:space="0" w:color="auto"/>
        <w:left w:val="none" w:sz="0" w:space="0" w:color="auto"/>
        <w:bottom w:val="none" w:sz="0" w:space="0" w:color="auto"/>
        <w:right w:val="none" w:sz="0" w:space="0" w:color="auto"/>
      </w:divBdr>
    </w:div>
    <w:div w:id="1758331331">
      <w:bodyDiv w:val="1"/>
      <w:marLeft w:val="0"/>
      <w:marRight w:val="0"/>
      <w:marTop w:val="0"/>
      <w:marBottom w:val="0"/>
      <w:divBdr>
        <w:top w:val="none" w:sz="0" w:space="0" w:color="auto"/>
        <w:left w:val="none" w:sz="0" w:space="0" w:color="auto"/>
        <w:bottom w:val="none" w:sz="0" w:space="0" w:color="auto"/>
        <w:right w:val="none" w:sz="0" w:space="0" w:color="auto"/>
      </w:divBdr>
    </w:div>
    <w:div w:id="17786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a472c5-853e-4e66-a7e5-b2a5cf439a95">
      <UserInfo>
        <DisplayName>Taylor, Kristi</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85355565385489EE2507306278CA6" ma:contentTypeVersion="12" ma:contentTypeDescription="Create a new document." ma:contentTypeScope="" ma:versionID="0ee6553d47e0cdf0bb1a1a0bddc85e27">
  <xsd:schema xmlns:xsd="http://www.w3.org/2001/XMLSchema" xmlns:xs="http://www.w3.org/2001/XMLSchema" xmlns:p="http://schemas.microsoft.com/office/2006/metadata/properties" xmlns:ns2="54a84148-31a6-46b0-842a-dfff298bfe07" xmlns:ns3="f3a472c5-853e-4e66-a7e5-b2a5cf439a95" targetNamespace="http://schemas.microsoft.com/office/2006/metadata/properties" ma:root="true" ma:fieldsID="201b149e6a0fb19db8307e26f8f918c2" ns2:_="" ns3:_="">
    <xsd:import namespace="54a84148-31a6-46b0-842a-dfff298bfe07"/>
    <xsd:import namespace="f3a472c5-853e-4e66-a7e5-b2a5cf439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84148-31a6-46b0-842a-dfff298bf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472c5-853e-4e66-a7e5-b2a5cf439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2665D-D358-405E-9F66-68D0C48AFF99}">
  <ds:schemaRefs>
    <ds:schemaRef ds:uri="http://schemas.microsoft.com/office/2006/metadata/properties"/>
    <ds:schemaRef ds:uri="http://schemas.openxmlformats.org/package/2006/metadata/core-properties"/>
    <ds:schemaRef ds:uri="http://purl.org/dc/terms/"/>
    <ds:schemaRef ds:uri="f3a472c5-853e-4e66-a7e5-b2a5cf439a95"/>
    <ds:schemaRef ds:uri="54a84148-31a6-46b0-842a-dfff298bfe07"/>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F33AB3-B1C6-4F54-A577-CCC3839E6F50}">
  <ds:schemaRefs>
    <ds:schemaRef ds:uri="http://schemas.microsoft.com/sharepoint/v3/contenttype/forms"/>
  </ds:schemaRefs>
</ds:datastoreItem>
</file>

<file path=customXml/itemProps3.xml><?xml version="1.0" encoding="utf-8"?>
<ds:datastoreItem xmlns:ds="http://schemas.openxmlformats.org/officeDocument/2006/customXml" ds:itemID="{76E7BD82-AB1F-4D50-9708-F92453EB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84148-31a6-46b0-842a-dfff298bfe07"/>
    <ds:schemaRef ds:uri="f3a472c5-853e-4e66-a7e5-b2a5cf43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7</cp:revision>
  <dcterms:created xsi:type="dcterms:W3CDTF">2022-04-21T20:02:00Z</dcterms:created>
  <dcterms:modified xsi:type="dcterms:W3CDTF">2022-04-25T19:36:00Z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0x0101003E285355565385489EE2507306278CA6</vt:lpwstr>
  </property>
</Properties>
</file>