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7F382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7F382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BE1C95" w:rsidRPr="007F382D">
                              <w:rPr>
                                <w:b/>
                                <w:sz w:val="24"/>
                              </w:rPr>
                              <w:t>Dental Hygiene</w:t>
                            </w:r>
                          </w:p>
                          <w:p w:rsidR="000347E8" w:rsidRPr="007F382D" w:rsidRDefault="000347E8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7F382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7F382D">
                              <w:rPr>
                                <w:b/>
                                <w:color w:val="002060"/>
                                <w:sz w:val="24"/>
                              </w:rPr>
                              <w:t>Date:</w:t>
                            </w:r>
                            <w:r w:rsidR="007F382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Monday, April 23</w:t>
                            </w:r>
                            <w:r w:rsidR="007F382D" w:rsidRPr="007F382D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rd</w:t>
                            </w:r>
                            <w:r w:rsidR="00817F15" w:rsidRPr="007F382D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7F382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7F382D">
                              <w:rPr>
                                <w:b/>
                                <w:color w:val="002060"/>
                                <w:sz w:val="24"/>
                              </w:rPr>
                              <w:t>Time:</w:t>
                            </w:r>
                            <w:r w:rsidR="00BE1C95" w:rsidRPr="007F382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6</w:t>
                            </w:r>
                            <w:r w:rsidR="007F382D">
                              <w:rPr>
                                <w:b/>
                                <w:color w:val="002060"/>
                                <w:sz w:val="24"/>
                              </w:rPr>
                              <w:t>:00</w:t>
                            </w:r>
                            <w:r w:rsidR="00BE1C95" w:rsidRPr="007F382D">
                              <w:rPr>
                                <w:b/>
                                <w:color w:val="002060"/>
                                <w:sz w:val="24"/>
                              </w:rPr>
                              <w:t>pm</w:t>
                            </w:r>
                          </w:p>
                          <w:p w:rsidR="00AC4887" w:rsidRPr="007F382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7F382D">
                              <w:rPr>
                                <w:b/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BE1C95" w:rsidRPr="007F382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HSC 139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7F382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7F382D">
                        <w:rPr>
                          <w:b/>
                          <w:color w:val="002060"/>
                          <w:sz w:val="24"/>
                        </w:rPr>
                        <w:t xml:space="preserve">Committee: </w:t>
                      </w:r>
                      <w:r w:rsidR="00BE1C95" w:rsidRPr="007F382D">
                        <w:rPr>
                          <w:b/>
                          <w:sz w:val="24"/>
                        </w:rPr>
                        <w:t>Dental Hygiene</w:t>
                      </w:r>
                    </w:p>
                    <w:p w:rsidR="000347E8" w:rsidRPr="007F382D" w:rsidRDefault="000347E8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</w:p>
                    <w:p w:rsidR="00AC4887" w:rsidRPr="007F382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7F382D">
                        <w:rPr>
                          <w:b/>
                          <w:color w:val="002060"/>
                          <w:sz w:val="24"/>
                        </w:rPr>
                        <w:t>Date:</w:t>
                      </w:r>
                      <w:r w:rsidR="007F382D">
                        <w:rPr>
                          <w:b/>
                          <w:color w:val="002060"/>
                          <w:sz w:val="24"/>
                        </w:rPr>
                        <w:t xml:space="preserve"> Monday, April 23</w:t>
                      </w:r>
                      <w:r w:rsidR="007F382D" w:rsidRPr="007F382D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rd</w:t>
                      </w:r>
                      <w:r w:rsidR="00817F15" w:rsidRPr="007F382D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7F382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7F382D">
                        <w:rPr>
                          <w:b/>
                          <w:color w:val="002060"/>
                          <w:sz w:val="24"/>
                        </w:rPr>
                        <w:t>Time:</w:t>
                      </w:r>
                      <w:r w:rsidR="00BE1C95" w:rsidRPr="007F382D">
                        <w:rPr>
                          <w:b/>
                          <w:color w:val="002060"/>
                          <w:sz w:val="24"/>
                        </w:rPr>
                        <w:t xml:space="preserve"> 6</w:t>
                      </w:r>
                      <w:r w:rsidR="007F382D">
                        <w:rPr>
                          <w:b/>
                          <w:color w:val="002060"/>
                          <w:sz w:val="24"/>
                        </w:rPr>
                        <w:t>:00</w:t>
                      </w:r>
                      <w:r w:rsidR="00BE1C95" w:rsidRPr="007F382D">
                        <w:rPr>
                          <w:b/>
                          <w:color w:val="002060"/>
                          <w:sz w:val="24"/>
                        </w:rPr>
                        <w:t>pm</w:t>
                      </w:r>
                    </w:p>
                    <w:p w:rsidR="00AC4887" w:rsidRPr="007F382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7F382D">
                        <w:rPr>
                          <w:b/>
                          <w:color w:val="002060"/>
                          <w:sz w:val="24"/>
                        </w:rPr>
                        <w:t>Location:</w:t>
                      </w:r>
                      <w:r w:rsidR="00BE1C95" w:rsidRPr="007F382D">
                        <w:rPr>
                          <w:b/>
                          <w:color w:val="002060"/>
                          <w:sz w:val="24"/>
                        </w:rPr>
                        <w:t xml:space="preserve"> HSC 139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>
      <w:bookmarkStart w:id="0" w:name="_GoBack"/>
      <w:bookmarkEnd w:id="0"/>
    </w:p>
    <w:p w:rsidR="006F2E5B" w:rsidRDefault="00F95BD8" w:rsidP="00817F15">
      <w:pPr>
        <w:tabs>
          <w:tab w:val="left" w:pos="2430"/>
          <w:tab w:val="left" w:pos="2610"/>
        </w:tabs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3752850</wp:posOffset>
                </wp:positionH>
                <wp:positionV relativeFrom="paragraph">
                  <wp:posOffset>4791710</wp:posOffset>
                </wp:positionV>
                <wp:extent cx="2790825" cy="11525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left:0;text-align:left;margin-left:295.5pt;margin-top:377.3pt;width:219.7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X0lgIAAHwFAAAOAAAAZHJzL2Uyb0RvYy54bWysVNtuGyEQfa/Uf0C8N3tpLo6VdeQmSlUp&#10;SqIkVZ4xCzYqy1DA3nW/vgN7iZVGfaiqlVhgzsxw5nZx2TWa7ITzCkxFi6OcEmE41MqsK/r9+ebT&#10;jBIfmKmZBiMquheeXi4+frho7VyUsAFdC0fQiPHz1lZ0E4KdZ5nnG9EwfwRWGBRKcA0LeHTrrHas&#10;ReuNzso8P81acLV1wIX3eHvdC+ki2ZdS8HAvpReB6Iri20JaXVpXcc0WF2y+dsxuFB+ewf7hFQ1T&#10;Bp1Opq5ZYGTr1B+mGsUdeJDhiEOTgZSKi8QB2RT5GzZPG2ZF4oLB8XYKk/9/Zvnd7sERVVcUE2VY&#10;gyl6Fl0gX6Ajsxid1vo5gp4swkKH15jl8d7jZSTdSdfEP9IhKMc476fYRmMcL8uz83xWnlDCUVYU&#10;JyV+0U72qm6dD18FNCRuKupga+pHzGAKLNvd+tDjR1x0qQ1p0V55lucJ5kGr+kZpHYXerVdX2pEd&#10;i9nPy/w0JRxdHsDwpA2+IxLtCaVd2GvRO3gUEgMUKfQeYmmKySzjXJiQQpIsITqqSXzCpFi8p6gn&#10;pQEb1UQq2Ulx4PQ3j5NG8gomTMqNMuDe81z/GJ8re/zIvucc6Ydu1aWq+DzmegX1HkvAQd9C3vIb&#10;hWm6ZT48MIc9g1nHORDucZEaMCkw7CjZgPv13n3EYymjlJIWe7Ci/ueWOUGJ/mawyM+L4+PYtOlw&#10;fHJW4sEdSlaHErNtrgATXeDEsTxtIz7ocSsdNC84LpbRK4qY4ei7omHcXoV+MuC44WK5TCBsU8vC&#10;rXmyPJqOUY7199y9MGeHSg1Y5Hcwdiubv6nVHhs1DSy3AaRKhRzj3Ed1iD+2eOqHYRzFGXJ4TqjX&#10;obn4DQAA//8DAFBLAwQUAAYACAAAACEArzZW/eMAAAAMAQAADwAAAGRycy9kb3ducmV2LnhtbEyP&#10;zU7DMBCE70i8g7VIXBC105BAQpyqQuKAKoFafs5ubOKo8TrKum369nVPcBzNaOabajG5nh3MSJ1H&#10;CclMADPYeN1hK+Hr8/X+CRgFhVr1Ho2EkyFY1NdXlSq1P+LaHDahZbEEqVQSbAhDyTk11jhFMz8Y&#10;jN6vH50KUY4t16M6xnLX87kQOXeqw7hg1WBerGl2m72T8F5Qqj7eMlov7WpHE83vTt8/Ut7eTMtn&#10;YMFM4S8MF/yIDnVk2vo9amK9hKxI4pcg4TF7yIFdEiIVGbCthCLNE+B1xf+fqM8AAAD//wMAUEsB&#10;Ai0AFAAGAAgAAAAhALaDOJL+AAAA4QEAABMAAAAAAAAAAAAAAAAAAAAAAFtDb250ZW50X1R5cGVz&#10;XS54bWxQSwECLQAUAAYACAAAACEAOP0h/9YAAACUAQAACwAAAAAAAAAAAAAAAAAvAQAAX3JlbHMv&#10;LnJlbHNQSwECLQAUAAYACAAAACEAyb+F9JYCAAB8BQAADgAAAAAAAAAAAAAAAAAuAgAAZHJzL2Uy&#10;b0RvYy54bWxQSwECLQAUAAYACAAAACEArzZW/e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3752850</wp:posOffset>
                </wp:positionH>
                <wp:positionV relativeFrom="paragraph">
                  <wp:posOffset>3210560</wp:posOffset>
                </wp:positionV>
                <wp:extent cx="2790825" cy="11525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left:0;text-align:left;margin-left:295.5pt;margin-top:252.8pt;width:219.7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XlgIAAHwFAAAOAAAAZHJzL2Uyb0RvYy54bWysVNtuGyEQfa/Uf0C8N3uR4yRW1pGbKFWl&#10;KI2SVHnGLNioLEMBe9f9+g7sJVYa9aGqVmKBOTPDmdvlVddoshfOKzAVLU5ySoThUCuzqej359tP&#10;55T4wEzNNBhR0YPw9Gr58cNlaxeihC3oWjiCRoxftLai2xDsIss834qG+ROwwqBQgmtYwKPbZLVj&#10;LVpvdFbm+TxrwdXWARfe4+1NL6TLZF9KwcM3Kb0IRFcU3xbS6tK6jmu2vGSLjWN2q/jwDPYPr2iY&#10;Muh0MnXDAiM7p/4w1SjuwIMMJxyaDKRUXCQOyKbI37B52jIrEhcMjrdTmPz/M8vv9w+OqLqic0oM&#10;azBFz6IL5DN0ZB6j01q/QNCTRVjo8BqzPN57vIykO+ma+Ec6BOUY58MU22iM42V5dpGfl6eUcJQV&#10;xWmJX7STvapb58MXAQ2Jm4o62Jn6ETOYAsv2dz70+BEXXWpDWrRXnuV5gnnQqr5VWkehd5v1tXZk&#10;z2L28zKfp4SjyyMYnrTBd0SiPaG0CwctegePQmKAIoXeQyxNMZllnAsTUkiSJURHNYlPmBSL9xT1&#10;pDRgo5pIJTspDpz+5nHSSF7BhEm5UQbce57rH+NzZY8f2fecI/3QrbtUFbMx12uoD1gCDvoW8pbf&#10;KkzTHfPhgTnsGcw6zoHwDRepAZMCw46SLbhf791HPJYySilpsQcr6n/umBOU6K8Gi/yimM1i06bD&#10;7PSsxIM7lqyPJWbXXAMmusCJY3naRnzQ41Y6aF5wXKyiVxQxw9F3RcO4vQ79ZMBxw8VqlUDYppaF&#10;O/NkeTQdoxzr77l7Yc4OlRqwyO9h7Fa2eFOrPTZqGljtAkiVCjnGuY/qEH9s8dQPwziKM+T4nFCv&#10;Q3P5GwAA//8DAFBLAwQUAAYACAAAACEADmNVIOIAAAAMAQAADwAAAGRycy9kb3ducmV2LnhtbEyP&#10;QUvDQBCF74L/YRnBi7S7aUlsYzalCB5EUFqr52l2TEKzuyGzbdN/7/aktze8x5vvFavRduJEA7fe&#10;aUimCgS5ypvW1Rp2ny+TBQgO6Ax23pGGCzGsytubAnPjz25Dp22oRSxxnKOGJoQ+l5Krhizy1Pfk&#10;ovfjB4shnkMtzYDnWG47OVMqkxZbFz802NNzQ9Vhe7Qa3pc8x4/XlDfr5u3AI88eLl/fWt/fjesn&#10;EIHG8BeGK35EhzIy7f3RGRadhnSZxC0hCpVmIK4JNVcpiL2GbPGYgCwL+X9E+QsAAP//AwBQSwEC&#10;LQAUAAYACAAAACEAtoM4kv4AAADhAQAAEwAAAAAAAAAAAAAAAAAAAAAAW0NvbnRlbnRfVHlwZXNd&#10;LnhtbFBLAQItABQABgAIAAAAIQA4/SH/1gAAAJQBAAALAAAAAAAAAAAAAAAAAC8BAABfcmVscy8u&#10;cmVsc1BLAQItABQABgAIAAAAIQD1WdjXlgIAAHwFAAAOAAAAAAAAAAAAAAAAAC4CAABkcnMvZTJv&#10;RG9jLnhtbFBLAQItABQABgAIAAAAIQAOY1Ug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3752850</wp:posOffset>
                </wp:positionH>
                <wp:positionV relativeFrom="paragraph">
                  <wp:posOffset>1638935</wp:posOffset>
                </wp:positionV>
                <wp:extent cx="2790825" cy="1114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144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1" style="position:absolute;left:0;text-align:left;margin-left:295.5pt;margin-top:129.05pt;width:219.7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LmlQIAAHwFAAAOAAAAZHJzL2Uyb0RvYy54bWysVEtv2zAMvg/YfxB0X/1An0GdImvRYUDR&#10;Fk2LnhVZSoxJoiYpsbNfP0p+NOiKHYZdbFH8SIrkR15edVqRnXC+AVPR4iinRBgOdWPWFX15vv1y&#10;TokPzNRMgREV3QtPr+afP122diZK2ICqhSPoxPhZayu6CcHOsszzjdDMH4EVBpUSnGYBRbfOasda&#10;9K5VVub5adaCq60DLrzH25teSefJv5SChwcpvQhEVRTfFtLXpe8qfrP5JZutHbObhg/PYP/wCs0a&#10;g0EnVzcsMLJ1zR+udMMdeJDhiIPOQMqGi5QDZlPk77JZbpgVKRcsjrdTmfz/c8vvd4+ONHVFTygx&#10;TGOLnkUXyFfoyEmsTmv9DEFLi7DQ4TV2ebz3eBmT7qTT8Y/pENRjnfdTbaMzjpfl2UV+XmIQjrqi&#10;KI6PUUD/2Zu5dT58E6BJPFTUwdbUT9jBVFi2u/Ohx4+4GFIZ0qK/8izPE8yDaurbRqmo9G69ulaO&#10;7Fjsfl7mp6nhGPIAhpIy+I6YaJ9QOoW9En2AJyGxQDGFPkKkppjcMs6FCakkyROio5nEJ0yGxUeG&#10;ajIasNFMJMpOhkNOf4s4WaSoYMJkrBsD7qPI9Y/xubLHj9n3Ocf0Q7fqBlYMHFhBvUcKOOhHyFt+&#10;22Cb7pgPj8zhzGDXcQ+EB/xIBdgUGE6UbMD9+ug+4pHKqKWkxRmsqP+5ZU5Qor4bJPkFsiQObRKO&#10;T85KFNyhZnWoMVt9DdjoAjeO5ekY8UGNR+lAv+K6WMSoqGKGY+yKhvF4HfrNgOuGi8UigXBMLQt3&#10;Zml5dB2rHPn33L0yZwemBiT5PYzTymbvuNpjo6WBxTaAbBKRY537qg71xxFP8zCso7hDDuWEelua&#10;898AAAD//wMAUEsDBBQABgAIAAAAIQDe4FV+4gAAAAwBAAAPAAAAZHJzL2Rvd25yZXYueG1sTI9P&#10;S8NAFMTvgt9heYIXsbtJTGljNqUIHkRQWv+cX7NrEpp9G/K2bfrt3Z70OMww85tyNbleHO3InScN&#10;yUyBsFR701Gj4fPj+X4BggOSwd6T1XC2DKvq+qrEwvgTbexxGxoRS4gL1NCGMBRSct1ahzzzg6Xo&#10;/fjRYYhybKQZ8RTLXS9TpebSYUdxocXBPrW23m8PTsPbkjN8f8l5s25f9zxxenf++tb69mZaP4II&#10;dgp/YbjgR3SoItPOH8iw6DXkyyR+CRrSfJGAuCRUpnIQOw0PWTYHWZXy/4nqFwAA//8DAFBLAQIt&#10;ABQABgAIAAAAIQC2gziS/gAAAOEBAAATAAAAAAAAAAAAAAAAAAAAAABbQ29udGVudF9UeXBlc10u&#10;eG1sUEsBAi0AFAAGAAgAAAAhADj9If/WAAAAlAEAAAsAAAAAAAAAAAAAAAAALwEAAF9yZWxzLy5y&#10;ZWxzUEsBAi0AFAAGAAgAAAAhACBeouaVAgAAfAUAAA4AAAAAAAAAAAAAAAAALgIAAGRycy9lMm9E&#10;b2MueG1sUEsBAi0AFAAGAAgAAAAhAN7gVX7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3752850</wp:posOffset>
                </wp:positionH>
                <wp:positionV relativeFrom="paragraph">
                  <wp:posOffset>29210</wp:posOffset>
                </wp:positionV>
                <wp:extent cx="2819400" cy="11715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2" style="position:absolute;left:0;text-align:left;margin-left:295.5pt;margin-top:2.3pt;width:222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UblgIAAHwFAAAOAAAAZHJzL2Uyb0RvYy54bWysVEtPGzEQvlfqf7B8L7sbBQIRG5SCqCoh&#10;QATE2fHaiVWvx7Wd7Ka/vmPvg4iiHqpedj2emW/8zevyqq012QvnFZiSFic5JcJwqJTZlPTl+fbL&#10;OSU+MFMxDUaU9CA8vVp8/nTZ2LmYwBZ0JRxBEOPnjS3pNgQ7zzLPt6Jm/gSsMKiU4GoWUHSbrHKs&#10;QfRaZ5M8P8sacJV1wIX3eHvTKeki4UspeHiQ0otAdEnxbSF9Xfqu4zdbXLL5xjG7Vbx/BvuHV9RM&#10;GQw6Qt2wwMjOqT+gasUdeJDhhEOdgZSKi8QB2RT5OzarLbMiccHkeDumyf8/WH6/f3REVSWdUmJY&#10;jSV6Fm0gX6El05idxvo5Gq0smoUWr7HKw73Hy0i6la6Of6RDUI95Poy5jWAcLyfnxcU0RxVHXVHM&#10;itPZacTJ3tyt8+GbgJrEQ0kd7Ez1hBVMiWX7Ox86+8EuhtSGNIg3mSF0lD1oVd0qrZPgNutr7cie&#10;xernk/wsFRxDHpmhpA2+IxLtCKVTOGjRBXgSEhMUKXQRYmuKEZZxLkxIKUlIaB3dJD5hdCw+ctSj&#10;U28b3URq2dGx5/S3iKNHigomjM61MuA+ilz9GJ4rO/uBfcc50g/tuk1dcTbUeg3VAVvAQTdC3vJb&#10;hWW6Yz48Moczg6XFPRAe8CM1YFGgP1GyBffro/toj62MWkoanMGS+p875gQl+rvBJr8optM4tEmY&#10;ns4mKLhjzfpYY3b1NWChC9w4lqdjtA96OEoH9Suui2WMiipmOMYuaRiO16HbDLhuuFgukxGOqWXh&#10;zqwsj9Axy7H/nttX5mzfqQGb/B6GaWXzd73a2UZPA8tdAKlSI8c8d1nt848jnuahX0dxhxzLyept&#10;aS5+AwAA//8DAFBLAwQUAAYACAAAACEA0Je/SeEAAAAKAQAADwAAAGRycy9kb3ducmV2LnhtbEyP&#10;zW7CMBCE75X6DtZW4lIVJ9AgksZBqBKHqlIr6M/ZxG4cEa+jrIHw9l1O7W13ZzT7TbkafSdOdqA2&#10;oIJ0moCwWAfTYqPg82PzsARBUaPRXUCr4GIJVtXtTakLE864taddbASHIBVagYuxL6Sk2lmvaRp6&#10;i6z9hMHryOvQSDPoM4f7Ts6SZCG9bpE/ON3bZ2frw+7oFbzlNNfvLxlt1+71QCPN7i9f30pN7sb1&#10;E4hox/hnhis+o0PFTPtwREOiU5DlKXeJCh4XIK56Ms/4sOdpmacgq1L+r1D9AgAA//8DAFBLAQIt&#10;ABQABgAIAAAAIQC2gziS/gAAAOEBAAATAAAAAAAAAAAAAAAAAAAAAABbQ29udGVudF9UeXBlc10u&#10;eG1sUEsBAi0AFAAGAAgAAAAhADj9If/WAAAAlAEAAAsAAAAAAAAAAAAAAAAALwEAAF9yZWxzLy5y&#10;ZWxzUEsBAi0AFAAGAAgAAAAhAK3RdRuWAgAAfAUAAA4AAAAAAAAAAAAAAAAALgIAAGRycy9lMm9E&#10;b2MueG1sUEsBAi0AFAAGAAgAAAAhANCXv0nhAAAACg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Vd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XA2NHYF1Y76HaCbl+jldU1NuRER70WgAaEW09DjHX20ASo+&#10;9BJnawi//3af8MRb0nLW0MCVPP7aiKA4M98cMXo2Pj5OE5oPxydnEzqEQ83qUOM29hKoK2NaL15m&#10;MeHRDKIOYJ9oNyzTq6QSTtLbJcdBvMRuDdBukWq5zCCaSS/wxj14mVynJiXKPbZPIviel0iMvoVh&#10;NMX8DT07bLJ0sNwg6DpzN9W5q2pff5rnTOl+96SFcXjOqNcNuXgB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RdxV2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left:0;text-align:left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657600" cy="6558280"/>
            <wp:effectExtent l="38100" t="19050" r="1905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3A" w:rsidRDefault="0029373A" w:rsidP="00AC4887">
      <w:pPr>
        <w:spacing w:after="0" w:line="240" w:lineRule="auto"/>
      </w:pPr>
      <w:r>
        <w:separator/>
      </w:r>
    </w:p>
  </w:endnote>
  <w:endnote w:type="continuationSeparator" w:id="0">
    <w:p w:rsidR="0029373A" w:rsidRDefault="0029373A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3A" w:rsidRDefault="0029373A" w:rsidP="00AC4887">
      <w:pPr>
        <w:spacing w:after="0" w:line="240" w:lineRule="auto"/>
      </w:pPr>
      <w:r>
        <w:separator/>
      </w:r>
    </w:p>
  </w:footnote>
  <w:footnote w:type="continuationSeparator" w:id="0">
    <w:p w:rsidR="0029373A" w:rsidRDefault="0029373A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B77D4"/>
    <w:rsid w:val="0029373A"/>
    <w:rsid w:val="002A33C9"/>
    <w:rsid w:val="004963F8"/>
    <w:rsid w:val="0056070E"/>
    <w:rsid w:val="00692D39"/>
    <w:rsid w:val="006D76E1"/>
    <w:rsid w:val="006F2E5B"/>
    <w:rsid w:val="00723D61"/>
    <w:rsid w:val="00725AC4"/>
    <w:rsid w:val="007F382D"/>
    <w:rsid w:val="00817F15"/>
    <w:rsid w:val="008B3052"/>
    <w:rsid w:val="008B4DA7"/>
    <w:rsid w:val="00975D36"/>
    <w:rsid w:val="009F5EFE"/>
    <w:rsid w:val="00AC4887"/>
    <w:rsid w:val="00BA48D4"/>
    <w:rsid w:val="00BE1C95"/>
    <w:rsid w:val="00D26D6E"/>
    <w:rsid w:val="00D930B9"/>
    <w:rsid w:val="00F17331"/>
    <w:rsid w:val="00F73761"/>
    <w:rsid w:val="00F95BD8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55E4"/>
  <w15:docId w15:val="{27AF6B85-0710-4609-97C1-DCC96D87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</a:t>
          </a:r>
        </a:p>
        <a:p>
          <a:r>
            <a:rPr lang="en-US"/>
            <a:t>Various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/>
            <a:t>Old Business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/>
            <a:t>Director/Department Chair Report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#2 Workforce &amp; Community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 - OOI 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/>
            <a:t>New Business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58E7CA7B-E314-4C83-A11F-B027FDB3AF39}">
      <dgm:prSet phldrT="[Text]"/>
      <dgm:spPr/>
      <dgm:t>
        <a:bodyPr/>
        <a:lstStyle/>
        <a:p>
          <a:r>
            <a:rPr lang="en-US"/>
            <a:t>Credit revisions</a:t>
          </a:r>
        </a:p>
      </dgm:t>
    </dgm:pt>
    <dgm:pt modelId="{F81DDD39-426D-4926-B1C4-88D13C143DEE}" type="parTrans" cxnId="{5C2CF7DD-6B75-41ED-84A3-F7ACD98B4B6B}">
      <dgm:prSet/>
      <dgm:spPr/>
      <dgm:t>
        <a:bodyPr/>
        <a:lstStyle/>
        <a:p>
          <a:endParaRPr lang="en-US"/>
        </a:p>
      </dgm:t>
    </dgm:pt>
    <dgm:pt modelId="{6FA8B0AD-DC67-405D-B66E-6B1268B305E6}" type="sibTrans" cxnId="{5C2CF7DD-6B75-41ED-84A3-F7ACD98B4B6B}">
      <dgm:prSet/>
      <dgm:spPr/>
      <dgm:t>
        <a:bodyPr/>
        <a:lstStyle/>
        <a:p>
          <a:endParaRPr lang="en-US"/>
        </a:p>
      </dgm:t>
    </dgm:pt>
    <dgm:pt modelId="{40A378A1-8D03-4940-B34D-CA1AC413917B}">
      <dgm:prSet phldrT="[Text]"/>
      <dgm:spPr/>
      <dgm:t>
        <a:bodyPr/>
        <a:lstStyle/>
        <a:p>
          <a:r>
            <a:rPr lang="en-US"/>
            <a:t>Longview Community Partners</a:t>
          </a:r>
        </a:p>
      </dgm:t>
    </dgm:pt>
    <dgm:pt modelId="{A64E480C-7AB2-41C5-8057-6D15DEAAB055}" type="parTrans" cxnId="{8F21AC16-8D21-46B6-A147-0E499DC7D335}">
      <dgm:prSet/>
      <dgm:spPr/>
      <dgm:t>
        <a:bodyPr/>
        <a:lstStyle/>
        <a:p>
          <a:endParaRPr lang="en-US"/>
        </a:p>
      </dgm:t>
    </dgm:pt>
    <dgm:pt modelId="{8B35890F-ACF0-4D1B-8803-76E0285C2318}" type="sibTrans" cxnId="{8F21AC16-8D21-46B6-A147-0E499DC7D335}">
      <dgm:prSet/>
      <dgm:spPr/>
      <dgm:t>
        <a:bodyPr/>
        <a:lstStyle/>
        <a:p>
          <a:endParaRPr lang="en-US"/>
        </a:p>
      </dgm:t>
    </dgm:pt>
    <dgm:pt modelId="{D3F4F640-4877-4C4F-AE80-317701D3D788}">
      <dgm:prSet phldrT="[Text]"/>
      <dgm:spPr/>
      <dgm:t>
        <a:bodyPr/>
        <a:lstStyle/>
        <a:p>
          <a:r>
            <a:rPr lang="en-US"/>
            <a:t>Ann contacting Melody Scheer</a:t>
          </a:r>
        </a:p>
      </dgm:t>
    </dgm:pt>
    <dgm:pt modelId="{1F132655-ECDB-45CB-B187-8D026771C291}" type="parTrans" cxnId="{89F65B13-3190-4250-8B8F-DA4F884DBBBC}">
      <dgm:prSet/>
      <dgm:spPr/>
      <dgm:t>
        <a:bodyPr/>
        <a:lstStyle/>
        <a:p>
          <a:endParaRPr lang="en-US"/>
        </a:p>
      </dgm:t>
    </dgm:pt>
    <dgm:pt modelId="{56F0BD2C-0862-4630-97F5-759833D37144}" type="sibTrans" cxnId="{89F65B13-3190-4250-8B8F-DA4F884DBBBC}">
      <dgm:prSet/>
      <dgm:spPr/>
      <dgm:t>
        <a:bodyPr/>
        <a:lstStyle/>
        <a:p>
          <a:endParaRPr lang="en-US"/>
        </a:p>
      </dgm:t>
    </dgm:pt>
    <dgm:pt modelId="{02D7D221-8619-44BE-9992-A6FAE39E47FD}">
      <dgm:prSet phldrT="[Text]"/>
      <dgm:spPr/>
      <dgm:t>
        <a:bodyPr/>
        <a:lstStyle/>
        <a:p>
          <a:r>
            <a:rPr lang="en-US"/>
            <a:t>Presentation from OOI regarding diversity</a:t>
          </a:r>
        </a:p>
      </dgm:t>
    </dgm:pt>
    <dgm:pt modelId="{123549E5-A330-485E-A6E0-FF3D77BC1023}" type="parTrans" cxnId="{AE15A545-A476-4673-9AD2-8862F9F67872}">
      <dgm:prSet/>
      <dgm:spPr/>
      <dgm:t>
        <a:bodyPr/>
        <a:lstStyle/>
        <a:p>
          <a:endParaRPr lang="en-US"/>
        </a:p>
      </dgm:t>
    </dgm:pt>
    <dgm:pt modelId="{E56C02B0-9193-430C-9AE6-A7DDFFF997F4}" type="sibTrans" cxnId="{AE15A545-A476-4673-9AD2-8862F9F67872}">
      <dgm:prSet/>
      <dgm:spPr/>
      <dgm:t>
        <a:bodyPr/>
        <a:lstStyle/>
        <a:p>
          <a:endParaRPr lang="en-US"/>
        </a:p>
      </dgm:t>
    </dgm:pt>
    <dgm:pt modelId="{C4A0DA4D-2C4C-4EC1-B0D2-AAFCAB9A1A34}">
      <dgm:prSet/>
      <dgm:spPr/>
      <dgm:t>
        <a:bodyPr/>
        <a:lstStyle/>
        <a:p>
          <a:r>
            <a:rPr lang="en-US"/>
            <a:t>Program Selection Criteria</a:t>
          </a:r>
        </a:p>
      </dgm:t>
    </dgm:pt>
    <dgm:pt modelId="{23DA58B0-63A4-4333-B7A7-927022D5903A}" type="parTrans" cxnId="{DB9E2592-7107-42A4-A772-0E4F3253946B}">
      <dgm:prSet/>
      <dgm:spPr/>
      <dgm:t>
        <a:bodyPr/>
        <a:lstStyle/>
        <a:p>
          <a:endParaRPr lang="en-US"/>
        </a:p>
      </dgm:t>
    </dgm:pt>
    <dgm:pt modelId="{4E14B5A9-0931-4CD2-B28F-32016D4F717F}" type="sibTrans" cxnId="{DB9E2592-7107-42A4-A772-0E4F3253946B}">
      <dgm:prSet/>
      <dgm:spPr/>
      <dgm:t>
        <a:bodyPr/>
        <a:lstStyle/>
        <a:p>
          <a:endParaRPr lang="en-US"/>
        </a:p>
      </dgm:t>
    </dgm:pt>
    <dgm:pt modelId="{06D086F6-EA17-4C5C-A909-F05B522906F2}">
      <dgm:prSet phldrT="[Text]"/>
      <dgm:spPr/>
      <dgm:t>
        <a:bodyPr/>
        <a:lstStyle/>
        <a:p>
          <a:r>
            <a:rPr lang="en-US"/>
            <a:t>Board Exams</a:t>
          </a:r>
        </a:p>
      </dgm:t>
    </dgm:pt>
    <dgm:pt modelId="{170F5158-7E33-42B5-A1E3-AD9CEEED54B9}" type="parTrans" cxnId="{78E74C5E-D16E-4F51-BDA9-3D6B1D817FE1}">
      <dgm:prSet/>
      <dgm:spPr/>
      <dgm:t>
        <a:bodyPr/>
        <a:lstStyle/>
        <a:p>
          <a:endParaRPr lang="en-US"/>
        </a:p>
      </dgm:t>
    </dgm:pt>
    <dgm:pt modelId="{DDF0343F-FD56-4AC6-B5A6-591C03CDBAA4}" type="sibTrans" cxnId="{78E74C5E-D16E-4F51-BDA9-3D6B1D817FE1}">
      <dgm:prSet/>
      <dgm:spPr/>
      <dgm:t>
        <a:bodyPr/>
        <a:lstStyle/>
        <a:p>
          <a:endParaRPr lang="en-US"/>
        </a:p>
      </dgm:t>
    </dgm:pt>
    <dgm:pt modelId="{ECC0F773-3F77-4716-9CB6-A03E2DA99AE5}">
      <dgm:prSet phldrT="[Text]"/>
      <dgm:spPr/>
      <dgm:t>
        <a:bodyPr/>
        <a:lstStyle/>
        <a:p>
          <a:r>
            <a:rPr lang="en-US"/>
            <a:t>Adding new dentist</a:t>
          </a:r>
        </a:p>
      </dgm:t>
    </dgm:pt>
    <dgm:pt modelId="{315CC79E-300B-4691-AEC1-376680AE6F34}" type="parTrans" cxnId="{CCB721C6-B9FC-4820-AFB9-8DBF611E4E07}">
      <dgm:prSet/>
      <dgm:spPr/>
      <dgm:t>
        <a:bodyPr/>
        <a:lstStyle/>
        <a:p>
          <a:endParaRPr lang="en-US"/>
        </a:p>
      </dgm:t>
    </dgm:pt>
    <dgm:pt modelId="{78E40D26-09CD-4731-BC06-FEC12B9C01DF}" type="sibTrans" cxnId="{CCB721C6-B9FC-4820-AFB9-8DBF611E4E07}">
      <dgm:prSet/>
      <dgm:spPr/>
      <dgm:t>
        <a:bodyPr/>
        <a:lstStyle/>
        <a:p>
          <a:endParaRPr lang="en-US"/>
        </a:p>
      </dgm:t>
    </dgm:pt>
    <dgm:pt modelId="{4BC16745-9FB2-480A-A9E3-15E5E5F9F74F}">
      <dgm:prSet phldrT="[Text]"/>
      <dgm:spPr/>
      <dgm:t>
        <a:bodyPr/>
        <a:lstStyle/>
        <a:p>
          <a:r>
            <a:rPr lang="en-US"/>
            <a:t>Dental Assisting discussion with Kaiser</a:t>
          </a:r>
        </a:p>
      </dgm:t>
    </dgm:pt>
    <dgm:pt modelId="{5CF6FCC9-77DB-49B4-B890-741A573A9A0B}" type="parTrans" cxnId="{B501432B-CFD0-40A7-B587-906616E1D709}">
      <dgm:prSet/>
      <dgm:spPr/>
      <dgm:t>
        <a:bodyPr/>
        <a:lstStyle/>
        <a:p>
          <a:endParaRPr lang="en-US"/>
        </a:p>
      </dgm:t>
    </dgm:pt>
    <dgm:pt modelId="{A619C5A9-358E-4888-ACF3-6D006B6F4CEF}" type="sibTrans" cxnId="{B501432B-CFD0-40A7-B587-906616E1D709}">
      <dgm:prSet/>
      <dgm:spPr/>
      <dgm:t>
        <a:bodyPr/>
        <a:lstStyle/>
        <a:p>
          <a:endParaRPr lang="en-US"/>
        </a:p>
      </dgm:t>
    </dgm:pt>
    <dgm:pt modelId="{A16FB967-4C28-4942-B246-AF9834AC22AD}">
      <dgm:prSet phldrT="[Text]"/>
      <dgm:spPr/>
      <dgm:t>
        <a:bodyPr/>
        <a:lstStyle/>
        <a:p>
          <a:r>
            <a:rPr lang="en-US"/>
            <a:t>Translators</a:t>
          </a:r>
        </a:p>
      </dgm:t>
    </dgm:pt>
    <dgm:pt modelId="{F061C072-A452-4CF7-A1D6-EA12E276B38A}" type="parTrans" cxnId="{1D87EFFE-5537-4F0E-89B5-043C2FE165F4}">
      <dgm:prSet/>
      <dgm:spPr/>
      <dgm:t>
        <a:bodyPr/>
        <a:lstStyle/>
        <a:p>
          <a:endParaRPr lang="en-US"/>
        </a:p>
      </dgm:t>
    </dgm:pt>
    <dgm:pt modelId="{281F7254-7961-46E5-8F1A-D6C3C636AC29}" type="sibTrans" cxnId="{1D87EFFE-5537-4F0E-89B5-043C2FE165F4}">
      <dgm:prSet/>
      <dgm:spPr/>
      <dgm:t>
        <a:bodyPr/>
        <a:lstStyle/>
        <a:p>
          <a:endParaRPr lang="en-US"/>
        </a:p>
      </dgm:t>
    </dgm:pt>
    <dgm:pt modelId="{6A541695-BD79-4478-A604-BB9D19B22B9C}">
      <dgm:prSet phldrT="[Text]"/>
      <dgm:spPr/>
      <dgm:t>
        <a:bodyPr/>
        <a:lstStyle/>
        <a:p>
          <a:r>
            <a:rPr lang="en-US"/>
            <a:t>Mock interviews</a:t>
          </a:r>
        </a:p>
      </dgm:t>
    </dgm:pt>
    <dgm:pt modelId="{22CB413F-7352-4700-9BE1-5D927D83B8D9}" type="parTrans" cxnId="{1450A6E6-FC2D-480B-B399-3E1995F90513}">
      <dgm:prSet/>
      <dgm:spPr/>
      <dgm:t>
        <a:bodyPr/>
        <a:lstStyle/>
        <a:p>
          <a:endParaRPr lang="en-US"/>
        </a:p>
      </dgm:t>
    </dgm:pt>
    <dgm:pt modelId="{C01C0F37-40C4-4F69-87A4-D417B57049D3}" type="sibTrans" cxnId="{1450A6E6-FC2D-480B-B399-3E1995F90513}">
      <dgm:prSet/>
      <dgm:spPr/>
      <dgm:t>
        <a:bodyPr/>
        <a:lstStyle/>
        <a:p>
          <a:endParaRPr lang="en-US"/>
        </a:p>
      </dgm:t>
    </dgm:pt>
    <dgm:pt modelId="{6B1BA5EE-1B92-4E0B-B113-E07A2838F50C}">
      <dgm:prSet/>
      <dgm:spPr/>
      <dgm:t>
        <a:bodyPr/>
        <a:lstStyle/>
        <a:p>
          <a:r>
            <a:rPr lang="en-US" b="1"/>
            <a:t>SADHA Report</a:t>
          </a:r>
        </a:p>
      </dgm:t>
    </dgm:pt>
    <dgm:pt modelId="{154D03E6-D057-4E6E-8854-B9ED0101D9CD}" type="parTrans" cxnId="{4D2B2F5E-93D0-48E2-B246-8209515E6E80}">
      <dgm:prSet/>
      <dgm:spPr/>
      <dgm:t>
        <a:bodyPr/>
        <a:lstStyle/>
        <a:p>
          <a:endParaRPr lang="en-US"/>
        </a:p>
      </dgm:t>
    </dgm:pt>
    <dgm:pt modelId="{69DED30B-3845-436D-A427-F7833843515D}" type="sibTrans" cxnId="{4D2B2F5E-93D0-48E2-B246-8209515E6E80}">
      <dgm:prSet/>
      <dgm:spPr/>
      <dgm:t>
        <a:bodyPr/>
        <a:lstStyle/>
        <a:p>
          <a:endParaRPr lang="en-US"/>
        </a:p>
      </dgm:t>
    </dgm:pt>
    <dgm:pt modelId="{6DB954B2-D89A-46AA-A72C-850E06DE7227}">
      <dgm:prSet/>
      <dgm:spPr/>
      <dgm:t>
        <a:bodyPr/>
        <a:lstStyle/>
        <a:p>
          <a:r>
            <a:rPr lang="en-US"/>
            <a:t>CDHD</a:t>
          </a:r>
        </a:p>
      </dgm:t>
    </dgm:pt>
    <dgm:pt modelId="{1474DF2E-0218-4202-9E81-9792761822F2}" type="parTrans" cxnId="{1BE57A68-30D2-4D08-8BA5-21C7B216FB5A}">
      <dgm:prSet/>
      <dgm:spPr/>
      <dgm:t>
        <a:bodyPr/>
        <a:lstStyle/>
        <a:p>
          <a:endParaRPr lang="en-US"/>
        </a:p>
      </dgm:t>
    </dgm:pt>
    <dgm:pt modelId="{5E3B5492-02F0-4981-9FE7-3E5FD3B6FE6E}" type="sibTrans" cxnId="{1BE57A68-30D2-4D08-8BA5-21C7B216FB5A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DD0973BF-25FC-4586-8EBD-273B36B813A4}" type="presOf" srcId="{C4A0DA4D-2C4C-4EC1-B0D2-AAFCAB9A1A34}" destId="{3254FC70-3A29-42BE-B134-91D011129504}" srcOrd="0" destOrd="3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C2416F3-1E03-4D0B-9A8D-9D7016D60E9D}" type="presOf" srcId="{06D086F6-EA17-4C5C-A909-F05B522906F2}" destId="{6FC5D01E-A6F5-429A-A224-7D89ADC33467}" srcOrd="0" destOrd="2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0E1A4824-998C-4244-BAF6-40180EE23A5D}" type="presOf" srcId="{D4DD659C-829A-4077-97DA-B3876C4B7B37}" destId="{0CDAF93C-BBF6-45D3-8D8F-5DFBD00EB9E0}" srcOrd="0" destOrd="2" presId="urn:microsoft.com/office/officeart/2005/8/layout/chevron2"/>
    <dgm:cxn modelId="{8F21AC16-8D21-46B6-A147-0E499DC7D335}" srcId="{89765614-4658-496A-9278-209F2203F336}" destId="{40A378A1-8D03-4940-B34D-CA1AC413917B}" srcOrd="2" destOrd="0" parTransId="{A64E480C-7AB2-41C5-8057-6D15DEAAB055}" sibTransId="{8B35890F-ACF0-4D1B-8803-76E0285C2318}"/>
    <dgm:cxn modelId="{C965562B-518B-4352-AEFD-7878AA9D6061}" type="presOf" srcId="{D6304648-711C-4247-AA61-AD4D2DE2873D}" destId="{3254FC70-3A29-42BE-B134-91D011129504}" srcOrd="0" destOrd="2" presId="urn:microsoft.com/office/officeart/2005/8/layout/chevron2"/>
    <dgm:cxn modelId="{81AD59A3-9056-4B07-BE9A-4C43844DE24E}" type="presOf" srcId="{02D7D221-8619-44BE-9992-A6FAE39E47FD}" destId="{1EF62C01-0156-4468-BC5B-2900BBD37D44}" srcOrd="0" destOrd="3" presId="urn:microsoft.com/office/officeart/2005/8/layout/chevron2"/>
    <dgm:cxn modelId="{B501432B-CFD0-40A7-B587-906616E1D709}" srcId="{ADAD486B-CE2A-4C46-A3F5-1E590E2E08B6}" destId="{4BC16745-9FB2-480A-A9E3-15E5E5F9F74F}" srcOrd="3" destOrd="0" parTransId="{5CF6FCC9-77DB-49B4-B890-741A573A9A0B}" sibTransId="{A619C5A9-358E-4888-ACF3-6D006B6F4CEF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53F65A0B-AC00-40A3-95E2-F95CB0D33A67}" type="presOf" srcId="{4BC16745-9FB2-480A-A9E3-15E5E5F9F74F}" destId="{1EF62C01-0156-4468-BC5B-2900BBD37D44}" srcOrd="0" destOrd="4" presId="urn:microsoft.com/office/officeart/2005/8/layout/chevron2"/>
    <dgm:cxn modelId="{ADEF62AB-797A-40BE-81F1-8C31BBD09028}" type="presOf" srcId="{58E7CA7B-E314-4C83-A11F-B027FDB3AF39}" destId="{6FC5D01E-A6F5-429A-A224-7D89ADC33467}" srcOrd="0" destOrd="1" presId="urn:microsoft.com/office/officeart/2005/8/layout/chevron2"/>
    <dgm:cxn modelId="{4EA01CFD-468B-4369-B0A0-C3D761ED4A6E}" type="presOf" srcId="{D3F4F640-4877-4C4F-AE80-317701D3D788}" destId="{1EF62C01-0156-4468-BC5B-2900BBD37D44}" srcOrd="0" destOrd="1" presId="urn:microsoft.com/office/officeart/2005/8/layout/chevron2"/>
    <dgm:cxn modelId="{201741B1-6E5C-406B-82C0-A37B2005186D}" type="presOf" srcId="{5C2238E5-7381-4594-82CC-BA7E68FC248A}" destId="{0CDAF93C-BBF6-45D3-8D8F-5DFBD00EB9E0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1BE57A68-30D2-4D08-8BA5-21C7B216FB5A}" srcId="{6B1BA5EE-1B92-4E0B-B113-E07A2838F50C}" destId="{6DB954B2-D89A-46AA-A72C-850E06DE7227}" srcOrd="0" destOrd="0" parTransId="{1474DF2E-0218-4202-9E81-9792761822F2}" sibTransId="{5E3B5492-02F0-4981-9FE7-3E5FD3B6FE6E}"/>
    <dgm:cxn modelId="{D0AE1867-49E9-4303-8899-7DFEC3678B12}" type="presOf" srcId="{ECC0F773-3F77-4716-9CB6-A03E2DA99AE5}" destId="{1EF62C01-0156-4468-BC5B-2900BBD37D44}" srcOrd="0" destOrd="2" presId="urn:microsoft.com/office/officeart/2005/8/layout/chevron2"/>
    <dgm:cxn modelId="{4D2B2F5E-93D0-48E2-B246-8209515E6E80}" srcId="{72E55F10-22BC-402D-96DD-D99F1909E38E}" destId="{6B1BA5EE-1B92-4E0B-B113-E07A2838F50C}" srcOrd="0" destOrd="0" parTransId="{154D03E6-D057-4E6E-8854-B9ED0101D9CD}" sibTransId="{69DED30B-3845-436D-A427-F7833843515D}"/>
    <dgm:cxn modelId="{2F4F578E-0B76-4CBD-848A-1BD4EA16C9E7}" type="presOf" srcId="{40A378A1-8D03-4940-B34D-CA1AC413917B}" destId="{6FC5D01E-A6F5-429A-A224-7D89ADC33467}" srcOrd="0" destOrd="3" presId="urn:microsoft.com/office/officeart/2005/8/layout/chevron2"/>
    <dgm:cxn modelId="{9D254265-E161-47F4-9C06-44262E41ECB0}" type="presOf" srcId="{6DB954B2-D89A-46AA-A72C-850E06DE7227}" destId="{3254FC70-3A29-42BE-B134-91D011129504}" srcOrd="0" destOrd="1" presId="urn:microsoft.com/office/officeart/2005/8/layout/chevron2"/>
    <dgm:cxn modelId="{DA170D91-65EF-475F-B360-2525A962BB30}" srcId="{72E55F10-22BC-402D-96DD-D99F1909E38E}" destId="{D6304648-711C-4247-AA61-AD4D2DE2873D}" srcOrd="1" destOrd="0" parTransId="{A0FB586E-C6F8-4ED9-9235-7EF4429AA45F}" sibTransId="{04756A06-2EEB-4C83-8595-4497519070B8}"/>
    <dgm:cxn modelId="{1D87EFFE-5537-4F0E-89B5-043C2FE165F4}" srcId="{89765614-4658-496A-9278-209F2203F336}" destId="{A16FB967-4C28-4942-B246-AF9834AC22AD}" srcOrd="3" destOrd="0" parTransId="{F061C072-A452-4CF7-A1D6-EA12E276B38A}" sibTransId="{281F7254-7961-46E5-8F1A-D6C3C636AC29}"/>
    <dgm:cxn modelId="{1735A270-9793-4490-815A-0C2EE8CF51F2}" type="presOf" srcId="{EA83349B-C85D-4579-A46E-285CE155C5B5}" destId="{0CDAF93C-BBF6-45D3-8D8F-5DFBD00EB9E0}" srcOrd="0" destOrd="3" presId="urn:microsoft.com/office/officeart/2005/8/layout/chevron2"/>
    <dgm:cxn modelId="{680EEE38-B4B3-442A-AD40-666715F1D2D5}" type="presOf" srcId="{D0E6C4A7-381B-4CB6-897E-390E157E8EDC}" destId="{66CC8862-EF3E-4483-B786-385D7ABC4845}" srcOrd="0" destOrd="0" presId="urn:microsoft.com/office/officeart/2005/8/layout/chevron2"/>
    <dgm:cxn modelId="{CA057EFA-30E4-4DB4-9943-A084C12F87CA}" type="presOf" srcId="{6A541695-BD79-4478-A604-BB9D19B22B9C}" destId="{6FC5D01E-A6F5-429A-A224-7D89ADC33467}" srcOrd="0" destOrd="5" presId="urn:microsoft.com/office/officeart/2005/8/layout/chevron2"/>
    <dgm:cxn modelId="{CCB721C6-B9FC-4820-AFB9-8DBF611E4E07}" srcId="{ADAD486B-CE2A-4C46-A3F5-1E590E2E08B6}" destId="{ECC0F773-3F77-4716-9CB6-A03E2DA99AE5}" srcOrd="1" destOrd="0" parTransId="{315CC79E-300B-4691-AEC1-376680AE6F34}" sibTransId="{78E40D26-09CD-4731-BC06-FEC12B9C01DF}"/>
    <dgm:cxn modelId="{7EF9BF08-4FBC-43E2-8E03-14728B8D4676}" type="presOf" srcId="{72E55F10-22BC-402D-96DD-D99F1909E38E}" destId="{471CDDA9-64BA-403B-939A-3BC7209D6699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D1CD616-2E95-4E3C-9FE5-1F54DEA02ABD}" type="presOf" srcId="{488A65F7-A63B-460D-B4EF-9C5BBC63D89C}" destId="{08758119-CA16-441C-BDDE-7C0FB98AF439}" srcOrd="0" destOrd="0" presId="urn:microsoft.com/office/officeart/2005/8/layout/chevron2"/>
    <dgm:cxn modelId="{7EADCCB6-F872-4510-AFB4-2ACE5A9BF5F6}" type="presOf" srcId="{ADAD486B-CE2A-4C46-A3F5-1E590E2E08B6}" destId="{1EF62C01-0156-4468-BC5B-2900BBD37D44}" srcOrd="0" destOrd="0" presId="urn:microsoft.com/office/officeart/2005/8/layout/chevron2"/>
    <dgm:cxn modelId="{D8AC0048-E11E-4D58-9E7D-0E0AD723E1BD}" type="presOf" srcId="{091FF8C8-6138-482D-A48A-7BCB4AD9DE07}" destId="{007AD155-0B01-464E-A07F-48DF76D3C55B}" srcOrd="0" destOrd="0" presId="urn:microsoft.com/office/officeart/2005/8/layout/chevron2"/>
    <dgm:cxn modelId="{0B8C0492-9731-41EB-BECC-8EAF5E4ED7F6}" type="presOf" srcId="{6B1BA5EE-1B92-4E0B-B113-E07A2838F50C}" destId="{3254FC70-3A29-42BE-B134-91D011129504}" srcOrd="0" destOrd="0" presId="urn:microsoft.com/office/officeart/2005/8/layout/chevron2"/>
    <dgm:cxn modelId="{AE15A545-A476-4673-9AD2-8862F9F67872}" srcId="{ADAD486B-CE2A-4C46-A3F5-1E590E2E08B6}" destId="{02D7D221-8619-44BE-9992-A6FAE39E47FD}" srcOrd="2" destOrd="0" parTransId="{123549E5-A330-485E-A6E0-FF3D77BC1023}" sibTransId="{E56C02B0-9193-430C-9AE6-A7DDFFF997F4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F6CBEABB-BF48-4DA0-9879-319AAAFC92B5}" type="presOf" srcId="{89765614-4658-496A-9278-209F2203F336}" destId="{6FC5D01E-A6F5-429A-A224-7D89ADC33467}" srcOrd="0" destOrd="0" presId="urn:microsoft.com/office/officeart/2005/8/layout/chevron2"/>
    <dgm:cxn modelId="{B8B52741-AD4D-405E-B4C5-E75B99B0DBAF}" type="presOf" srcId="{7553279E-55F5-4037-BE73-06A2039A9EAE}" destId="{0CDAF93C-BBF6-45D3-8D8F-5DFBD00EB9E0}" srcOrd="0" destOrd="1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A0C659E9-79C7-4043-92F2-ED0D3F6F286D}" type="presOf" srcId="{A16FB967-4C28-4942-B246-AF9834AC22AD}" destId="{6FC5D01E-A6F5-429A-A224-7D89ADC33467}" srcOrd="0" destOrd="4" presId="urn:microsoft.com/office/officeart/2005/8/layout/chevron2"/>
    <dgm:cxn modelId="{78E74C5E-D16E-4F51-BDA9-3D6B1D817FE1}" srcId="{89765614-4658-496A-9278-209F2203F336}" destId="{06D086F6-EA17-4C5C-A909-F05B522906F2}" srcOrd="1" destOrd="0" parTransId="{170F5158-7E33-42B5-A1E3-AD9CEEED54B9}" sibTransId="{DDF0343F-FD56-4AC6-B5A6-591C03CDBAA4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1450A6E6-FC2D-480B-B399-3E1995F90513}" srcId="{89765614-4658-496A-9278-209F2203F336}" destId="{6A541695-BD79-4478-A604-BB9D19B22B9C}" srcOrd="4" destOrd="0" parTransId="{22CB413F-7352-4700-9BE1-5D927D83B8D9}" sibTransId="{C01C0F37-40C4-4F69-87A4-D417B57049D3}"/>
    <dgm:cxn modelId="{DB9E2592-7107-42A4-A772-0E4F3253946B}" srcId="{D6304648-711C-4247-AA61-AD4D2DE2873D}" destId="{C4A0DA4D-2C4C-4EC1-B0D2-AAFCAB9A1A34}" srcOrd="0" destOrd="0" parTransId="{23DA58B0-63A4-4333-B7A7-927022D5903A}" sibTransId="{4E14B5A9-0931-4CD2-B28F-32016D4F717F}"/>
    <dgm:cxn modelId="{4313A82F-9CC0-4A0A-B14D-E5B7F31AA870}" type="presOf" srcId="{591F15E3-932E-4B4C-9E30-D153813EC974}" destId="{CC17EE34-38F2-44C8-84CD-BC9681213A87}" srcOrd="0" destOrd="0" presId="urn:microsoft.com/office/officeart/2005/8/layout/chevron2"/>
    <dgm:cxn modelId="{5C2CF7DD-6B75-41ED-84A3-F7ACD98B4B6B}" srcId="{89765614-4658-496A-9278-209F2203F336}" destId="{58E7CA7B-E314-4C83-A11F-B027FDB3AF39}" srcOrd="0" destOrd="0" parTransId="{F81DDD39-426D-4926-B1C4-88D13C143DEE}" sibTransId="{6FA8B0AD-DC67-405D-B66E-6B1268B305E6}"/>
    <dgm:cxn modelId="{89F65B13-3190-4250-8B8F-DA4F884DBBBC}" srcId="{ADAD486B-CE2A-4C46-A3F5-1E590E2E08B6}" destId="{D3F4F640-4877-4C4F-AE80-317701D3D788}" srcOrd="0" destOrd="0" parTransId="{1F132655-ECDB-45CB-B187-8D026771C291}" sibTransId="{56F0BD2C-0862-4630-97F5-759833D37144}"/>
    <dgm:cxn modelId="{40893554-84CE-45B5-9A00-9AF905DEB82D}" type="presParOf" srcId="{66CC8862-EF3E-4483-B786-385D7ABC4845}" destId="{C064F065-7D5F-45C1-85D1-7B85E242522D}" srcOrd="0" destOrd="0" presId="urn:microsoft.com/office/officeart/2005/8/layout/chevron2"/>
    <dgm:cxn modelId="{3D1BB657-DA50-4E63-8C1E-0462DFD4A4D2}" type="presParOf" srcId="{C064F065-7D5F-45C1-85D1-7B85E242522D}" destId="{08758119-CA16-441C-BDDE-7C0FB98AF439}" srcOrd="0" destOrd="0" presId="urn:microsoft.com/office/officeart/2005/8/layout/chevron2"/>
    <dgm:cxn modelId="{940F89DF-DA30-4123-AED4-7AEB3E04E05B}" type="presParOf" srcId="{C064F065-7D5F-45C1-85D1-7B85E242522D}" destId="{0CDAF93C-BBF6-45D3-8D8F-5DFBD00EB9E0}" srcOrd="1" destOrd="0" presId="urn:microsoft.com/office/officeart/2005/8/layout/chevron2"/>
    <dgm:cxn modelId="{04CA619D-9678-4258-893F-0AB0F56E0EE7}" type="presParOf" srcId="{66CC8862-EF3E-4483-B786-385D7ABC4845}" destId="{4915D3CF-4146-405C-AA48-7994A7B98C18}" srcOrd="1" destOrd="0" presId="urn:microsoft.com/office/officeart/2005/8/layout/chevron2"/>
    <dgm:cxn modelId="{CEDBE318-323B-4339-9BBF-54482FE789FD}" type="presParOf" srcId="{66CC8862-EF3E-4483-B786-385D7ABC4845}" destId="{09542AED-DFB3-486F-8146-8EBA48B224E5}" srcOrd="2" destOrd="0" presId="urn:microsoft.com/office/officeart/2005/8/layout/chevron2"/>
    <dgm:cxn modelId="{4392E27C-6401-45D7-9763-B56CC160223D}" type="presParOf" srcId="{09542AED-DFB3-486F-8146-8EBA48B224E5}" destId="{007AD155-0B01-464E-A07F-48DF76D3C55B}" srcOrd="0" destOrd="0" presId="urn:microsoft.com/office/officeart/2005/8/layout/chevron2"/>
    <dgm:cxn modelId="{B7307057-EBC2-40BA-A805-CA23BD78E1DF}" type="presParOf" srcId="{09542AED-DFB3-486F-8146-8EBA48B224E5}" destId="{1EF62C01-0156-4468-BC5B-2900BBD37D44}" srcOrd="1" destOrd="0" presId="urn:microsoft.com/office/officeart/2005/8/layout/chevron2"/>
    <dgm:cxn modelId="{879327AA-A842-4950-A75C-777A5311C2A6}" type="presParOf" srcId="{66CC8862-EF3E-4483-B786-385D7ABC4845}" destId="{7D1C0BBC-9F4E-46A6-9363-0005A08031BA}" srcOrd="3" destOrd="0" presId="urn:microsoft.com/office/officeart/2005/8/layout/chevron2"/>
    <dgm:cxn modelId="{89597248-59E0-4682-B752-E81356308BCB}" type="presParOf" srcId="{66CC8862-EF3E-4483-B786-385D7ABC4845}" destId="{B19EE5AE-2C81-4B93-8371-EA9BDC113D31}" srcOrd="4" destOrd="0" presId="urn:microsoft.com/office/officeart/2005/8/layout/chevron2"/>
    <dgm:cxn modelId="{FC2B9DFB-A5DF-4599-A126-7B01CC1F809C}" type="presParOf" srcId="{B19EE5AE-2C81-4B93-8371-EA9BDC113D31}" destId="{CC17EE34-38F2-44C8-84CD-BC9681213A87}" srcOrd="0" destOrd="0" presId="urn:microsoft.com/office/officeart/2005/8/layout/chevron2"/>
    <dgm:cxn modelId="{8B4BFACA-1242-4675-88F8-29DB49A37ED4}" type="presParOf" srcId="{B19EE5AE-2C81-4B93-8371-EA9BDC113D31}" destId="{6FC5D01E-A6F5-429A-A224-7D89ADC33467}" srcOrd="1" destOrd="0" presId="urn:microsoft.com/office/officeart/2005/8/layout/chevron2"/>
    <dgm:cxn modelId="{3E3D9C10-1121-455C-BECB-1455E4A6D916}" type="presParOf" srcId="{66CC8862-EF3E-4483-B786-385D7ABC4845}" destId="{09B68BEB-0934-4DB9-815F-698401764384}" srcOrd="5" destOrd="0" presId="urn:microsoft.com/office/officeart/2005/8/layout/chevron2"/>
    <dgm:cxn modelId="{947A33F7-497D-452E-83AC-300D981A54F0}" type="presParOf" srcId="{66CC8862-EF3E-4483-B786-385D7ABC4845}" destId="{3443EB04-21B4-46F2-B752-4F1859DE9C10}" srcOrd="6" destOrd="0" presId="urn:microsoft.com/office/officeart/2005/8/layout/chevron2"/>
    <dgm:cxn modelId="{08E34AA3-4BFC-4EF5-9196-743C73675DE1}" type="presParOf" srcId="{3443EB04-21B4-46F2-B752-4F1859DE9C10}" destId="{471CDDA9-64BA-403B-939A-3BC7209D6699}" srcOrd="0" destOrd="0" presId="urn:microsoft.com/office/officeart/2005/8/layout/chevron2"/>
    <dgm:cxn modelId="{31A93222-4D2E-4932-8B88-C795904079E9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0676" y="271147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632049"/>
        <a:ext cx="1263157" cy="541354"/>
      </dsp:txXfrm>
    </dsp:sp>
    <dsp:sp modelId="{0CDAF93C-BBF6-45D3-8D8F-5DFBD00EB9E0}">
      <dsp:nvSpPr>
        <dsp:cNvPr id="0" name=""/>
        <dsp:cNvSpPr/>
      </dsp:nvSpPr>
      <dsp:spPr>
        <a:xfrm rot="5400000">
          <a:off x="1873912" y="-610283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Announcements from the college or departments - OOI </a:t>
          </a:r>
        </a:p>
      </dsp:txBody>
      <dsp:txXfrm rot="-5400000">
        <a:off x="1263157" y="57730"/>
        <a:ext cx="2337184" cy="1058416"/>
      </dsp:txXfrm>
    </dsp:sp>
    <dsp:sp modelId="{007AD155-0B01-464E-A07F-48DF76D3C55B}">
      <dsp:nvSpPr>
        <dsp:cNvPr id="0" name=""/>
        <dsp:cNvSpPr/>
      </dsp:nvSpPr>
      <dsp:spPr>
        <a:xfrm rot="5400000">
          <a:off x="-270676" y="1855423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Various</a:t>
          </a:r>
        </a:p>
      </dsp:txBody>
      <dsp:txXfrm rot="-5400000">
        <a:off x="2" y="2216325"/>
        <a:ext cx="1263157" cy="541354"/>
      </dsp:txXfrm>
    </dsp:sp>
    <dsp:sp modelId="{1EF62C01-0156-4468-BC5B-2900BBD37D44}">
      <dsp:nvSpPr>
        <dsp:cNvPr id="0" name=""/>
        <dsp:cNvSpPr/>
      </dsp:nvSpPr>
      <dsp:spPr>
        <a:xfrm rot="5400000">
          <a:off x="1873912" y="973991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Old Business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Ann contacting Melody Scheer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Adding new dentist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Presentation from OOI regarding diversity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Dental Assisting discussion with Kaiser</a:t>
          </a:r>
        </a:p>
      </dsp:txBody>
      <dsp:txXfrm rot="-5400000">
        <a:off x="1263157" y="1642004"/>
        <a:ext cx="2337184" cy="1058416"/>
      </dsp:txXfrm>
    </dsp:sp>
    <dsp:sp modelId="{CC17EE34-38F2-44C8-84CD-BC9681213A87}">
      <dsp:nvSpPr>
        <dsp:cNvPr id="0" name=""/>
        <dsp:cNvSpPr/>
      </dsp:nvSpPr>
      <dsp:spPr>
        <a:xfrm rot="5400000">
          <a:off x="-270676" y="3439698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 Community Needs</a:t>
          </a:r>
        </a:p>
      </dsp:txBody>
      <dsp:txXfrm rot="-5400000">
        <a:off x="2" y="3800600"/>
        <a:ext cx="1263157" cy="541354"/>
      </dsp:txXfrm>
    </dsp:sp>
    <dsp:sp modelId="{6FC5D01E-A6F5-429A-A224-7D89ADC33467}">
      <dsp:nvSpPr>
        <dsp:cNvPr id="0" name=""/>
        <dsp:cNvSpPr/>
      </dsp:nvSpPr>
      <dsp:spPr>
        <a:xfrm rot="5400000">
          <a:off x="1873912" y="2558267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Director/Department Chair Report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Credit revisions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Board Exams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Longview Community Partners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Translators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Mock interviews</a:t>
          </a:r>
        </a:p>
      </dsp:txBody>
      <dsp:txXfrm rot="-5400000">
        <a:off x="1263157" y="3226280"/>
        <a:ext cx="2337184" cy="1058416"/>
      </dsp:txXfrm>
    </dsp:sp>
    <dsp:sp modelId="{471CDDA9-64BA-403B-939A-3BC7209D6699}">
      <dsp:nvSpPr>
        <dsp:cNvPr id="0" name=""/>
        <dsp:cNvSpPr/>
      </dsp:nvSpPr>
      <dsp:spPr>
        <a:xfrm rot="5400000">
          <a:off x="-270676" y="5023974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 Workforce &amp; Community Needs</a:t>
          </a:r>
        </a:p>
      </dsp:txBody>
      <dsp:txXfrm rot="-5400000">
        <a:off x="2" y="5384876"/>
        <a:ext cx="1263157" cy="541354"/>
      </dsp:txXfrm>
    </dsp:sp>
    <dsp:sp modelId="{3254FC70-3A29-42BE-B134-91D011129504}">
      <dsp:nvSpPr>
        <dsp:cNvPr id="0" name=""/>
        <dsp:cNvSpPr/>
      </dsp:nvSpPr>
      <dsp:spPr>
        <a:xfrm rot="5400000">
          <a:off x="1873912" y="4142542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SADHA Report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CDHD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/>
            <a:t>New Business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Program Selection Criteria</a:t>
          </a:r>
        </a:p>
      </dsp:txBody>
      <dsp:txXfrm rot="-5400000">
        <a:off x="1263157" y="4810555"/>
        <a:ext cx="2337184" cy="10584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2018-04-12T17:07:00Z</cp:lastPrinted>
  <dcterms:created xsi:type="dcterms:W3CDTF">2018-04-12T22:19:00Z</dcterms:created>
  <dcterms:modified xsi:type="dcterms:W3CDTF">2018-04-12T22:19:00Z</dcterms:modified>
</cp:coreProperties>
</file>