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97E" w:rsidRPr="00C07898" w:rsidRDefault="00D6297E" w:rsidP="00D6297E">
      <w:pPr>
        <w:pStyle w:val="NoSpacing"/>
        <w:jc w:val="center"/>
        <w:rPr>
          <w:rFonts w:cs="Times New Roman"/>
        </w:rPr>
      </w:pPr>
      <w:r w:rsidRPr="00C07898">
        <w:rPr>
          <w:rFonts w:cs="Times New Roman"/>
          <w:noProof/>
        </w:rPr>
        <w:drawing>
          <wp:inline distT="0" distB="0" distL="0" distR="0" wp14:anchorId="46A196CE" wp14:editId="40233EC4">
            <wp:extent cx="1590040" cy="1003300"/>
            <wp:effectExtent l="0" t="0" r="0" b="6350"/>
            <wp:docPr id="2" name="Picture 2"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0040" cy="1003300"/>
                    </a:xfrm>
                    <a:prstGeom prst="rect">
                      <a:avLst/>
                    </a:prstGeom>
                    <a:noFill/>
                    <a:ln>
                      <a:noFill/>
                    </a:ln>
                  </pic:spPr>
                </pic:pic>
              </a:graphicData>
            </a:graphic>
          </wp:inline>
        </w:drawing>
      </w:r>
    </w:p>
    <w:p w:rsidR="00D6297E" w:rsidRPr="00C07898" w:rsidRDefault="00D6297E" w:rsidP="00D6297E">
      <w:pPr>
        <w:pStyle w:val="NoSpacing"/>
        <w:rPr>
          <w:rFonts w:cs="Times New Roman"/>
        </w:rPr>
      </w:pPr>
    </w:p>
    <w:p w:rsidR="00D6297E" w:rsidRPr="00C07898" w:rsidRDefault="00D6297E" w:rsidP="00D6297E">
      <w:pPr>
        <w:pStyle w:val="NoSpacing"/>
        <w:jc w:val="center"/>
        <w:rPr>
          <w:rFonts w:cs="Times New Roman"/>
          <w:b/>
        </w:rPr>
      </w:pPr>
      <w:r w:rsidRPr="00C07898">
        <w:rPr>
          <w:rFonts w:cs="Times New Roman"/>
          <w:b/>
        </w:rPr>
        <w:t>DENTAL HYGIENE ADVISORY COMMITTEE</w:t>
      </w:r>
    </w:p>
    <w:p w:rsidR="00D6297E" w:rsidRPr="00C07898" w:rsidRDefault="00D6297E" w:rsidP="00D6297E">
      <w:pPr>
        <w:pStyle w:val="NoSpacing"/>
        <w:jc w:val="center"/>
        <w:rPr>
          <w:rFonts w:cs="Times New Roman"/>
          <w:b/>
        </w:rPr>
      </w:pPr>
      <w:r w:rsidRPr="00C07898">
        <w:rPr>
          <w:rFonts w:cs="Times New Roman"/>
          <w:b/>
        </w:rPr>
        <w:t>MINUTES</w:t>
      </w:r>
    </w:p>
    <w:p w:rsidR="00D6297E" w:rsidRPr="00C07898" w:rsidRDefault="00D6297E" w:rsidP="00D6297E">
      <w:pPr>
        <w:pStyle w:val="NoSpacing"/>
        <w:jc w:val="center"/>
        <w:rPr>
          <w:rFonts w:cs="Times New Roman"/>
          <w:b/>
        </w:rPr>
      </w:pPr>
      <w:r w:rsidRPr="00C07898">
        <w:rPr>
          <w:rFonts w:cs="Times New Roman"/>
          <w:b/>
        </w:rPr>
        <w:t xml:space="preserve">Monday, </w:t>
      </w:r>
      <w:r w:rsidR="00105DD6">
        <w:rPr>
          <w:rFonts w:cs="Times New Roman"/>
          <w:b/>
        </w:rPr>
        <w:t>October 5</w:t>
      </w:r>
      <w:bookmarkStart w:id="0" w:name="_GoBack"/>
      <w:bookmarkEnd w:id="0"/>
      <w:r w:rsidR="007B3F09">
        <w:rPr>
          <w:rFonts w:cs="Times New Roman"/>
          <w:b/>
        </w:rPr>
        <w:t>, 2015</w:t>
      </w:r>
    </w:p>
    <w:p w:rsidR="00D6297E" w:rsidRPr="00C07898" w:rsidRDefault="00D6297E" w:rsidP="00D6297E">
      <w:pPr>
        <w:pStyle w:val="NoSpacing"/>
        <w:jc w:val="center"/>
        <w:rPr>
          <w:rFonts w:cs="Times New Roman"/>
          <w:b/>
        </w:rPr>
      </w:pPr>
      <w:r w:rsidRPr="00C07898">
        <w:rPr>
          <w:rFonts w:cs="Times New Roman"/>
          <w:b/>
        </w:rPr>
        <w:t>6:00 pm--8:00 pm</w:t>
      </w:r>
    </w:p>
    <w:p w:rsidR="00D6297E" w:rsidRPr="00C07898" w:rsidRDefault="00892037" w:rsidP="00D6297E">
      <w:pPr>
        <w:pStyle w:val="NoSpacing"/>
        <w:jc w:val="center"/>
        <w:rPr>
          <w:rFonts w:cs="Times New Roman"/>
          <w:b/>
        </w:rPr>
      </w:pPr>
      <w:r w:rsidRPr="00C07898">
        <w:rPr>
          <w:rFonts w:cs="Times New Roman"/>
          <w:b/>
        </w:rPr>
        <w:t>Health Sciences Center, Room 139</w:t>
      </w:r>
    </w:p>
    <w:p w:rsidR="00D6297E" w:rsidRPr="00C07898" w:rsidRDefault="00D6297E" w:rsidP="00D6297E">
      <w:pPr>
        <w:pStyle w:val="NoSpacing"/>
        <w:rPr>
          <w:rFonts w:cs="Times New Roman"/>
        </w:rPr>
      </w:pPr>
    </w:p>
    <w:p w:rsidR="00620724" w:rsidRDefault="00D6297E" w:rsidP="00D6297E">
      <w:pPr>
        <w:pStyle w:val="NoSpacing"/>
        <w:rPr>
          <w:rFonts w:cs="Times New Roman"/>
          <w:sz w:val="20"/>
          <w:szCs w:val="20"/>
        </w:rPr>
      </w:pPr>
      <w:r w:rsidRPr="00C07898">
        <w:rPr>
          <w:rFonts w:cs="Times New Roman"/>
          <w:b/>
          <w:u w:val="single"/>
        </w:rPr>
        <w:t>Members Present</w:t>
      </w:r>
      <w:r w:rsidRPr="00C07898">
        <w:rPr>
          <w:rFonts w:cs="Times New Roman"/>
        </w:rPr>
        <w:t xml:space="preserve">: </w:t>
      </w:r>
      <w:r w:rsidR="00892037" w:rsidRPr="00C07898">
        <w:rPr>
          <w:rFonts w:cs="Times New Roman"/>
          <w:sz w:val="20"/>
          <w:szCs w:val="20"/>
        </w:rPr>
        <w:t xml:space="preserve">Kramer Ragan, </w:t>
      </w:r>
      <w:r w:rsidR="00620724">
        <w:rPr>
          <w:rFonts w:cs="Times New Roman"/>
          <w:sz w:val="20"/>
          <w:szCs w:val="20"/>
        </w:rPr>
        <w:t xml:space="preserve">Committee Chair, RDH; </w:t>
      </w:r>
      <w:r w:rsidR="00C651D7" w:rsidRPr="00C651D7">
        <w:rPr>
          <w:rFonts w:cs="Times New Roman"/>
          <w:sz w:val="20"/>
          <w:szCs w:val="20"/>
        </w:rPr>
        <w:t xml:space="preserve">Trisha Simcox, Vice Chair, Dr. Pete Lubisich; </w:t>
      </w:r>
      <w:r w:rsidR="00892037" w:rsidRPr="00C07898">
        <w:rPr>
          <w:rFonts w:cs="Times New Roman"/>
          <w:sz w:val="20"/>
          <w:szCs w:val="20"/>
        </w:rPr>
        <w:t xml:space="preserve">Ann Gilbert, University of Washington; </w:t>
      </w:r>
      <w:r w:rsidR="00620724" w:rsidRPr="00C07898">
        <w:rPr>
          <w:rFonts w:cs="Times New Roman"/>
          <w:sz w:val="20"/>
          <w:szCs w:val="20"/>
        </w:rPr>
        <w:t>Jana Sarkkinen, RDH, Rose Family Dental;</w:t>
      </w:r>
      <w:r w:rsidR="00620724">
        <w:rPr>
          <w:rFonts w:cs="Times New Roman"/>
          <w:sz w:val="20"/>
          <w:szCs w:val="20"/>
        </w:rPr>
        <w:t xml:space="preserve"> </w:t>
      </w:r>
      <w:r w:rsidRPr="00C07898">
        <w:rPr>
          <w:rFonts w:cs="Times New Roman"/>
          <w:sz w:val="20"/>
          <w:szCs w:val="20"/>
        </w:rPr>
        <w:t xml:space="preserve">Dr. Steven Hokett, Salmon Creek Periodontics; </w:t>
      </w:r>
      <w:r w:rsidR="00825361" w:rsidRPr="00825361">
        <w:rPr>
          <w:rFonts w:cs="Times New Roman"/>
          <w:sz w:val="20"/>
          <w:szCs w:val="20"/>
        </w:rPr>
        <w:t>Dr. Michael R</w:t>
      </w:r>
      <w:r w:rsidR="00825361">
        <w:rPr>
          <w:rFonts w:cs="Times New Roman"/>
          <w:sz w:val="20"/>
          <w:szCs w:val="20"/>
        </w:rPr>
        <w:t xml:space="preserve">ue, Minnehaha Family Dentistry; </w:t>
      </w:r>
      <w:r w:rsidR="00620724" w:rsidRPr="00C07898">
        <w:rPr>
          <w:rFonts w:cs="Times New Roman"/>
          <w:sz w:val="20"/>
          <w:szCs w:val="20"/>
        </w:rPr>
        <w:t>Kail</w:t>
      </w:r>
      <w:r w:rsidR="00620724">
        <w:rPr>
          <w:rFonts w:cs="Times New Roman"/>
          <w:sz w:val="20"/>
          <w:szCs w:val="20"/>
        </w:rPr>
        <w:t xml:space="preserve">i Rutkowski, </w:t>
      </w:r>
      <w:r w:rsidR="00825361">
        <w:rPr>
          <w:rFonts w:cs="Times New Roman"/>
          <w:sz w:val="20"/>
          <w:szCs w:val="20"/>
        </w:rPr>
        <w:t xml:space="preserve">Dr. Laws; </w:t>
      </w:r>
      <w:r w:rsidR="009D4B61">
        <w:rPr>
          <w:rFonts w:cs="Times New Roman"/>
          <w:sz w:val="20"/>
          <w:szCs w:val="20"/>
        </w:rPr>
        <w:t xml:space="preserve">Dr. Russell G. Church </w:t>
      </w:r>
    </w:p>
    <w:p w:rsidR="00620724" w:rsidRPr="00C07898" w:rsidRDefault="00620724" w:rsidP="00D6297E">
      <w:pPr>
        <w:pStyle w:val="NoSpacing"/>
        <w:rPr>
          <w:rFonts w:cs="Times New Roman"/>
        </w:rPr>
      </w:pPr>
    </w:p>
    <w:p w:rsidR="00825361" w:rsidRPr="00C07898" w:rsidRDefault="00D6297E" w:rsidP="00825361">
      <w:pPr>
        <w:pStyle w:val="NoSpacing"/>
        <w:rPr>
          <w:rFonts w:cs="Times New Roman"/>
          <w:sz w:val="20"/>
          <w:szCs w:val="20"/>
        </w:rPr>
      </w:pPr>
      <w:r w:rsidRPr="00C07898">
        <w:rPr>
          <w:rFonts w:cs="Times New Roman"/>
          <w:b/>
          <w:u w:val="single"/>
        </w:rPr>
        <w:t>Members Absent</w:t>
      </w:r>
      <w:r w:rsidRPr="00C07898">
        <w:rPr>
          <w:rFonts w:cs="Times New Roman"/>
        </w:rPr>
        <w:t xml:space="preserve">: </w:t>
      </w:r>
      <w:r w:rsidR="00C651D7" w:rsidRPr="00C07898">
        <w:rPr>
          <w:rFonts w:cs="Times New Roman"/>
          <w:sz w:val="20"/>
          <w:szCs w:val="20"/>
        </w:rPr>
        <w:t>Melody Scheer, RDH, New Day Com. Dental Clinic;</w:t>
      </w:r>
      <w:r w:rsidR="00C651D7">
        <w:rPr>
          <w:rFonts w:cs="Times New Roman"/>
          <w:sz w:val="20"/>
          <w:szCs w:val="20"/>
        </w:rPr>
        <w:t xml:space="preserve"> </w:t>
      </w:r>
      <w:r w:rsidR="00C651D7" w:rsidRPr="00C07898">
        <w:rPr>
          <w:rFonts w:cs="Times New Roman"/>
          <w:sz w:val="20"/>
          <w:szCs w:val="20"/>
        </w:rPr>
        <w:t xml:space="preserve">Dr. Peter Lubisich, Vancouver Pediatric Dentistry; Kelly </w:t>
      </w:r>
      <w:proofErr w:type="spellStart"/>
      <w:r w:rsidR="00C651D7" w:rsidRPr="00C07898">
        <w:rPr>
          <w:rFonts w:cs="Times New Roman"/>
          <w:sz w:val="20"/>
          <w:szCs w:val="20"/>
        </w:rPr>
        <w:t>Venetucci</w:t>
      </w:r>
      <w:proofErr w:type="spellEnd"/>
      <w:r w:rsidR="00C651D7" w:rsidRPr="00C07898">
        <w:rPr>
          <w:rFonts w:cs="Times New Roman"/>
          <w:sz w:val="20"/>
          <w:szCs w:val="20"/>
        </w:rPr>
        <w:t>, RDH</w:t>
      </w:r>
      <w:r w:rsidR="00506DE7">
        <w:rPr>
          <w:rFonts w:cs="Times New Roman"/>
          <w:sz w:val="20"/>
          <w:szCs w:val="20"/>
        </w:rPr>
        <w:t>, Willamette Dental</w:t>
      </w:r>
    </w:p>
    <w:p w:rsidR="00D6297E" w:rsidRPr="00C07898" w:rsidRDefault="00D6297E" w:rsidP="00D6297E">
      <w:pPr>
        <w:pStyle w:val="NoSpacing"/>
        <w:rPr>
          <w:rFonts w:cs="Times New Roman"/>
        </w:rPr>
      </w:pPr>
    </w:p>
    <w:p w:rsidR="00D6297E" w:rsidRDefault="00D6297E" w:rsidP="00D6297E">
      <w:pPr>
        <w:pStyle w:val="NoSpacing"/>
        <w:pBdr>
          <w:bottom w:val="single" w:sz="6" w:space="1" w:color="auto"/>
        </w:pBdr>
        <w:rPr>
          <w:rFonts w:cs="Times New Roman"/>
          <w:sz w:val="20"/>
          <w:szCs w:val="20"/>
        </w:rPr>
      </w:pPr>
      <w:r w:rsidRPr="00C07898">
        <w:rPr>
          <w:rFonts w:cs="Times New Roman"/>
          <w:b/>
          <w:u w:val="single"/>
        </w:rPr>
        <w:t>Clark College</w:t>
      </w:r>
      <w:r w:rsidRPr="00C07898">
        <w:rPr>
          <w:rFonts w:cs="Times New Roman"/>
        </w:rPr>
        <w:t xml:space="preserve">: </w:t>
      </w:r>
      <w:r w:rsidR="00666054">
        <w:rPr>
          <w:rFonts w:cs="Times New Roman"/>
          <w:sz w:val="20"/>
          <w:szCs w:val="20"/>
        </w:rPr>
        <w:t xml:space="preserve">Kristi Taylor, Interim Program Director; </w:t>
      </w:r>
      <w:r w:rsidR="009457E1">
        <w:rPr>
          <w:rFonts w:cs="Times New Roman"/>
          <w:sz w:val="20"/>
          <w:szCs w:val="20"/>
        </w:rPr>
        <w:t xml:space="preserve">Dental Hygiene Instructors </w:t>
      </w:r>
      <w:r w:rsidRPr="00C07898">
        <w:rPr>
          <w:rFonts w:cs="Times New Roman"/>
          <w:sz w:val="20"/>
          <w:szCs w:val="20"/>
        </w:rPr>
        <w:t xml:space="preserve">Becky Herman, </w:t>
      </w:r>
      <w:r w:rsidR="00666054">
        <w:rPr>
          <w:rFonts w:cs="Times New Roman"/>
          <w:sz w:val="20"/>
          <w:szCs w:val="20"/>
        </w:rPr>
        <w:t xml:space="preserve">Michael Ludwig; Amy Johnson and Glenna Afflerbaugh; Instructional Tech Marci Wedemeyer; </w:t>
      </w:r>
      <w:r w:rsidR="00666054" w:rsidRPr="00666054">
        <w:rPr>
          <w:rFonts w:cs="Times New Roman"/>
          <w:sz w:val="20"/>
          <w:szCs w:val="20"/>
        </w:rPr>
        <w:t>Brenda Walstead,</w:t>
      </w:r>
      <w:r w:rsidR="00666054">
        <w:rPr>
          <w:rFonts w:cs="Times New Roman"/>
          <w:sz w:val="20"/>
          <w:szCs w:val="20"/>
        </w:rPr>
        <w:t xml:space="preserve"> Interim </w:t>
      </w:r>
      <w:r w:rsidRPr="00C07898">
        <w:rPr>
          <w:rFonts w:cs="Times New Roman"/>
          <w:sz w:val="20"/>
          <w:szCs w:val="20"/>
        </w:rPr>
        <w:t xml:space="preserve">Dean, Business &amp; Health Sciences; Shelley Ostermiller, </w:t>
      </w:r>
      <w:r w:rsidR="00892037" w:rsidRPr="00C07898">
        <w:rPr>
          <w:rFonts w:cs="Times New Roman"/>
          <w:sz w:val="20"/>
          <w:szCs w:val="20"/>
        </w:rPr>
        <w:t xml:space="preserve">Associate Director, </w:t>
      </w:r>
      <w:r w:rsidR="00EB1A75" w:rsidRPr="00C07898">
        <w:rPr>
          <w:rFonts w:cs="Times New Roman"/>
          <w:sz w:val="20"/>
          <w:szCs w:val="20"/>
        </w:rPr>
        <w:t>Advising</w:t>
      </w:r>
      <w:r w:rsidR="00892037" w:rsidRPr="00C07898">
        <w:rPr>
          <w:rFonts w:cs="Times New Roman"/>
          <w:sz w:val="20"/>
          <w:szCs w:val="20"/>
        </w:rPr>
        <w:t xml:space="preserve"> Services</w:t>
      </w:r>
      <w:r w:rsidRPr="00C07898">
        <w:rPr>
          <w:rFonts w:cs="Times New Roman"/>
          <w:sz w:val="20"/>
          <w:szCs w:val="20"/>
        </w:rPr>
        <w:t>; Andreana DiGiorgio, Secretary Sr., Advisory Committees</w:t>
      </w:r>
    </w:p>
    <w:p w:rsidR="00470A3C" w:rsidRPr="00C07898" w:rsidRDefault="00470A3C" w:rsidP="00D6297E">
      <w:pPr>
        <w:pStyle w:val="NoSpacing"/>
        <w:pBdr>
          <w:bottom w:val="single" w:sz="6" w:space="1" w:color="auto"/>
        </w:pBdr>
        <w:rPr>
          <w:rFonts w:cs="Times New Roman"/>
          <w:sz w:val="20"/>
          <w:szCs w:val="20"/>
        </w:rPr>
      </w:pPr>
    </w:p>
    <w:p w:rsidR="00892037" w:rsidRPr="00C07898" w:rsidRDefault="00892037" w:rsidP="00D6297E">
      <w:pPr>
        <w:pStyle w:val="NoSpacing"/>
        <w:rPr>
          <w:rFonts w:cs="Times New Roman"/>
        </w:rPr>
      </w:pPr>
    </w:p>
    <w:p w:rsidR="00D6297E" w:rsidRPr="004E088F" w:rsidRDefault="00202087" w:rsidP="00D6297E">
      <w:pPr>
        <w:pStyle w:val="NoSpacing"/>
        <w:rPr>
          <w:rFonts w:cs="Times New Roman"/>
          <w:sz w:val="22"/>
          <w:szCs w:val="22"/>
        </w:rPr>
      </w:pPr>
      <w:r>
        <w:rPr>
          <w:rFonts w:cs="Times New Roman"/>
          <w:sz w:val="22"/>
          <w:szCs w:val="22"/>
        </w:rPr>
        <w:t>Committee Chair K</w:t>
      </w:r>
      <w:r w:rsidR="00055E55">
        <w:rPr>
          <w:rFonts w:cs="Times New Roman"/>
          <w:sz w:val="22"/>
          <w:szCs w:val="22"/>
        </w:rPr>
        <w:t>ramer Ragan</w:t>
      </w:r>
      <w:r w:rsidR="00D6297E" w:rsidRPr="004E088F">
        <w:rPr>
          <w:rFonts w:cs="Times New Roman"/>
          <w:sz w:val="22"/>
          <w:szCs w:val="22"/>
        </w:rPr>
        <w:t xml:space="preserve"> called the meeting to order at </w:t>
      </w:r>
      <w:r w:rsidR="00A71257" w:rsidRPr="004E088F">
        <w:rPr>
          <w:rFonts w:cs="Times New Roman"/>
          <w:sz w:val="22"/>
          <w:szCs w:val="22"/>
        </w:rPr>
        <w:t>6:</w:t>
      </w:r>
      <w:r w:rsidR="003B0031">
        <w:rPr>
          <w:rFonts w:cs="Times New Roman"/>
          <w:sz w:val="22"/>
          <w:szCs w:val="22"/>
        </w:rPr>
        <w:t>02</w:t>
      </w:r>
      <w:r w:rsidR="00A71257" w:rsidRPr="004E088F">
        <w:rPr>
          <w:rFonts w:cs="Times New Roman"/>
          <w:sz w:val="22"/>
          <w:szCs w:val="22"/>
        </w:rPr>
        <w:t xml:space="preserve"> p.m.</w:t>
      </w:r>
      <w:r w:rsidR="00892037" w:rsidRPr="004E088F">
        <w:rPr>
          <w:rFonts w:cs="Times New Roman"/>
          <w:sz w:val="22"/>
          <w:szCs w:val="22"/>
        </w:rPr>
        <w:t xml:space="preserve"> </w:t>
      </w:r>
      <w:r w:rsidR="00D550BD">
        <w:rPr>
          <w:rFonts w:cs="Times New Roman"/>
          <w:sz w:val="22"/>
          <w:szCs w:val="22"/>
        </w:rPr>
        <w:t xml:space="preserve">Kramer announced that Brenda Walstead has been appointed Interim Dean of Business and Health Sciences. Kristi Taylor </w:t>
      </w:r>
      <w:r w:rsidR="00B76B88">
        <w:rPr>
          <w:rFonts w:cs="Times New Roman"/>
          <w:sz w:val="22"/>
          <w:szCs w:val="22"/>
        </w:rPr>
        <w:t>will serve as Interim Director of Dental Hygiene.</w:t>
      </w:r>
    </w:p>
    <w:p w:rsidR="00D6297E" w:rsidRPr="004E088F" w:rsidRDefault="00D6297E" w:rsidP="00D6297E">
      <w:pPr>
        <w:pStyle w:val="NoSpacing"/>
        <w:rPr>
          <w:rFonts w:cs="Times New Roman"/>
          <w:sz w:val="22"/>
          <w:szCs w:val="22"/>
        </w:rPr>
      </w:pPr>
    </w:p>
    <w:p w:rsidR="00D6297E" w:rsidRPr="009D4B61" w:rsidRDefault="003B0031" w:rsidP="00D6297E">
      <w:pPr>
        <w:pStyle w:val="NoSpacing"/>
        <w:rPr>
          <w:rFonts w:cs="Times New Roman"/>
          <w:i/>
          <w:sz w:val="22"/>
          <w:szCs w:val="22"/>
        </w:rPr>
      </w:pPr>
      <w:r>
        <w:rPr>
          <w:rFonts w:cs="Times New Roman"/>
          <w:i/>
          <w:sz w:val="22"/>
          <w:szCs w:val="22"/>
        </w:rPr>
        <w:t>The committee approved th</w:t>
      </w:r>
      <w:r w:rsidR="00D6297E" w:rsidRPr="009D4B61">
        <w:rPr>
          <w:rFonts w:cs="Times New Roman"/>
          <w:i/>
          <w:sz w:val="22"/>
          <w:szCs w:val="22"/>
        </w:rPr>
        <w:t xml:space="preserve">e </w:t>
      </w:r>
      <w:r>
        <w:rPr>
          <w:rFonts w:cs="Times New Roman"/>
          <w:i/>
          <w:sz w:val="22"/>
          <w:szCs w:val="22"/>
        </w:rPr>
        <w:t>January 26, 2015</w:t>
      </w:r>
      <w:r w:rsidR="00D6297E" w:rsidRPr="009D4B61">
        <w:rPr>
          <w:rFonts w:cs="Times New Roman"/>
          <w:i/>
          <w:sz w:val="22"/>
          <w:szCs w:val="22"/>
        </w:rPr>
        <w:t xml:space="preserve"> meeting minutes</w:t>
      </w:r>
      <w:r>
        <w:rPr>
          <w:rFonts w:cs="Times New Roman"/>
          <w:i/>
          <w:sz w:val="22"/>
          <w:szCs w:val="22"/>
        </w:rPr>
        <w:t>.</w:t>
      </w:r>
    </w:p>
    <w:p w:rsidR="00D6297E" w:rsidRPr="004E088F" w:rsidRDefault="00D6297E" w:rsidP="00D6297E">
      <w:pPr>
        <w:pStyle w:val="NoSpacing"/>
        <w:rPr>
          <w:rFonts w:cs="Times New Roman"/>
          <w:sz w:val="22"/>
          <w:szCs w:val="22"/>
        </w:rPr>
      </w:pPr>
    </w:p>
    <w:p w:rsidR="00FC219E" w:rsidRDefault="00FC219E" w:rsidP="00FC219E">
      <w:pPr>
        <w:rPr>
          <w:rFonts w:ascii="Times New Roman" w:hAnsi="Times New Roman"/>
        </w:rPr>
      </w:pPr>
      <w:r w:rsidRPr="004E088F">
        <w:rPr>
          <w:rFonts w:ascii="Times New Roman" w:hAnsi="Times New Roman"/>
          <w:b/>
          <w:u w:val="single"/>
        </w:rPr>
        <w:t>Office of Instruction</w:t>
      </w:r>
      <w:r w:rsidR="00765C0A">
        <w:rPr>
          <w:rFonts w:ascii="Times New Roman" w:hAnsi="Times New Roman"/>
        </w:rPr>
        <w:t xml:space="preserve"> – Cathy Sherick provided the following information:</w:t>
      </w:r>
    </w:p>
    <w:p w:rsidR="00765C0A" w:rsidRPr="00765C0A" w:rsidRDefault="00765C0A" w:rsidP="00FC219E">
      <w:pPr>
        <w:rPr>
          <w:rFonts w:ascii="Times New Roman" w:hAnsi="Times New Roman"/>
        </w:rPr>
      </w:pPr>
    </w:p>
    <w:p w:rsidR="00765C0A" w:rsidRPr="00765C0A" w:rsidRDefault="00765C0A" w:rsidP="00765C0A">
      <w:pPr>
        <w:spacing w:after="160"/>
        <w:rPr>
          <w:rFonts w:ascii="Times New Roman" w:eastAsiaTheme="minorHAnsi" w:hAnsi="Times New Roman"/>
        </w:rPr>
      </w:pPr>
      <w:r w:rsidRPr="00765C0A">
        <w:rPr>
          <w:rFonts w:ascii="Times New Roman" w:eastAsiaTheme="minorHAnsi" w:hAnsi="Times New Roman"/>
          <w:b/>
        </w:rPr>
        <w:t>The Fall Training for Chairs &amp; Co Chairs</w:t>
      </w:r>
      <w:r w:rsidRPr="00765C0A">
        <w:rPr>
          <w:rFonts w:ascii="Times New Roman" w:eastAsiaTheme="minorHAnsi" w:hAnsi="Times New Roman"/>
        </w:rPr>
        <w:t xml:space="preserve"> took place Tuesday September 15. Tim Cook and President Knight shared a few words of encouragement and gratitude for the work of all advisory members. The PowerPoint used in the training will be posted on the Advisory Web page, go to </w:t>
      </w:r>
      <w:hyperlink r:id="rId8" w:history="1">
        <w:r w:rsidRPr="00765C0A">
          <w:rPr>
            <w:rFonts w:ascii="Times New Roman" w:eastAsiaTheme="minorHAnsi" w:hAnsi="Times New Roman"/>
            <w:color w:val="0563C1" w:themeColor="hyperlink"/>
            <w:u w:val="single"/>
          </w:rPr>
          <w:t>http://www.clark.edu/advisory</w:t>
        </w:r>
      </w:hyperlink>
    </w:p>
    <w:p w:rsidR="00765C0A" w:rsidRPr="00765C0A" w:rsidRDefault="00765C0A" w:rsidP="00765C0A">
      <w:pPr>
        <w:spacing w:after="160"/>
        <w:rPr>
          <w:rFonts w:ascii="Times New Roman" w:eastAsiaTheme="minorHAnsi" w:hAnsi="Times New Roman"/>
        </w:rPr>
      </w:pPr>
      <w:r w:rsidRPr="00765C0A">
        <w:rPr>
          <w:rFonts w:ascii="Times New Roman" w:eastAsiaTheme="minorHAnsi" w:hAnsi="Times New Roman"/>
          <w:b/>
        </w:rPr>
        <w:t>Ethics Training.</w:t>
      </w:r>
      <w:r w:rsidRPr="00765C0A">
        <w:rPr>
          <w:rFonts w:ascii="Times New Roman" w:eastAsiaTheme="minorHAnsi" w:hAnsi="Times New Roman"/>
        </w:rPr>
        <w:t xml:space="preserve"> This is required by The SBCTC and the State of WA for all public employees, elected and appointed officials. Office of Instruction will get to members who are not in attendance to take the training and provide documentation. </w:t>
      </w:r>
    </w:p>
    <w:p w:rsidR="00765C0A" w:rsidRPr="00765C0A" w:rsidRDefault="00765C0A" w:rsidP="00765C0A">
      <w:pPr>
        <w:spacing w:after="160"/>
        <w:rPr>
          <w:rFonts w:ascii="Times New Roman" w:eastAsiaTheme="minorHAnsi" w:hAnsi="Times New Roman"/>
          <w:b/>
          <w:u w:val="single"/>
        </w:rPr>
      </w:pPr>
      <w:r w:rsidRPr="00765C0A">
        <w:rPr>
          <w:rFonts w:ascii="Times New Roman" w:eastAsiaTheme="minorHAnsi" w:hAnsi="Times New Roman"/>
          <w:b/>
          <w:u w:val="single"/>
        </w:rPr>
        <w:t xml:space="preserve">Perkins &amp; Worker Retraining Grants </w:t>
      </w:r>
    </w:p>
    <w:p w:rsidR="00765C0A" w:rsidRPr="00765C0A" w:rsidRDefault="00765C0A" w:rsidP="00765C0A">
      <w:pPr>
        <w:numPr>
          <w:ilvl w:val="0"/>
          <w:numId w:val="4"/>
        </w:numPr>
        <w:spacing w:after="160" w:line="259" w:lineRule="auto"/>
        <w:contextualSpacing/>
        <w:rPr>
          <w:rFonts w:ascii="Times New Roman" w:eastAsia="Times New Roman" w:hAnsi="Times New Roman"/>
          <w:b/>
          <w:bCs/>
        </w:rPr>
      </w:pPr>
      <w:r w:rsidRPr="00765C0A">
        <w:rPr>
          <w:rFonts w:ascii="Times New Roman" w:eastAsiaTheme="minorHAnsi" w:hAnsi="Times New Roman"/>
        </w:rPr>
        <w:t xml:space="preserve">Perkins will be reviewed to ensure Clark is utilizing the funds in the most effective ways. </w:t>
      </w:r>
    </w:p>
    <w:p w:rsidR="00765C0A" w:rsidRPr="00765C0A" w:rsidRDefault="00765C0A" w:rsidP="00765C0A">
      <w:pPr>
        <w:spacing w:after="160"/>
        <w:ind w:left="720"/>
        <w:contextualSpacing/>
        <w:rPr>
          <w:rFonts w:ascii="Times New Roman" w:eastAsia="Times New Roman" w:hAnsi="Times New Roman"/>
          <w:b/>
          <w:bCs/>
        </w:rPr>
      </w:pPr>
      <w:r w:rsidRPr="00765C0A">
        <w:rPr>
          <w:rFonts w:ascii="Times New Roman" w:eastAsiaTheme="minorHAnsi" w:hAnsi="Times New Roman"/>
          <w:b/>
        </w:rPr>
        <w:t>2015-16 Worker Retraining $</w:t>
      </w:r>
      <w:r w:rsidRPr="00765C0A">
        <w:rPr>
          <w:rFonts w:ascii="Times New Roman" w:eastAsia="Times New Roman" w:hAnsi="Times New Roman"/>
          <w:b/>
          <w:bCs/>
        </w:rPr>
        <w:t xml:space="preserve">1,018,073 </w:t>
      </w:r>
      <w:r w:rsidRPr="00765C0A">
        <w:rPr>
          <w:rFonts w:ascii="Times New Roman" w:eastAsia="Times New Roman" w:hAnsi="Times New Roman"/>
          <w:bCs/>
        </w:rPr>
        <w:t xml:space="preserve">and </w:t>
      </w:r>
      <w:r w:rsidRPr="00765C0A">
        <w:rPr>
          <w:rFonts w:ascii="Times New Roman" w:eastAsia="Times New Roman" w:hAnsi="Times New Roman"/>
          <w:b/>
          <w:bCs/>
        </w:rPr>
        <w:t>2015-16 Perkins $</w:t>
      </w:r>
      <w:r w:rsidRPr="00765C0A">
        <w:rPr>
          <w:rFonts w:ascii="Times New Roman" w:eastAsiaTheme="minorHAnsi" w:hAnsi="Times New Roman"/>
          <w:b/>
          <w:bCs/>
          <w:color w:val="000000"/>
        </w:rPr>
        <w:t>607,288</w:t>
      </w:r>
    </w:p>
    <w:p w:rsidR="00765C0A" w:rsidRPr="00765C0A" w:rsidRDefault="00765C0A" w:rsidP="00765C0A">
      <w:pPr>
        <w:numPr>
          <w:ilvl w:val="0"/>
          <w:numId w:val="4"/>
        </w:numPr>
        <w:spacing w:after="160" w:line="259" w:lineRule="auto"/>
        <w:contextualSpacing/>
        <w:rPr>
          <w:rFonts w:ascii="Times New Roman" w:eastAsiaTheme="minorHAnsi" w:hAnsi="Times New Roman"/>
        </w:rPr>
      </w:pPr>
      <w:r w:rsidRPr="00765C0A">
        <w:rPr>
          <w:rFonts w:ascii="Times New Roman" w:eastAsiaTheme="minorHAnsi" w:hAnsi="Times New Roman"/>
        </w:rPr>
        <w:t xml:space="preserve">Grant funds are allocated on Full Time Equivalents (FTE’s) </w:t>
      </w:r>
    </w:p>
    <w:p w:rsidR="00765C0A" w:rsidRPr="00765C0A" w:rsidRDefault="00765C0A" w:rsidP="00765C0A">
      <w:pPr>
        <w:numPr>
          <w:ilvl w:val="0"/>
          <w:numId w:val="4"/>
        </w:numPr>
        <w:spacing w:after="160" w:line="259" w:lineRule="auto"/>
        <w:contextualSpacing/>
        <w:rPr>
          <w:rFonts w:ascii="Times New Roman" w:eastAsiaTheme="minorHAnsi" w:hAnsi="Times New Roman"/>
        </w:rPr>
      </w:pPr>
      <w:r w:rsidRPr="00765C0A">
        <w:rPr>
          <w:rFonts w:ascii="Times New Roman" w:eastAsiaTheme="minorHAnsi" w:hAnsi="Times New Roman"/>
        </w:rPr>
        <w:t xml:space="preserve">Leadership and Block grants </w:t>
      </w:r>
      <w:r w:rsidRPr="00765C0A">
        <w:rPr>
          <w:rFonts w:ascii="Times New Roman" w:eastAsiaTheme="minorHAnsi" w:hAnsi="Times New Roman"/>
          <w:b/>
        </w:rPr>
        <w:t>BEAM $16,000 Grant</w:t>
      </w:r>
      <w:r w:rsidRPr="00765C0A">
        <w:rPr>
          <w:rFonts w:ascii="Times New Roman" w:eastAsiaTheme="minorHAnsi" w:hAnsi="Times New Roman"/>
        </w:rPr>
        <w:t>: Lucia Worthington, Business, Entrepreneur, Accounting and Management (BEAM) club for the business department</w:t>
      </w:r>
    </w:p>
    <w:p w:rsidR="00765C0A" w:rsidRPr="00765C0A" w:rsidRDefault="00765C0A" w:rsidP="00765C0A">
      <w:pPr>
        <w:spacing w:after="160"/>
        <w:ind w:left="720"/>
        <w:contextualSpacing/>
        <w:rPr>
          <w:rFonts w:ascii="Times New Roman" w:eastAsiaTheme="minorHAnsi" w:hAnsi="Times New Roman"/>
        </w:rPr>
      </w:pPr>
      <w:r w:rsidRPr="00765C0A">
        <w:rPr>
          <w:rFonts w:ascii="Times New Roman" w:eastAsiaTheme="minorHAnsi" w:hAnsi="Times New Roman"/>
          <w:b/>
        </w:rPr>
        <w:t>Innovation Grant $3000</w:t>
      </w:r>
      <w:r w:rsidRPr="00765C0A">
        <w:rPr>
          <w:rFonts w:ascii="Times New Roman" w:eastAsiaTheme="minorHAnsi" w:hAnsi="Times New Roman"/>
        </w:rPr>
        <w:t>: Marcia Roi of the Addiction Counselor Education, utilized funding to combine recruitment of veterans with the annual Hands across the Bridge event</w:t>
      </w:r>
    </w:p>
    <w:p w:rsidR="00A31732" w:rsidRDefault="00A31732" w:rsidP="00765C0A">
      <w:pPr>
        <w:spacing w:after="160"/>
        <w:rPr>
          <w:rFonts w:ascii="Times New Roman" w:eastAsiaTheme="minorHAnsi" w:hAnsi="Times New Roman"/>
          <w:b/>
        </w:rPr>
      </w:pPr>
    </w:p>
    <w:p w:rsidR="00765C0A" w:rsidRPr="00765C0A" w:rsidRDefault="00765C0A" w:rsidP="00765C0A">
      <w:pPr>
        <w:spacing w:after="160"/>
        <w:rPr>
          <w:rFonts w:ascii="Times New Roman" w:eastAsiaTheme="minorHAnsi" w:hAnsi="Times New Roman"/>
        </w:rPr>
      </w:pPr>
      <w:r w:rsidRPr="00765C0A">
        <w:rPr>
          <w:rFonts w:ascii="Times New Roman" w:eastAsiaTheme="minorHAnsi" w:hAnsi="Times New Roman"/>
          <w:b/>
        </w:rPr>
        <w:t xml:space="preserve">The Academic Plan </w:t>
      </w:r>
      <w:r w:rsidRPr="00765C0A">
        <w:rPr>
          <w:rFonts w:ascii="Times New Roman" w:eastAsiaTheme="minorHAnsi" w:hAnsi="Times New Roman"/>
        </w:rPr>
        <w:t>is under development and will be presented to the Board of Trustees in winter term, once adopted it will be available on the web site.</w:t>
      </w:r>
    </w:p>
    <w:p w:rsidR="00765C0A" w:rsidRPr="00765C0A" w:rsidRDefault="00765C0A" w:rsidP="00765C0A">
      <w:pPr>
        <w:spacing w:after="160"/>
        <w:rPr>
          <w:rFonts w:ascii="Times New Roman" w:eastAsiaTheme="minorHAnsi" w:hAnsi="Times New Roman"/>
        </w:rPr>
      </w:pPr>
      <w:r w:rsidRPr="00765C0A">
        <w:rPr>
          <w:rFonts w:ascii="Times New Roman" w:eastAsiaTheme="minorHAnsi" w:hAnsi="Times New Roman"/>
          <w:b/>
        </w:rPr>
        <w:t>Bachelor in Applied Management</w:t>
      </w:r>
      <w:r w:rsidRPr="00765C0A">
        <w:rPr>
          <w:rFonts w:ascii="Times New Roman" w:eastAsiaTheme="minorHAnsi" w:hAnsi="Times New Roman"/>
        </w:rPr>
        <w:t xml:space="preserve"> (BAS). The second four year degree program at Clark, (the first was in Dental Hygiene), is in second phase of approvals. Slated to open for </w:t>
      </w:r>
      <w:proofErr w:type="gramStart"/>
      <w:r w:rsidRPr="00765C0A">
        <w:rPr>
          <w:rFonts w:ascii="Times New Roman" w:eastAsiaTheme="minorHAnsi" w:hAnsi="Times New Roman"/>
        </w:rPr>
        <w:t>students</w:t>
      </w:r>
      <w:proofErr w:type="gramEnd"/>
      <w:r w:rsidRPr="00765C0A">
        <w:rPr>
          <w:rFonts w:ascii="Times New Roman" w:eastAsiaTheme="minorHAnsi" w:hAnsi="Times New Roman"/>
        </w:rPr>
        <w:t xml:space="preserve"> fall of 2016. </w:t>
      </w:r>
    </w:p>
    <w:p w:rsidR="00765C0A" w:rsidRPr="00765C0A" w:rsidRDefault="00765C0A" w:rsidP="00765C0A">
      <w:pPr>
        <w:spacing w:after="160" w:line="259" w:lineRule="auto"/>
        <w:rPr>
          <w:rFonts w:ascii="Times New Roman" w:eastAsiaTheme="minorHAnsi" w:hAnsi="Times New Roman"/>
        </w:rPr>
      </w:pPr>
      <w:r w:rsidRPr="00765C0A">
        <w:rPr>
          <w:rFonts w:ascii="Times New Roman" w:eastAsiaTheme="minorHAnsi" w:hAnsi="Times New Roman"/>
          <w:b/>
        </w:rPr>
        <w:t xml:space="preserve">Advisory Committee Composition </w:t>
      </w:r>
      <w:r w:rsidRPr="00765C0A">
        <w:rPr>
          <w:rFonts w:ascii="Times New Roman" w:eastAsiaTheme="minorHAnsi" w:hAnsi="Times New Roman"/>
        </w:rPr>
        <w:t>is a great place for us to engage folks from the community. While our current student body is 58% from non-dominate populations, our advisory committees are generally not as diverse. Diversity will help Clark ensure training needs of all students are met.</w:t>
      </w:r>
    </w:p>
    <w:p w:rsidR="00765C0A" w:rsidRPr="00765C0A" w:rsidRDefault="00765C0A" w:rsidP="00765C0A">
      <w:pPr>
        <w:spacing w:after="160" w:line="259" w:lineRule="auto"/>
        <w:rPr>
          <w:rFonts w:ascii="Times New Roman" w:eastAsiaTheme="minorHAnsi" w:hAnsi="Times New Roman"/>
        </w:rPr>
      </w:pPr>
      <w:r w:rsidRPr="00765C0A">
        <w:rPr>
          <w:rFonts w:ascii="Times New Roman" w:eastAsiaTheme="minorHAnsi" w:hAnsi="Times New Roman"/>
          <w:b/>
        </w:rPr>
        <w:t>April 20</w:t>
      </w:r>
      <w:r w:rsidRPr="00765C0A">
        <w:rPr>
          <w:rFonts w:ascii="Times New Roman" w:eastAsiaTheme="minorHAnsi" w:hAnsi="Times New Roman"/>
          <w:b/>
          <w:vertAlign w:val="superscript"/>
        </w:rPr>
        <w:t>th</w:t>
      </w:r>
      <w:r w:rsidRPr="00765C0A">
        <w:rPr>
          <w:rFonts w:ascii="Times New Roman" w:eastAsiaTheme="minorHAnsi" w:hAnsi="Times New Roman"/>
          <w:b/>
        </w:rPr>
        <w:t xml:space="preserve">, 2016 – SAVE THE DATE </w:t>
      </w:r>
      <w:r w:rsidRPr="00765C0A">
        <w:rPr>
          <w:rFonts w:ascii="Times New Roman" w:eastAsiaTheme="minorHAnsi" w:hAnsi="Times New Roman"/>
        </w:rPr>
        <w:t>– the Advisory Member Breakfast will be held to acknowledge the service so many volunteers provide to Clark students. We hope that by providing the date well in advance members can plan to be there to enjoy a great breakfast, student presentations and some networking time.</w:t>
      </w:r>
    </w:p>
    <w:p w:rsidR="000D6964" w:rsidRPr="004E088F" w:rsidRDefault="000D6964" w:rsidP="00FC219E">
      <w:pPr>
        <w:rPr>
          <w:rFonts w:ascii="Times New Roman" w:hAnsi="Times New Roman"/>
          <w:b/>
          <w:u w:val="single"/>
        </w:rPr>
      </w:pPr>
      <w:r w:rsidRPr="004E088F">
        <w:rPr>
          <w:rFonts w:ascii="Times New Roman" w:hAnsi="Times New Roman"/>
          <w:b/>
          <w:u w:val="single"/>
        </w:rPr>
        <w:t>Director/Division Chair Report</w:t>
      </w:r>
      <w:r w:rsidR="00B76B88">
        <w:rPr>
          <w:rFonts w:ascii="Times New Roman" w:hAnsi="Times New Roman"/>
          <w:b/>
          <w:u w:val="single"/>
        </w:rPr>
        <w:t xml:space="preserve"> 15.23</w:t>
      </w:r>
    </w:p>
    <w:p w:rsidR="00787D4D" w:rsidRDefault="00D550BD" w:rsidP="00D550BD">
      <w:pPr>
        <w:rPr>
          <w:rFonts w:ascii="Times New Roman" w:hAnsi="Times New Roman"/>
        </w:rPr>
      </w:pPr>
      <w:r>
        <w:rPr>
          <w:rFonts w:ascii="Times New Roman" w:hAnsi="Times New Roman"/>
          <w:b/>
        </w:rPr>
        <w:t xml:space="preserve">Dental Hygiene </w:t>
      </w:r>
      <w:r w:rsidRPr="00D550BD">
        <w:rPr>
          <w:rFonts w:ascii="Times New Roman" w:hAnsi="Times New Roman"/>
          <w:b/>
        </w:rPr>
        <w:t>B</w:t>
      </w:r>
      <w:r>
        <w:rPr>
          <w:rFonts w:ascii="Times New Roman" w:hAnsi="Times New Roman"/>
          <w:b/>
        </w:rPr>
        <w:t xml:space="preserve">achelor’s in </w:t>
      </w:r>
      <w:r w:rsidRPr="00D550BD">
        <w:rPr>
          <w:rFonts w:ascii="Times New Roman" w:hAnsi="Times New Roman"/>
          <w:b/>
        </w:rPr>
        <w:t>A</w:t>
      </w:r>
      <w:r>
        <w:rPr>
          <w:rFonts w:ascii="Times New Roman" w:hAnsi="Times New Roman"/>
          <w:b/>
        </w:rPr>
        <w:t xml:space="preserve">pplied </w:t>
      </w:r>
      <w:r w:rsidRPr="00D550BD">
        <w:rPr>
          <w:rFonts w:ascii="Times New Roman" w:hAnsi="Times New Roman"/>
          <w:b/>
        </w:rPr>
        <w:t>S</w:t>
      </w:r>
      <w:r>
        <w:rPr>
          <w:rFonts w:ascii="Times New Roman" w:hAnsi="Times New Roman"/>
          <w:b/>
        </w:rPr>
        <w:t>cience</w:t>
      </w:r>
      <w:r w:rsidR="00FF78DD">
        <w:rPr>
          <w:rFonts w:ascii="Times New Roman" w:hAnsi="Times New Roman"/>
          <w:b/>
        </w:rPr>
        <w:t>.</w:t>
      </w:r>
      <w:r w:rsidRPr="00D550BD">
        <w:rPr>
          <w:rFonts w:ascii="Times New Roman" w:hAnsi="Times New Roman"/>
        </w:rPr>
        <w:t xml:space="preserve"> </w:t>
      </w:r>
      <w:r w:rsidR="00787D4D">
        <w:rPr>
          <w:rFonts w:ascii="Times New Roman" w:hAnsi="Times New Roman"/>
        </w:rPr>
        <w:t xml:space="preserve">Started this past summer and students have begun taking their upper level courses. The first graduating class will be in June 2016. </w:t>
      </w:r>
      <w:r w:rsidR="00470A3C" w:rsidRPr="00470A3C">
        <w:rPr>
          <w:rFonts w:ascii="Times New Roman" w:hAnsi="Times New Roman"/>
          <w:highlight w:val="yellow"/>
        </w:rPr>
        <w:t>(  ?  )</w:t>
      </w:r>
      <w:r w:rsidR="00470A3C">
        <w:rPr>
          <w:rFonts w:ascii="Times New Roman" w:hAnsi="Times New Roman"/>
        </w:rPr>
        <w:t xml:space="preserve"> </w:t>
      </w:r>
      <w:r w:rsidR="00787D4D">
        <w:rPr>
          <w:rFonts w:ascii="Times New Roman" w:hAnsi="Times New Roman"/>
        </w:rPr>
        <w:t xml:space="preserve">Incoming student who started this fall are starting their new courses. </w:t>
      </w:r>
    </w:p>
    <w:p w:rsidR="00787D4D" w:rsidRDefault="00787D4D" w:rsidP="00D550BD">
      <w:pPr>
        <w:rPr>
          <w:rFonts w:ascii="Times New Roman" w:hAnsi="Times New Roman"/>
        </w:rPr>
      </w:pPr>
    </w:p>
    <w:p w:rsidR="00D550BD" w:rsidRPr="00D550BD" w:rsidRDefault="00D550BD" w:rsidP="00D550BD">
      <w:pPr>
        <w:rPr>
          <w:rFonts w:ascii="Times New Roman" w:hAnsi="Times New Roman"/>
        </w:rPr>
      </w:pPr>
      <w:r w:rsidRPr="00787D4D">
        <w:rPr>
          <w:rFonts w:ascii="Times New Roman" w:hAnsi="Times New Roman"/>
          <w:b/>
        </w:rPr>
        <w:t>NW Educators’ Meeting update</w:t>
      </w:r>
      <w:r w:rsidRPr="00D550BD">
        <w:rPr>
          <w:rFonts w:ascii="Times New Roman" w:hAnsi="Times New Roman"/>
        </w:rPr>
        <w:t xml:space="preserve">. </w:t>
      </w:r>
      <w:r w:rsidR="00787D4D">
        <w:rPr>
          <w:rFonts w:ascii="Times New Roman" w:hAnsi="Times New Roman"/>
        </w:rPr>
        <w:t xml:space="preserve">Happened in </w:t>
      </w:r>
      <w:r w:rsidRPr="00D550BD">
        <w:rPr>
          <w:rFonts w:ascii="Times New Roman" w:hAnsi="Times New Roman"/>
        </w:rPr>
        <w:t>May</w:t>
      </w:r>
      <w:r w:rsidR="00787D4D">
        <w:rPr>
          <w:rFonts w:ascii="Times New Roman" w:hAnsi="Times New Roman"/>
        </w:rPr>
        <w:t>; m</w:t>
      </w:r>
      <w:r w:rsidRPr="00D550BD">
        <w:rPr>
          <w:rFonts w:ascii="Times New Roman" w:hAnsi="Times New Roman"/>
        </w:rPr>
        <w:t xml:space="preserve">any schools </w:t>
      </w:r>
      <w:r w:rsidR="00FF78DD">
        <w:rPr>
          <w:rFonts w:ascii="Times New Roman" w:hAnsi="Times New Roman"/>
        </w:rPr>
        <w:t xml:space="preserve">from both Washington and Oregon </w:t>
      </w:r>
      <w:r w:rsidRPr="00D550BD">
        <w:rPr>
          <w:rFonts w:ascii="Times New Roman" w:hAnsi="Times New Roman"/>
        </w:rPr>
        <w:t xml:space="preserve">participated. </w:t>
      </w:r>
      <w:r w:rsidR="00FF78DD">
        <w:rPr>
          <w:rFonts w:ascii="Times New Roman" w:hAnsi="Times New Roman"/>
        </w:rPr>
        <w:t xml:space="preserve">Theme was inter-professional education and </w:t>
      </w:r>
      <w:r w:rsidR="00470A3C">
        <w:rPr>
          <w:rFonts w:ascii="Times New Roman" w:hAnsi="Times New Roman"/>
        </w:rPr>
        <w:t xml:space="preserve">Kristi is </w:t>
      </w:r>
      <w:r w:rsidR="00FF78DD">
        <w:rPr>
          <w:rFonts w:ascii="Times New Roman" w:hAnsi="Times New Roman"/>
        </w:rPr>
        <w:t xml:space="preserve">looking </w:t>
      </w:r>
      <w:r w:rsidRPr="00D550BD">
        <w:rPr>
          <w:rFonts w:ascii="Times New Roman" w:hAnsi="Times New Roman"/>
        </w:rPr>
        <w:t>at various programs</w:t>
      </w:r>
      <w:r w:rsidR="00FF78DD">
        <w:rPr>
          <w:rFonts w:ascii="Times New Roman" w:hAnsi="Times New Roman"/>
        </w:rPr>
        <w:t xml:space="preserve"> around the college</w:t>
      </w:r>
      <w:r w:rsidR="00470A3C">
        <w:rPr>
          <w:rFonts w:ascii="Times New Roman" w:hAnsi="Times New Roman"/>
        </w:rPr>
        <w:t xml:space="preserve"> to participate</w:t>
      </w:r>
      <w:r w:rsidRPr="00D550BD">
        <w:rPr>
          <w:rFonts w:ascii="Times New Roman" w:hAnsi="Times New Roman"/>
        </w:rPr>
        <w:t>.</w:t>
      </w:r>
    </w:p>
    <w:p w:rsidR="00FF78DD" w:rsidRDefault="00FF78DD" w:rsidP="00D550BD">
      <w:pPr>
        <w:rPr>
          <w:rFonts w:ascii="Times New Roman" w:hAnsi="Times New Roman"/>
        </w:rPr>
      </w:pPr>
    </w:p>
    <w:p w:rsidR="00916ADC" w:rsidRDefault="00D550BD" w:rsidP="00D550BD">
      <w:pPr>
        <w:rPr>
          <w:rFonts w:ascii="Times New Roman" w:hAnsi="Times New Roman"/>
        </w:rPr>
      </w:pPr>
      <w:r w:rsidRPr="00FF78DD">
        <w:rPr>
          <w:rFonts w:ascii="Times New Roman" w:hAnsi="Times New Roman"/>
          <w:b/>
        </w:rPr>
        <w:t>Children’s Dental Health Day</w:t>
      </w:r>
      <w:r w:rsidRPr="00D550BD">
        <w:rPr>
          <w:rFonts w:ascii="Times New Roman" w:hAnsi="Times New Roman"/>
        </w:rPr>
        <w:t xml:space="preserve">. Held in February </w:t>
      </w:r>
      <w:r w:rsidR="00FF78DD">
        <w:rPr>
          <w:rFonts w:ascii="Times New Roman" w:hAnsi="Times New Roman"/>
        </w:rPr>
        <w:t xml:space="preserve">and </w:t>
      </w:r>
      <w:r w:rsidRPr="00D550BD">
        <w:rPr>
          <w:rFonts w:ascii="Times New Roman" w:hAnsi="Times New Roman"/>
        </w:rPr>
        <w:t>saw 97 children</w:t>
      </w:r>
      <w:r w:rsidR="00FF78DD">
        <w:rPr>
          <w:rFonts w:ascii="Times New Roman" w:hAnsi="Times New Roman"/>
        </w:rPr>
        <w:t>. Performed c</w:t>
      </w:r>
      <w:r w:rsidRPr="00D550BD">
        <w:rPr>
          <w:rFonts w:ascii="Times New Roman" w:hAnsi="Times New Roman"/>
        </w:rPr>
        <w:t>leaning</w:t>
      </w:r>
      <w:r w:rsidR="00FF78DD">
        <w:rPr>
          <w:rFonts w:ascii="Times New Roman" w:hAnsi="Times New Roman"/>
        </w:rPr>
        <w:t>s</w:t>
      </w:r>
      <w:r w:rsidRPr="00D550BD">
        <w:rPr>
          <w:rFonts w:ascii="Times New Roman" w:hAnsi="Times New Roman"/>
        </w:rPr>
        <w:t xml:space="preserve">, sealants, </w:t>
      </w:r>
      <w:r w:rsidR="00FF78DD">
        <w:rPr>
          <w:rFonts w:ascii="Times New Roman" w:hAnsi="Times New Roman"/>
        </w:rPr>
        <w:t xml:space="preserve">and </w:t>
      </w:r>
      <w:r w:rsidR="008A2DD0">
        <w:rPr>
          <w:rFonts w:ascii="Times New Roman" w:hAnsi="Times New Roman"/>
        </w:rPr>
        <w:t xml:space="preserve">x-rays; </w:t>
      </w:r>
      <w:r w:rsidR="00FF78DD">
        <w:rPr>
          <w:rFonts w:ascii="Times New Roman" w:hAnsi="Times New Roman"/>
        </w:rPr>
        <w:t>no restorative</w:t>
      </w:r>
      <w:r w:rsidR="008A2DD0">
        <w:rPr>
          <w:rFonts w:ascii="Times New Roman" w:hAnsi="Times New Roman"/>
        </w:rPr>
        <w:t xml:space="preserve"> this year because of lack of funding and the downward trend of children in the past few years. </w:t>
      </w:r>
      <w:r w:rsidR="00FF78DD">
        <w:rPr>
          <w:rFonts w:ascii="Times New Roman" w:hAnsi="Times New Roman"/>
        </w:rPr>
        <w:t>W</w:t>
      </w:r>
      <w:r w:rsidRPr="00D550BD">
        <w:rPr>
          <w:rFonts w:ascii="Times New Roman" w:hAnsi="Times New Roman"/>
        </w:rPr>
        <w:t>ondering if we should be focusing on another population such as vet</w:t>
      </w:r>
      <w:r w:rsidR="008A2DD0">
        <w:rPr>
          <w:rFonts w:ascii="Times New Roman" w:hAnsi="Times New Roman"/>
        </w:rPr>
        <w:t xml:space="preserve">erans, untreated diabetes patients </w:t>
      </w:r>
      <w:r w:rsidRPr="00D550BD">
        <w:rPr>
          <w:rFonts w:ascii="Times New Roman" w:hAnsi="Times New Roman"/>
        </w:rPr>
        <w:t>maybe.</w:t>
      </w:r>
      <w:r w:rsidR="008A2DD0">
        <w:rPr>
          <w:rFonts w:ascii="Times New Roman" w:hAnsi="Times New Roman"/>
        </w:rPr>
        <w:t xml:space="preserve"> This could be combined with the inter-professional event with doctors and dentists volunteering. The </w:t>
      </w:r>
      <w:r w:rsidRPr="00D550BD">
        <w:rPr>
          <w:rFonts w:ascii="Times New Roman" w:hAnsi="Times New Roman"/>
        </w:rPr>
        <w:t>Foundation has asked</w:t>
      </w:r>
      <w:r w:rsidR="008A2DD0">
        <w:rPr>
          <w:rFonts w:ascii="Times New Roman" w:hAnsi="Times New Roman"/>
        </w:rPr>
        <w:t xml:space="preserve"> if funds are needed. </w:t>
      </w:r>
      <w:r w:rsidR="004462FA">
        <w:rPr>
          <w:rFonts w:ascii="Times New Roman" w:hAnsi="Times New Roman"/>
        </w:rPr>
        <w:t xml:space="preserve">The CEO of </w:t>
      </w:r>
      <w:r w:rsidR="008A2DD0">
        <w:rPr>
          <w:rFonts w:ascii="Times New Roman" w:hAnsi="Times New Roman"/>
        </w:rPr>
        <w:t>Lifeline C</w:t>
      </w:r>
      <w:r w:rsidRPr="00D550BD">
        <w:rPr>
          <w:rFonts w:ascii="Times New Roman" w:hAnsi="Times New Roman"/>
        </w:rPr>
        <w:t xml:space="preserve">onnections approached </w:t>
      </w:r>
      <w:r w:rsidR="008A2DD0">
        <w:rPr>
          <w:rFonts w:ascii="Times New Roman" w:hAnsi="Times New Roman"/>
        </w:rPr>
        <w:t xml:space="preserve">Brenda and Kristi </w:t>
      </w:r>
      <w:r w:rsidR="004462FA">
        <w:rPr>
          <w:rFonts w:ascii="Times New Roman" w:hAnsi="Times New Roman"/>
        </w:rPr>
        <w:t>a</w:t>
      </w:r>
      <w:r w:rsidRPr="00D550BD">
        <w:rPr>
          <w:rFonts w:ascii="Times New Roman" w:hAnsi="Times New Roman"/>
        </w:rPr>
        <w:t xml:space="preserve">bout partnering with them. </w:t>
      </w:r>
      <w:r w:rsidR="008A2DD0">
        <w:rPr>
          <w:rFonts w:ascii="Times New Roman" w:hAnsi="Times New Roman"/>
        </w:rPr>
        <w:t xml:space="preserve">Lifeline is an inpatient </w:t>
      </w:r>
      <w:r w:rsidRPr="00D550BD">
        <w:rPr>
          <w:rFonts w:ascii="Times New Roman" w:hAnsi="Times New Roman"/>
        </w:rPr>
        <w:t xml:space="preserve">drug rehabilitation service. </w:t>
      </w:r>
      <w:r w:rsidR="00695657">
        <w:rPr>
          <w:rFonts w:ascii="Times New Roman" w:hAnsi="Times New Roman"/>
        </w:rPr>
        <w:t xml:space="preserve">A survey was taken and the results showed that </w:t>
      </w:r>
      <w:r w:rsidRPr="00D550BD">
        <w:rPr>
          <w:rFonts w:ascii="Times New Roman" w:hAnsi="Times New Roman"/>
        </w:rPr>
        <w:t xml:space="preserve">80% of residents </w:t>
      </w:r>
      <w:r w:rsidR="00695657">
        <w:rPr>
          <w:rFonts w:ascii="Times New Roman" w:hAnsi="Times New Roman"/>
        </w:rPr>
        <w:t xml:space="preserve">that </w:t>
      </w:r>
      <w:r w:rsidRPr="00D550BD">
        <w:rPr>
          <w:rFonts w:ascii="Times New Roman" w:hAnsi="Times New Roman"/>
        </w:rPr>
        <w:t xml:space="preserve">turned back to drugs was </w:t>
      </w:r>
      <w:r w:rsidR="00695657">
        <w:rPr>
          <w:rFonts w:ascii="Times New Roman" w:hAnsi="Times New Roman"/>
        </w:rPr>
        <w:t xml:space="preserve">because of </w:t>
      </w:r>
      <w:r w:rsidRPr="00D550BD">
        <w:rPr>
          <w:rFonts w:ascii="Times New Roman" w:hAnsi="Times New Roman"/>
        </w:rPr>
        <w:t xml:space="preserve">oral pain. </w:t>
      </w:r>
      <w:r w:rsidR="00695657">
        <w:rPr>
          <w:rFonts w:ascii="Times New Roman" w:hAnsi="Times New Roman"/>
        </w:rPr>
        <w:t xml:space="preserve">Lifeline is </w:t>
      </w:r>
      <w:r w:rsidRPr="00D550BD">
        <w:rPr>
          <w:rFonts w:ascii="Times New Roman" w:hAnsi="Times New Roman"/>
        </w:rPr>
        <w:t xml:space="preserve">very interested in partnering with Clark’s </w:t>
      </w:r>
      <w:r w:rsidR="00695657">
        <w:rPr>
          <w:rFonts w:ascii="Times New Roman" w:hAnsi="Times New Roman"/>
        </w:rPr>
        <w:t xml:space="preserve">Dental Hygiene </w:t>
      </w:r>
      <w:r w:rsidR="004462FA">
        <w:rPr>
          <w:rFonts w:ascii="Times New Roman" w:hAnsi="Times New Roman"/>
        </w:rPr>
        <w:t>students</w:t>
      </w:r>
      <w:r w:rsidRPr="00D550BD">
        <w:rPr>
          <w:rFonts w:ascii="Times New Roman" w:hAnsi="Times New Roman"/>
        </w:rPr>
        <w:t>. Maybe bring in nursing students</w:t>
      </w:r>
      <w:r w:rsidR="00695657">
        <w:rPr>
          <w:rFonts w:ascii="Times New Roman" w:hAnsi="Times New Roman"/>
        </w:rPr>
        <w:t xml:space="preserve"> as well</w:t>
      </w:r>
      <w:r w:rsidRPr="00D550BD">
        <w:rPr>
          <w:rFonts w:ascii="Times New Roman" w:hAnsi="Times New Roman"/>
        </w:rPr>
        <w:t xml:space="preserve">. Discussion </w:t>
      </w:r>
      <w:r w:rsidR="00695657">
        <w:rPr>
          <w:rFonts w:ascii="Times New Roman" w:hAnsi="Times New Roman"/>
        </w:rPr>
        <w:t>about this took place</w:t>
      </w:r>
      <w:r w:rsidRPr="00D550BD">
        <w:rPr>
          <w:rFonts w:ascii="Times New Roman" w:hAnsi="Times New Roman"/>
        </w:rPr>
        <w:t xml:space="preserve">. Children’s Health Day is </w:t>
      </w:r>
      <w:r w:rsidR="00695657">
        <w:rPr>
          <w:rFonts w:ascii="Times New Roman" w:hAnsi="Times New Roman"/>
        </w:rPr>
        <w:t xml:space="preserve">now </w:t>
      </w:r>
      <w:r w:rsidRPr="00D550BD">
        <w:rPr>
          <w:rFonts w:ascii="Times New Roman" w:hAnsi="Times New Roman"/>
        </w:rPr>
        <w:t xml:space="preserve">up in the air. Resources needed depends on what the intent is. </w:t>
      </w:r>
      <w:r w:rsidR="00695657">
        <w:rPr>
          <w:rFonts w:ascii="Times New Roman" w:hAnsi="Times New Roman"/>
        </w:rPr>
        <w:t>Bottom line is the n</w:t>
      </w:r>
      <w:r w:rsidRPr="00D550BD">
        <w:rPr>
          <w:rFonts w:ascii="Times New Roman" w:hAnsi="Times New Roman"/>
        </w:rPr>
        <w:t xml:space="preserve">umber of children has </w:t>
      </w:r>
      <w:r w:rsidR="00695657">
        <w:rPr>
          <w:rFonts w:ascii="Times New Roman" w:hAnsi="Times New Roman"/>
        </w:rPr>
        <w:t xml:space="preserve">significantly </w:t>
      </w:r>
      <w:r w:rsidRPr="00D550BD">
        <w:rPr>
          <w:rFonts w:ascii="Times New Roman" w:hAnsi="Times New Roman"/>
        </w:rPr>
        <w:t>reduced.</w:t>
      </w:r>
    </w:p>
    <w:p w:rsidR="00916ADC" w:rsidRDefault="00916ADC" w:rsidP="004E088F">
      <w:pPr>
        <w:rPr>
          <w:rFonts w:ascii="Times New Roman" w:hAnsi="Times New Roman"/>
          <w:b/>
        </w:rPr>
      </w:pPr>
    </w:p>
    <w:p w:rsidR="00367784" w:rsidRPr="004E088F" w:rsidRDefault="00C111A2" w:rsidP="00D6297E">
      <w:pPr>
        <w:pStyle w:val="NoSpacing"/>
        <w:rPr>
          <w:rFonts w:cs="Times New Roman"/>
          <w:b/>
          <w:sz w:val="22"/>
          <w:szCs w:val="22"/>
          <w:u w:val="single"/>
        </w:rPr>
      </w:pPr>
      <w:r w:rsidRPr="004E088F">
        <w:rPr>
          <w:rFonts w:cs="Times New Roman"/>
          <w:b/>
          <w:sz w:val="22"/>
          <w:szCs w:val="22"/>
          <w:u w:val="single"/>
        </w:rPr>
        <w:t xml:space="preserve">2013-14 </w:t>
      </w:r>
      <w:r w:rsidR="00367784" w:rsidRPr="004E088F">
        <w:rPr>
          <w:rFonts w:cs="Times New Roman"/>
          <w:b/>
          <w:sz w:val="22"/>
          <w:szCs w:val="22"/>
          <w:u w:val="single"/>
        </w:rPr>
        <w:t>Work Plan</w:t>
      </w:r>
    </w:p>
    <w:p w:rsidR="00726FAE" w:rsidRDefault="00726FAE" w:rsidP="00D6297E">
      <w:pPr>
        <w:pStyle w:val="NoSpacing"/>
        <w:rPr>
          <w:rFonts w:cs="Times New Roman"/>
          <w:sz w:val="22"/>
          <w:szCs w:val="22"/>
        </w:rPr>
      </w:pPr>
      <w:r>
        <w:rPr>
          <w:rFonts w:cs="Times New Roman"/>
          <w:sz w:val="22"/>
          <w:szCs w:val="22"/>
        </w:rPr>
        <w:t>Kramer and Kristi reviewed and updated the work plan before the meeting. Some of the highlights from that were:</w:t>
      </w:r>
    </w:p>
    <w:p w:rsidR="00726FAE" w:rsidRDefault="00726FAE" w:rsidP="00726FAE">
      <w:pPr>
        <w:pStyle w:val="NoSpacing"/>
        <w:rPr>
          <w:rFonts w:cs="Times New Roman"/>
          <w:sz w:val="22"/>
          <w:szCs w:val="22"/>
        </w:rPr>
      </w:pPr>
    </w:p>
    <w:p w:rsidR="00052FC4" w:rsidRDefault="00726FAE" w:rsidP="00726FAE">
      <w:pPr>
        <w:pStyle w:val="NoSpacing"/>
        <w:numPr>
          <w:ilvl w:val="0"/>
          <w:numId w:val="5"/>
        </w:numPr>
        <w:rPr>
          <w:rFonts w:cs="Times New Roman"/>
          <w:sz w:val="22"/>
          <w:szCs w:val="22"/>
        </w:rPr>
      </w:pPr>
      <w:r>
        <w:rPr>
          <w:rFonts w:cs="Times New Roman"/>
          <w:sz w:val="22"/>
          <w:szCs w:val="22"/>
        </w:rPr>
        <w:t>K</w:t>
      </w:r>
      <w:r w:rsidR="00750BCE" w:rsidRPr="00750BCE">
        <w:rPr>
          <w:rFonts w:cs="Times New Roman"/>
          <w:sz w:val="22"/>
          <w:szCs w:val="22"/>
        </w:rPr>
        <w:t xml:space="preserve">eyboards were recalled and </w:t>
      </w:r>
      <w:r>
        <w:rPr>
          <w:rFonts w:cs="Times New Roman"/>
          <w:sz w:val="22"/>
          <w:szCs w:val="22"/>
        </w:rPr>
        <w:t xml:space="preserve">so </w:t>
      </w:r>
      <w:r w:rsidR="00750BCE" w:rsidRPr="00750BCE">
        <w:rPr>
          <w:rFonts w:cs="Times New Roman"/>
          <w:sz w:val="22"/>
          <w:szCs w:val="22"/>
        </w:rPr>
        <w:t xml:space="preserve">had to purchase new ones. </w:t>
      </w:r>
      <w:r>
        <w:rPr>
          <w:rFonts w:cs="Times New Roman"/>
          <w:sz w:val="22"/>
          <w:szCs w:val="22"/>
        </w:rPr>
        <w:t>It came to a</w:t>
      </w:r>
      <w:r w:rsidR="00750BCE" w:rsidRPr="00750BCE">
        <w:rPr>
          <w:rFonts w:cs="Times New Roman"/>
          <w:sz w:val="22"/>
          <w:szCs w:val="22"/>
        </w:rPr>
        <w:t xml:space="preserve">bout $9K. </w:t>
      </w:r>
      <w:r>
        <w:rPr>
          <w:rFonts w:cs="Times New Roman"/>
          <w:sz w:val="22"/>
          <w:szCs w:val="22"/>
        </w:rPr>
        <w:t xml:space="preserve">There was </w:t>
      </w:r>
      <w:r w:rsidR="00750BCE" w:rsidRPr="00750BCE">
        <w:rPr>
          <w:rFonts w:cs="Times New Roman"/>
          <w:sz w:val="22"/>
          <w:szCs w:val="22"/>
        </w:rPr>
        <w:t xml:space="preserve">money </w:t>
      </w:r>
      <w:r>
        <w:rPr>
          <w:rFonts w:cs="Times New Roman"/>
          <w:sz w:val="22"/>
          <w:szCs w:val="22"/>
        </w:rPr>
        <w:t>l</w:t>
      </w:r>
      <w:r w:rsidR="00750BCE" w:rsidRPr="00750BCE">
        <w:rPr>
          <w:rFonts w:cs="Times New Roman"/>
          <w:sz w:val="22"/>
          <w:szCs w:val="22"/>
        </w:rPr>
        <w:t xml:space="preserve">eft over from the remodel budget, the steering committee gave ok to use the </w:t>
      </w:r>
      <w:r w:rsidRPr="00750BCE">
        <w:rPr>
          <w:rFonts w:cs="Times New Roman"/>
          <w:sz w:val="22"/>
          <w:szCs w:val="22"/>
        </w:rPr>
        <w:t>money</w:t>
      </w:r>
      <w:r>
        <w:rPr>
          <w:rFonts w:cs="Times New Roman"/>
          <w:sz w:val="22"/>
          <w:szCs w:val="22"/>
        </w:rPr>
        <w:t xml:space="preserve"> and they are now on order. Should be in by </w:t>
      </w:r>
      <w:r w:rsidR="00750BCE" w:rsidRPr="00750BCE">
        <w:rPr>
          <w:rFonts w:cs="Times New Roman"/>
          <w:sz w:val="22"/>
          <w:szCs w:val="22"/>
        </w:rPr>
        <w:t>September 30</w:t>
      </w:r>
      <w:r>
        <w:rPr>
          <w:rFonts w:cs="Times New Roman"/>
          <w:sz w:val="22"/>
          <w:szCs w:val="22"/>
        </w:rPr>
        <w:t>, 2015</w:t>
      </w:r>
      <w:r w:rsidR="00750BCE" w:rsidRPr="00750BCE">
        <w:rPr>
          <w:rFonts w:cs="Times New Roman"/>
          <w:sz w:val="22"/>
          <w:szCs w:val="22"/>
        </w:rPr>
        <w:t>.</w:t>
      </w:r>
    </w:p>
    <w:p w:rsidR="00726FAE" w:rsidRDefault="003104B5" w:rsidP="00726FAE">
      <w:pPr>
        <w:pStyle w:val="NoSpacing"/>
        <w:numPr>
          <w:ilvl w:val="0"/>
          <w:numId w:val="5"/>
        </w:numPr>
        <w:rPr>
          <w:rFonts w:cs="Times New Roman"/>
          <w:sz w:val="22"/>
          <w:szCs w:val="22"/>
        </w:rPr>
      </w:pPr>
      <w:r>
        <w:rPr>
          <w:rFonts w:cs="Times New Roman"/>
          <w:sz w:val="22"/>
          <w:szCs w:val="22"/>
        </w:rPr>
        <w:t>A-</w:t>
      </w:r>
      <w:proofErr w:type="spellStart"/>
      <w:r>
        <w:rPr>
          <w:rFonts w:cs="Times New Roman"/>
          <w:sz w:val="22"/>
          <w:szCs w:val="22"/>
        </w:rPr>
        <w:t>dec</w:t>
      </w:r>
      <w:proofErr w:type="spellEnd"/>
      <w:r w:rsidR="00726FAE">
        <w:rPr>
          <w:rFonts w:cs="Times New Roman"/>
          <w:sz w:val="22"/>
          <w:szCs w:val="22"/>
        </w:rPr>
        <w:t xml:space="preserve"> donated nine integrated </w:t>
      </w:r>
      <w:proofErr w:type="spellStart"/>
      <w:r w:rsidR="00726FAE">
        <w:rPr>
          <w:rFonts w:cs="Times New Roman"/>
          <w:sz w:val="22"/>
          <w:szCs w:val="22"/>
        </w:rPr>
        <w:t>Cavitron</w:t>
      </w:r>
      <w:proofErr w:type="spellEnd"/>
      <w:r w:rsidR="00726FAE">
        <w:rPr>
          <w:rFonts w:cs="Times New Roman"/>
          <w:sz w:val="22"/>
          <w:szCs w:val="22"/>
        </w:rPr>
        <w:t xml:space="preserve"> units including upgraded touch panels. Students are being rotated on the units and are provide feedback. The donation was worth about $33K. </w:t>
      </w:r>
    </w:p>
    <w:p w:rsidR="003104B5" w:rsidRDefault="003104B5" w:rsidP="00726FAE">
      <w:pPr>
        <w:pStyle w:val="NoSpacing"/>
        <w:numPr>
          <w:ilvl w:val="0"/>
          <w:numId w:val="5"/>
        </w:numPr>
        <w:rPr>
          <w:rFonts w:cs="Times New Roman"/>
          <w:sz w:val="22"/>
          <w:szCs w:val="22"/>
        </w:rPr>
      </w:pPr>
      <w:r>
        <w:rPr>
          <w:rFonts w:cs="Times New Roman"/>
          <w:sz w:val="22"/>
          <w:szCs w:val="22"/>
        </w:rPr>
        <w:t xml:space="preserve">Recently purchase five </w:t>
      </w:r>
      <w:proofErr w:type="spellStart"/>
      <w:r>
        <w:rPr>
          <w:rFonts w:cs="Times New Roman"/>
          <w:sz w:val="22"/>
          <w:szCs w:val="22"/>
        </w:rPr>
        <w:t>Isodry</w:t>
      </w:r>
      <w:proofErr w:type="spellEnd"/>
      <w:r>
        <w:rPr>
          <w:rFonts w:cs="Times New Roman"/>
          <w:sz w:val="22"/>
          <w:szCs w:val="22"/>
        </w:rPr>
        <w:t xml:space="preserve"> units. </w:t>
      </w:r>
    </w:p>
    <w:p w:rsidR="003104B5" w:rsidRDefault="003104B5" w:rsidP="003104B5">
      <w:pPr>
        <w:pStyle w:val="NoSpacing"/>
        <w:rPr>
          <w:rFonts w:cs="Times New Roman"/>
          <w:sz w:val="22"/>
          <w:szCs w:val="22"/>
        </w:rPr>
      </w:pPr>
    </w:p>
    <w:p w:rsidR="003104B5" w:rsidRDefault="003104B5" w:rsidP="003104B5">
      <w:pPr>
        <w:pStyle w:val="NoSpacing"/>
        <w:rPr>
          <w:rFonts w:cs="Times New Roman"/>
          <w:sz w:val="22"/>
          <w:szCs w:val="22"/>
        </w:rPr>
      </w:pPr>
      <w:r>
        <w:rPr>
          <w:rFonts w:cs="Times New Roman"/>
          <w:sz w:val="22"/>
          <w:szCs w:val="22"/>
        </w:rPr>
        <w:t xml:space="preserve">For a complete look at the work plan for 2015-16, please visit the advisory web page at: </w:t>
      </w:r>
      <w:hyperlink r:id="rId9" w:history="1">
        <w:r w:rsidR="00D67458" w:rsidRPr="0091114B">
          <w:rPr>
            <w:rStyle w:val="Hyperlink"/>
            <w:rFonts w:cs="Times New Roman"/>
            <w:sz w:val="22"/>
            <w:szCs w:val="22"/>
          </w:rPr>
          <w:t>http://www.clark.edu/advisory/dh/index.php</w:t>
        </w:r>
      </w:hyperlink>
      <w:r w:rsidR="00D67458">
        <w:rPr>
          <w:rFonts w:cs="Times New Roman"/>
          <w:sz w:val="22"/>
          <w:szCs w:val="22"/>
        </w:rPr>
        <w:t xml:space="preserve">. </w:t>
      </w:r>
    </w:p>
    <w:p w:rsidR="00916ADC" w:rsidRDefault="00916ADC" w:rsidP="00D6297E">
      <w:pPr>
        <w:pStyle w:val="NoSpacing"/>
        <w:rPr>
          <w:rFonts w:cs="Times New Roman"/>
          <w:sz w:val="22"/>
          <w:szCs w:val="22"/>
        </w:rPr>
      </w:pPr>
    </w:p>
    <w:p w:rsidR="003F35E6" w:rsidRDefault="003330CE" w:rsidP="00D6297E">
      <w:pPr>
        <w:pStyle w:val="NoSpacing"/>
        <w:rPr>
          <w:rFonts w:cs="Times New Roman"/>
          <w:b/>
          <w:sz w:val="22"/>
          <w:szCs w:val="22"/>
          <w:u w:val="single"/>
        </w:rPr>
      </w:pPr>
      <w:r>
        <w:rPr>
          <w:rFonts w:cs="Times New Roman"/>
          <w:b/>
          <w:sz w:val="22"/>
          <w:szCs w:val="22"/>
          <w:u w:val="single"/>
        </w:rPr>
        <w:t>Old Business</w:t>
      </w:r>
    </w:p>
    <w:p w:rsidR="00E84577" w:rsidRDefault="00D67458" w:rsidP="00D6297E">
      <w:pPr>
        <w:pStyle w:val="NoSpacing"/>
        <w:rPr>
          <w:rFonts w:cs="Times New Roman"/>
          <w:sz w:val="22"/>
          <w:szCs w:val="22"/>
        </w:rPr>
      </w:pPr>
      <w:r w:rsidRPr="00D67458">
        <w:rPr>
          <w:rFonts w:cs="Times New Roman"/>
          <w:b/>
          <w:sz w:val="22"/>
          <w:szCs w:val="22"/>
        </w:rPr>
        <w:t>Member updates</w:t>
      </w:r>
      <w:r w:rsidRPr="00D67458">
        <w:rPr>
          <w:rFonts w:cs="Times New Roman"/>
          <w:sz w:val="22"/>
          <w:szCs w:val="22"/>
        </w:rPr>
        <w:t xml:space="preserve">. Drs. Swan, Mielke &amp; Fitch have all resigned from the committee. </w:t>
      </w:r>
      <w:r>
        <w:rPr>
          <w:rFonts w:cs="Times New Roman"/>
          <w:sz w:val="22"/>
          <w:szCs w:val="22"/>
        </w:rPr>
        <w:t>The committee</w:t>
      </w:r>
      <w:r w:rsidRPr="00D67458">
        <w:rPr>
          <w:rFonts w:cs="Times New Roman"/>
          <w:sz w:val="22"/>
          <w:szCs w:val="22"/>
        </w:rPr>
        <w:t xml:space="preserve"> now </w:t>
      </w:r>
      <w:r>
        <w:rPr>
          <w:rFonts w:cs="Times New Roman"/>
          <w:sz w:val="22"/>
          <w:szCs w:val="22"/>
        </w:rPr>
        <w:t>has</w:t>
      </w:r>
      <w:r w:rsidRPr="00D67458">
        <w:rPr>
          <w:rFonts w:cs="Times New Roman"/>
          <w:sz w:val="22"/>
          <w:szCs w:val="22"/>
        </w:rPr>
        <w:t xml:space="preserve"> 11 members</w:t>
      </w:r>
      <w:r>
        <w:rPr>
          <w:rFonts w:cs="Times New Roman"/>
          <w:sz w:val="22"/>
          <w:szCs w:val="22"/>
        </w:rPr>
        <w:t xml:space="preserve"> with a </w:t>
      </w:r>
      <w:r w:rsidRPr="00D67458">
        <w:rPr>
          <w:rFonts w:cs="Times New Roman"/>
          <w:sz w:val="22"/>
          <w:szCs w:val="22"/>
        </w:rPr>
        <w:t xml:space="preserve">5-6 </w:t>
      </w:r>
      <w:r>
        <w:rPr>
          <w:rFonts w:cs="Times New Roman"/>
          <w:sz w:val="22"/>
          <w:szCs w:val="22"/>
        </w:rPr>
        <w:t>employer/employee ratio and quorum is 6 members</w:t>
      </w:r>
      <w:r w:rsidRPr="00D67458">
        <w:rPr>
          <w:rFonts w:cs="Times New Roman"/>
          <w:sz w:val="22"/>
          <w:szCs w:val="22"/>
        </w:rPr>
        <w:t>.</w:t>
      </w:r>
    </w:p>
    <w:p w:rsidR="00916ADC" w:rsidRDefault="00916ADC" w:rsidP="00D6297E">
      <w:pPr>
        <w:pStyle w:val="NoSpacing"/>
        <w:rPr>
          <w:rFonts w:cs="Times New Roman"/>
          <w:sz w:val="22"/>
          <w:szCs w:val="22"/>
        </w:rPr>
      </w:pPr>
    </w:p>
    <w:p w:rsidR="00A002F2" w:rsidRDefault="00A002F2" w:rsidP="00D6297E">
      <w:pPr>
        <w:pStyle w:val="NoSpacing"/>
        <w:rPr>
          <w:rFonts w:cs="Times New Roman"/>
          <w:sz w:val="22"/>
          <w:szCs w:val="22"/>
        </w:rPr>
      </w:pPr>
    </w:p>
    <w:p w:rsidR="00A002F2" w:rsidRDefault="00A002F2" w:rsidP="00D6297E">
      <w:pPr>
        <w:pStyle w:val="NoSpacing"/>
        <w:rPr>
          <w:rFonts w:cs="Times New Roman"/>
          <w:sz w:val="22"/>
          <w:szCs w:val="22"/>
        </w:rPr>
      </w:pPr>
    </w:p>
    <w:p w:rsidR="00A002F2" w:rsidRDefault="00A002F2" w:rsidP="00D6297E">
      <w:pPr>
        <w:pStyle w:val="NoSpacing"/>
        <w:rPr>
          <w:rFonts w:cs="Times New Roman"/>
          <w:sz w:val="22"/>
          <w:szCs w:val="22"/>
        </w:rPr>
      </w:pPr>
    </w:p>
    <w:p w:rsidR="00013410" w:rsidRPr="00013410" w:rsidRDefault="00013410" w:rsidP="00D6297E">
      <w:pPr>
        <w:pStyle w:val="NoSpacing"/>
        <w:rPr>
          <w:rFonts w:cs="Times New Roman"/>
          <w:b/>
          <w:sz w:val="22"/>
          <w:szCs w:val="22"/>
          <w:u w:val="single"/>
        </w:rPr>
      </w:pPr>
      <w:r w:rsidRPr="00013410">
        <w:rPr>
          <w:rFonts w:cs="Times New Roman"/>
          <w:b/>
          <w:sz w:val="22"/>
          <w:szCs w:val="22"/>
          <w:u w:val="single"/>
        </w:rPr>
        <w:t>New Business</w:t>
      </w:r>
    </w:p>
    <w:p w:rsidR="00916ADC" w:rsidRDefault="00A002F2" w:rsidP="00D6297E">
      <w:pPr>
        <w:pStyle w:val="NoSpacing"/>
        <w:rPr>
          <w:rFonts w:cs="Times New Roman"/>
          <w:sz w:val="22"/>
          <w:szCs w:val="22"/>
        </w:rPr>
      </w:pPr>
      <w:r>
        <w:rPr>
          <w:rFonts w:cs="Times New Roman"/>
          <w:sz w:val="22"/>
          <w:szCs w:val="22"/>
        </w:rPr>
        <w:t xml:space="preserve">Brenda spoke about the budget and gave many details about why the college has to cut approximately $3M from its budget. Because the Instruction Unit equals 2/3 of the entire college budget, it’s been charged with cutting $2M from the budget deficit. This will include cutting both classes (sections) and programs. The program elimination process was very difficult. The college looked at cost, retention, graduation/completions, community need, etc. </w:t>
      </w:r>
      <w:r w:rsidR="002E0A71">
        <w:rPr>
          <w:rFonts w:cs="Times New Roman"/>
          <w:sz w:val="22"/>
          <w:szCs w:val="22"/>
        </w:rPr>
        <w:t xml:space="preserve">Brenda said her area was hit hard with </w:t>
      </w:r>
      <w:r>
        <w:rPr>
          <w:rFonts w:cs="Times New Roman"/>
          <w:sz w:val="22"/>
          <w:szCs w:val="22"/>
        </w:rPr>
        <w:t xml:space="preserve">Nursing slated to reduce its cohorts from 48 students to 32 each quarter. This will save the college nearly $500K per year. Pharmacy Tech will also be reduced </w:t>
      </w:r>
      <w:r w:rsidR="002E0A71">
        <w:rPr>
          <w:rFonts w:cs="Times New Roman"/>
          <w:sz w:val="22"/>
          <w:szCs w:val="22"/>
        </w:rPr>
        <w:t xml:space="preserve">from two cohorts to one. The Fitness Trainer Education program will be eliminated; total PE courses will be reduced. These are </w:t>
      </w:r>
      <w:r w:rsidR="00BB1313">
        <w:rPr>
          <w:rFonts w:cs="Times New Roman"/>
          <w:sz w:val="22"/>
          <w:szCs w:val="22"/>
        </w:rPr>
        <w:t>examples</w:t>
      </w:r>
      <w:r w:rsidR="002E0A71">
        <w:rPr>
          <w:rFonts w:cs="Times New Roman"/>
          <w:sz w:val="22"/>
          <w:szCs w:val="22"/>
        </w:rPr>
        <w:t xml:space="preserve"> of reductions that are happening across the college. </w:t>
      </w:r>
    </w:p>
    <w:p w:rsidR="00A002F2" w:rsidRDefault="00A002F2" w:rsidP="00D6297E">
      <w:pPr>
        <w:pStyle w:val="NoSpacing"/>
        <w:rPr>
          <w:rFonts w:cs="Times New Roman"/>
          <w:sz w:val="22"/>
          <w:szCs w:val="22"/>
        </w:rPr>
      </w:pPr>
    </w:p>
    <w:p w:rsidR="00E84577" w:rsidRPr="004E088F" w:rsidRDefault="00B4726A" w:rsidP="00D6297E">
      <w:pPr>
        <w:pStyle w:val="NoSpacing"/>
        <w:rPr>
          <w:rFonts w:cs="Times New Roman"/>
          <w:b/>
          <w:sz w:val="22"/>
          <w:szCs w:val="22"/>
          <w:u w:val="single"/>
        </w:rPr>
      </w:pPr>
      <w:r w:rsidRPr="004E088F">
        <w:rPr>
          <w:rFonts w:cs="Times New Roman"/>
          <w:b/>
          <w:sz w:val="22"/>
          <w:szCs w:val="22"/>
          <w:u w:val="single"/>
        </w:rPr>
        <w:t>Next Meeting Date</w:t>
      </w:r>
    </w:p>
    <w:p w:rsidR="00B4726A" w:rsidRPr="00914778" w:rsidRDefault="00A55619" w:rsidP="00D6297E">
      <w:pPr>
        <w:pStyle w:val="NoSpacing"/>
        <w:rPr>
          <w:rFonts w:cs="Times New Roman"/>
          <w:i/>
          <w:sz w:val="22"/>
          <w:szCs w:val="22"/>
        </w:rPr>
      </w:pPr>
      <w:r>
        <w:rPr>
          <w:rFonts w:cs="Times New Roman"/>
          <w:sz w:val="22"/>
          <w:szCs w:val="22"/>
        </w:rPr>
        <w:t>T</w:t>
      </w:r>
      <w:r w:rsidR="00B4726A" w:rsidRPr="004E088F">
        <w:rPr>
          <w:rFonts w:cs="Times New Roman"/>
          <w:sz w:val="22"/>
          <w:szCs w:val="22"/>
        </w:rPr>
        <w:t xml:space="preserve">he committee agreed to meet again </w:t>
      </w:r>
      <w:r w:rsidR="00916ADC">
        <w:rPr>
          <w:rFonts w:cs="Times New Roman"/>
          <w:sz w:val="22"/>
          <w:szCs w:val="22"/>
        </w:rPr>
        <w:t>Monday, March 7, 2016 at 6:00 p.m.</w:t>
      </w:r>
    </w:p>
    <w:p w:rsidR="00B4726A" w:rsidRPr="004E088F" w:rsidRDefault="00B4726A" w:rsidP="00D6297E">
      <w:pPr>
        <w:pStyle w:val="NoSpacing"/>
        <w:rPr>
          <w:rFonts w:cs="Times New Roman"/>
          <w:sz w:val="22"/>
          <w:szCs w:val="22"/>
        </w:rPr>
      </w:pPr>
    </w:p>
    <w:p w:rsidR="00A55619" w:rsidRDefault="00334413" w:rsidP="00416DD3">
      <w:pPr>
        <w:pStyle w:val="NoSpacing"/>
        <w:rPr>
          <w:rFonts w:cs="Times New Roman"/>
          <w:sz w:val="22"/>
          <w:szCs w:val="22"/>
        </w:rPr>
      </w:pPr>
      <w:r>
        <w:rPr>
          <w:rFonts w:cs="Times New Roman"/>
          <w:sz w:val="22"/>
          <w:szCs w:val="22"/>
        </w:rPr>
        <w:t>Kramer</w:t>
      </w:r>
      <w:r w:rsidRPr="004E088F">
        <w:rPr>
          <w:rFonts w:cs="Times New Roman"/>
          <w:sz w:val="22"/>
          <w:szCs w:val="22"/>
        </w:rPr>
        <w:t xml:space="preserve"> </w:t>
      </w:r>
      <w:r w:rsidR="00B4726A" w:rsidRPr="004E088F">
        <w:rPr>
          <w:rFonts w:cs="Times New Roman"/>
          <w:sz w:val="22"/>
          <w:szCs w:val="22"/>
        </w:rPr>
        <w:t xml:space="preserve">adjourned the meeting at </w:t>
      </w:r>
      <w:r w:rsidR="00BB1313">
        <w:rPr>
          <w:rFonts w:cs="Times New Roman"/>
          <w:sz w:val="22"/>
          <w:szCs w:val="22"/>
        </w:rPr>
        <w:t>6:59</w:t>
      </w:r>
      <w:r w:rsidR="00416DD3">
        <w:rPr>
          <w:rFonts w:cs="Times New Roman"/>
          <w:sz w:val="22"/>
          <w:szCs w:val="22"/>
        </w:rPr>
        <w:t xml:space="preserve"> p.m.</w:t>
      </w:r>
    </w:p>
    <w:p w:rsidR="00C07898" w:rsidRPr="00C07898" w:rsidRDefault="00C07898" w:rsidP="00B4726A">
      <w:pPr>
        <w:pStyle w:val="NoSpacing"/>
        <w:pBdr>
          <w:bottom w:val="single" w:sz="6" w:space="1" w:color="auto"/>
        </w:pBdr>
        <w:jc w:val="right"/>
        <w:rPr>
          <w:rFonts w:cs="Times New Roman"/>
          <w:sz w:val="18"/>
          <w:szCs w:val="18"/>
        </w:rPr>
      </w:pPr>
    </w:p>
    <w:p w:rsidR="00C07898" w:rsidRPr="00C07898" w:rsidRDefault="00C07898" w:rsidP="00B4726A">
      <w:pPr>
        <w:pStyle w:val="NoSpacing"/>
        <w:pBdr>
          <w:bottom w:val="single" w:sz="6" w:space="1" w:color="auto"/>
        </w:pBdr>
        <w:jc w:val="right"/>
        <w:rPr>
          <w:rFonts w:cs="Times New Roman"/>
          <w:sz w:val="18"/>
          <w:szCs w:val="18"/>
        </w:rPr>
      </w:pPr>
    </w:p>
    <w:p w:rsidR="00B4726A" w:rsidRPr="009D4B61" w:rsidRDefault="00B4726A" w:rsidP="00B4726A">
      <w:pPr>
        <w:pStyle w:val="NoSpacing"/>
        <w:jc w:val="right"/>
        <w:rPr>
          <w:rFonts w:cs="Times New Roman"/>
          <w:sz w:val="16"/>
          <w:szCs w:val="16"/>
        </w:rPr>
      </w:pPr>
      <w:r w:rsidRPr="009D4B61">
        <w:rPr>
          <w:rFonts w:cs="Times New Roman"/>
          <w:sz w:val="16"/>
          <w:szCs w:val="16"/>
        </w:rPr>
        <w:t>Prepared and submitted by Andreana DiGiorgio</w:t>
      </w:r>
    </w:p>
    <w:sectPr w:rsidR="00B4726A" w:rsidRPr="009D4B61" w:rsidSect="00D67458">
      <w:footerReference w:type="default" r:id="rId10"/>
      <w:pgSz w:w="12240" w:h="15840"/>
      <w:pgMar w:top="1152" w:right="1440"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152" w:rsidRDefault="00172152" w:rsidP="00D6297E">
      <w:r>
        <w:separator/>
      </w:r>
    </w:p>
  </w:endnote>
  <w:endnote w:type="continuationSeparator" w:id="0">
    <w:p w:rsidR="00172152" w:rsidRDefault="00172152" w:rsidP="00D6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641528"/>
      <w:docPartObj>
        <w:docPartGallery w:val="Page Numbers (Bottom of Page)"/>
        <w:docPartUnique/>
      </w:docPartObj>
    </w:sdtPr>
    <w:sdtEndPr>
      <w:rPr>
        <w:noProof/>
      </w:rPr>
    </w:sdtEndPr>
    <w:sdtContent>
      <w:p w:rsidR="007E7FFB" w:rsidRDefault="007E7FFB">
        <w:pPr>
          <w:pStyle w:val="Footer"/>
          <w:jc w:val="right"/>
        </w:pPr>
        <w:r>
          <w:fldChar w:fldCharType="begin"/>
        </w:r>
        <w:r>
          <w:instrText xml:space="preserve"> PAGE   \* MERGEFORMAT </w:instrText>
        </w:r>
        <w:r>
          <w:fldChar w:fldCharType="separate"/>
        </w:r>
        <w:r w:rsidR="00105DD6">
          <w:rPr>
            <w:noProof/>
          </w:rPr>
          <w:t>3</w:t>
        </w:r>
        <w:r>
          <w:rPr>
            <w:noProof/>
          </w:rPr>
          <w:fldChar w:fldCharType="end"/>
        </w:r>
      </w:p>
    </w:sdtContent>
  </w:sdt>
  <w:p w:rsidR="007E7FFB" w:rsidRDefault="007E7F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152" w:rsidRDefault="00172152" w:rsidP="00D6297E">
      <w:r>
        <w:separator/>
      </w:r>
    </w:p>
  </w:footnote>
  <w:footnote w:type="continuationSeparator" w:id="0">
    <w:p w:rsidR="00172152" w:rsidRDefault="00172152" w:rsidP="00D629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D753D"/>
    <w:multiLevelType w:val="hybridMultilevel"/>
    <w:tmpl w:val="0F3CC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01CBA"/>
    <w:multiLevelType w:val="hybridMultilevel"/>
    <w:tmpl w:val="5706F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D56D0A"/>
    <w:multiLevelType w:val="hybridMultilevel"/>
    <w:tmpl w:val="DD56D79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26F4087C"/>
    <w:multiLevelType w:val="hybridMultilevel"/>
    <w:tmpl w:val="4A7E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C152A"/>
    <w:multiLevelType w:val="hybridMultilevel"/>
    <w:tmpl w:val="3736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97E"/>
    <w:rsid w:val="00013410"/>
    <w:rsid w:val="00016114"/>
    <w:rsid w:val="00030A86"/>
    <w:rsid w:val="00052FC4"/>
    <w:rsid w:val="000551BF"/>
    <w:rsid w:val="00055E55"/>
    <w:rsid w:val="00080F1F"/>
    <w:rsid w:val="000D6964"/>
    <w:rsid w:val="00105DD6"/>
    <w:rsid w:val="001422A7"/>
    <w:rsid w:val="00142C6D"/>
    <w:rsid w:val="00146914"/>
    <w:rsid w:val="00160E1A"/>
    <w:rsid w:val="001632C5"/>
    <w:rsid w:val="00172152"/>
    <w:rsid w:val="00185F3B"/>
    <w:rsid w:val="001879E2"/>
    <w:rsid w:val="001E4E19"/>
    <w:rsid w:val="00202087"/>
    <w:rsid w:val="002160FA"/>
    <w:rsid w:val="00216E97"/>
    <w:rsid w:val="00231684"/>
    <w:rsid w:val="00267C1E"/>
    <w:rsid w:val="00286572"/>
    <w:rsid w:val="002D30C5"/>
    <w:rsid w:val="002E0A71"/>
    <w:rsid w:val="0030101D"/>
    <w:rsid w:val="003104B5"/>
    <w:rsid w:val="003330CE"/>
    <w:rsid w:val="00334413"/>
    <w:rsid w:val="00337DF3"/>
    <w:rsid w:val="00367717"/>
    <w:rsid w:val="00367784"/>
    <w:rsid w:val="00377B20"/>
    <w:rsid w:val="00394C15"/>
    <w:rsid w:val="00397857"/>
    <w:rsid w:val="003A4E24"/>
    <w:rsid w:val="003B0031"/>
    <w:rsid w:val="003B055A"/>
    <w:rsid w:val="003E5654"/>
    <w:rsid w:val="003F0508"/>
    <w:rsid w:val="003F35E6"/>
    <w:rsid w:val="00410B05"/>
    <w:rsid w:val="00414BF0"/>
    <w:rsid w:val="00414BFA"/>
    <w:rsid w:val="00416DD3"/>
    <w:rsid w:val="00436F5C"/>
    <w:rsid w:val="004462FA"/>
    <w:rsid w:val="00470A3C"/>
    <w:rsid w:val="00496ED3"/>
    <w:rsid w:val="004E088F"/>
    <w:rsid w:val="00506DE7"/>
    <w:rsid w:val="00537292"/>
    <w:rsid w:val="00561A9B"/>
    <w:rsid w:val="005864CD"/>
    <w:rsid w:val="005F2B7C"/>
    <w:rsid w:val="00616EF3"/>
    <w:rsid w:val="00620724"/>
    <w:rsid w:val="00666054"/>
    <w:rsid w:val="006678F9"/>
    <w:rsid w:val="00695657"/>
    <w:rsid w:val="006B3961"/>
    <w:rsid w:val="0070439B"/>
    <w:rsid w:val="00726FAE"/>
    <w:rsid w:val="007440B8"/>
    <w:rsid w:val="00750BCE"/>
    <w:rsid w:val="00765C0A"/>
    <w:rsid w:val="00787D4D"/>
    <w:rsid w:val="007B3F09"/>
    <w:rsid w:val="007D2A80"/>
    <w:rsid w:val="007E7FFB"/>
    <w:rsid w:val="00825361"/>
    <w:rsid w:val="008361EE"/>
    <w:rsid w:val="00874EB8"/>
    <w:rsid w:val="00892037"/>
    <w:rsid w:val="008A2DD0"/>
    <w:rsid w:val="008A3173"/>
    <w:rsid w:val="008B40D3"/>
    <w:rsid w:val="008F640C"/>
    <w:rsid w:val="00914778"/>
    <w:rsid w:val="00916ADC"/>
    <w:rsid w:val="009457E1"/>
    <w:rsid w:val="009971D2"/>
    <w:rsid w:val="009A640F"/>
    <w:rsid w:val="009C126F"/>
    <w:rsid w:val="009D4B61"/>
    <w:rsid w:val="00A002F2"/>
    <w:rsid w:val="00A13AAD"/>
    <w:rsid w:val="00A31732"/>
    <w:rsid w:val="00A55619"/>
    <w:rsid w:val="00A71257"/>
    <w:rsid w:val="00AA2410"/>
    <w:rsid w:val="00AA4796"/>
    <w:rsid w:val="00AB128E"/>
    <w:rsid w:val="00B4726A"/>
    <w:rsid w:val="00B53293"/>
    <w:rsid w:val="00B76B88"/>
    <w:rsid w:val="00BB1313"/>
    <w:rsid w:val="00BB23C4"/>
    <w:rsid w:val="00BD50A8"/>
    <w:rsid w:val="00C07898"/>
    <w:rsid w:val="00C10C79"/>
    <w:rsid w:val="00C111A2"/>
    <w:rsid w:val="00C144E6"/>
    <w:rsid w:val="00C26365"/>
    <w:rsid w:val="00C432BC"/>
    <w:rsid w:val="00C651D7"/>
    <w:rsid w:val="00C865C0"/>
    <w:rsid w:val="00C923BE"/>
    <w:rsid w:val="00C965E4"/>
    <w:rsid w:val="00CC1157"/>
    <w:rsid w:val="00CC2E27"/>
    <w:rsid w:val="00CD1079"/>
    <w:rsid w:val="00D07C43"/>
    <w:rsid w:val="00D228BE"/>
    <w:rsid w:val="00D313F3"/>
    <w:rsid w:val="00D54544"/>
    <w:rsid w:val="00D550BD"/>
    <w:rsid w:val="00D56531"/>
    <w:rsid w:val="00D6297E"/>
    <w:rsid w:val="00D67458"/>
    <w:rsid w:val="00D7337A"/>
    <w:rsid w:val="00DA4108"/>
    <w:rsid w:val="00DB1380"/>
    <w:rsid w:val="00DF1348"/>
    <w:rsid w:val="00DF14FB"/>
    <w:rsid w:val="00E0278F"/>
    <w:rsid w:val="00E05A74"/>
    <w:rsid w:val="00E84577"/>
    <w:rsid w:val="00EB1A75"/>
    <w:rsid w:val="00F43DBB"/>
    <w:rsid w:val="00F53688"/>
    <w:rsid w:val="00F726FD"/>
    <w:rsid w:val="00F97301"/>
    <w:rsid w:val="00FA49A1"/>
    <w:rsid w:val="00FC219E"/>
    <w:rsid w:val="00FF7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63766CD-ED59-4D13-A69D-BE61EAAA7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19E"/>
    <w:pPr>
      <w:spacing w:after="0" w:line="240"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160FA"/>
    <w:pPr>
      <w:framePr w:w="7920" w:h="1980" w:hRule="exact" w:hSpace="180" w:wrap="auto" w:hAnchor="page" w:xAlign="center" w:yAlign="bottom"/>
      <w:ind w:left="2880"/>
    </w:pPr>
    <w:rPr>
      <w:rFonts w:ascii="Times New Roman" w:eastAsiaTheme="majorEastAsia" w:hAnsi="Times New Roman" w:cstheme="majorBidi"/>
      <w:sz w:val="24"/>
      <w:szCs w:val="24"/>
    </w:rPr>
  </w:style>
  <w:style w:type="paragraph" w:styleId="Header">
    <w:name w:val="header"/>
    <w:basedOn w:val="Normal"/>
    <w:link w:val="HeaderChar"/>
    <w:uiPriority w:val="99"/>
    <w:unhideWhenUsed/>
    <w:rsid w:val="00D6297E"/>
    <w:pPr>
      <w:tabs>
        <w:tab w:val="center" w:pos="4680"/>
        <w:tab w:val="right" w:pos="9360"/>
      </w:tabs>
    </w:pPr>
    <w:rPr>
      <w:rFonts w:ascii="Times New Roman" w:eastAsiaTheme="minorHAnsi" w:hAnsi="Times New Roman" w:cstheme="majorBidi"/>
      <w:sz w:val="24"/>
      <w:szCs w:val="24"/>
    </w:rPr>
  </w:style>
  <w:style w:type="character" w:customStyle="1" w:styleId="HeaderChar">
    <w:name w:val="Header Char"/>
    <w:basedOn w:val="DefaultParagraphFont"/>
    <w:link w:val="Header"/>
    <w:uiPriority w:val="99"/>
    <w:rsid w:val="00D6297E"/>
  </w:style>
  <w:style w:type="paragraph" w:styleId="Footer">
    <w:name w:val="footer"/>
    <w:basedOn w:val="Normal"/>
    <w:link w:val="FooterChar"/>
    <w:uiPriority w:val="99"/>
    <w:unhideWhenUsed/>
    <w:rsid w:val="00D6297E"/>
    <w:pPr>
      <w:tabs>
        <w:tab w:val="center" w:pos="4680"/>
        <w:tab w:val="right" w:pos="9360"/>
      </w:tabs>
    </w:pPr>
    <w:rPr>
      <w:rFonts w:ascii="Times New Roman" w:eastAsiaTheme="minorHAnsi" w:hAnsi="Times New Roman" w:cstheme="majorBidi"/>
      <w:sz w:val="24"/>
      <w:szCs w:val="24"/>
    </w:rPr>
  </w:style>
  <w:style w:type="character" w:customStyle="1" w:styleId="FooterChar">
    <w:name w:val="Footer Char"/>
    <w:basedOn w:val="DefaultParagraphFont"/>
    <w:link w:val="Footer"/>
    <w:uiPriority w:val="99"/>
    <w:rsid w:val="00D6297E"/>
  </w:style>
  <w:style w:type="paragraph" w:styleId="NoSpacing">
    <w:name w:val="No Spacing"/>
    <w:uiPriority w:val="1"/>
    <w:qFormat/>
    <w:rsid w:val="00D6297E"/>
    <w:pPr>
      <w:spacing w:after="0" w:line="240" w:lineRule="auto"/>
    </w:pPr>
  </w:style>
  <w:style w:type="paragraph" w:styleId="BalloonText">
    <w:name w:val="Balloon Text"/>
    <w:basedOn w:val="Normal"/>
    <w:link w:val="BalloonTextChar"/>
    <w:uiPriority w:val="99"/>
    <w:semiHidden/>
    <w:unhideWhenUsed/>
    <w:rsid w:val="0030101D"/>
    <w:rPr>
      <w:rFonts w:ascii="Tahoma" w:hAnsi="Tahoma" w:cs="Tahoma"/>
      <w:sz w:val="16"/>
      <w:szCs w:val="16"/>
    </w:rPr>
  </w:style>
  <w:style w:type="character" w:customStyle="1" w:styleId="BalloonTextChar">
    <w:name w:val="Balloon Text Char"/>
    <w:basedOn w:val="DefaultParagraphFont"/>
    <w:link w:val="BalloonText"/>
    <w:uiPriority w:val="99"/>
    <w:semiHidden/>
    <w:rsid w:val="0030101D"/>
    <w:rPr>
      <w:rFonts w:ascii="Tahoma" w:eastAsia="Calibri" w:hAnsi="Tahoma" w:cs="Tahoma"/>
      <w:sz w:val="16"/>
      <w:szCs w:val="16"/>
    </w:rPr>
  </w:style>
  <w:style w:type="paragraph" w:styleId="ListParagraph">
    <w:name w:val="List Paragraph"/>
    <w:basedOn w:val="Normal"/>
    <w:uiPriority w:val="34"/>
    <w:qFormat/>
    <w:rsid w:val="006678F9"/>
    <w:pPr>
      <w:ind w:left="720"/>
      <w:contextualSpacing/>
    </w:pPr>
  </w:style>
  <w:style w:type="character" w:styleId="Hyperlink">
    <w:name w:val="Hyperlink"/>
    <w:basedOn w:val="DefaultParagraphFont"/>
    <w:uiPriority w:val="99"/>
    <w:unhideWhenUsed/>
    <w:rsid w:val="003330CE"/>
    <w:rPr>
      <w:color w:val="0563C1" w:themeColor="hyperlink"/>
      <w:u w:val="single"/>
    </w:rPr>
  </w:style>
  <w:style w:type="character" w:styleId="FollowedHyperlink">
    <w:name w:val="FollowedHyperlink"/>
    <w:basedOn w:val="DefaultParagraphFont"/>
    <w:uiPriority w:val="99"/>
    <w:semiHidden/>
    <w:unhideWhenUsed/>
    <w:rsid w:val="003330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87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rk.edu/advisor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lark.edu/advisory/dh/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3</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7009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DiGiorgio, Andreana</dc:creator>
  <cp:lastModifiedBy>DiGiorgio, Andreana</cp:lastModifiedBy>
  <cp:revision>18</cp:revision>
  <cp:lastPrinted>2015-01-12T18:48:00Z</cp:lastPrinted>
  <dcterms:created xsi:type="dcterms:W3CDTF">2015-12-14T23:16:00Z</dcterms:created>
  <dcterms:modified xsi:type="dcterms:W3CDTF">2015-12-16T18:38:00Z</dcterms:modified>
</cp:coreProperties>
</file>