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87" w:rsidRDefault="000347E8">
      <w:bookmarkStart w:id="0" w:name="_GoBack"/>
      <w:bookmarkEnd w:id="0"/>
      <w:r>
        <w:rPr>
          <w:noProof/>
        </w:rPr>
        <mc:AlternateContent>
          <mc:Choice Requires="wps">
            <w:drawing>
              <wp:anchor distT="0" distB="0" distL="114300" distR="114300" simplePos="0" relativeHeight="251671552" behindDoc="0" locked="0" layoutInCell="1" allowOverlap="1" wp14:anchorId="3A7232F9" wp14:editId="4A1A5173">
                <wp:simplePos x="0" y="0"/>
                <wp:positionH relativeFrom="column">
                  <wp:posOffset>33655</wp:posOffset>
                </wp:positionH>
                <wp:positionV relativeFrom="paragraph">
                  <wp:posOffset>0</wp:posOffset>
                </wp:positionV>
                <wp:extent cx="2528570" cy="1257300"/>
                <wp:effectExtent l="0" t="0" r="11430" b="12700"/>
                <wp:wrapNone/>
                <wp:docPr id="10" name="Text Box 10"/>
                <wp:cNvGraphicFramePr/>
                <a:graphic xmlns:a="http://schemas.openxmlformats.org/drawingml/2006/main">
                  <a:graphicData uri="http://schemas.microsoft.com/office/word/2010/wordprocessingShape">
                    <wps:wsp>
                      <wps:cNvSpPr txBox="1"/>
                      <wps:spPr>
                        <a:xfrm>
                          <a:off x="0" y="0"/>
                          <a:ext cx="252857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3572" w:rsidRPr="00AC4887" w:rsidRDefault="00393572" w:rsidP="00AC4887">
                            <w:pPr>
                              <w:spacing w:after="0"/>
                              <w:rPr>
                                <w:color w:val="002060"/>
                                <w:sz w:val="24"/>
                              </w:rPr>
                            </w:pPr>
                            <w:r w:rsidRPr="00AC4887">
                              <w:rPr>
                                <w:color w:val="002060"/>
                                <w:sz w:val="24"/>
                              </w:rPr>
                              <w:t xml:space="preserve">Committee: </w:t>
                            </w:r>
                            <w:r w:rsidR="00D9442B">
                              <w:rPr>
                                <w:sz w:val="24"/>
                              </w:rPr>
                              <w:t>Dental Hygiene</w:t>
                            </w:r>
                          </w:p>
                          <w:p w:rsidR="00393572" w:rsidRDefault="00393572" w:rsidP="00AC4887">
                            <w:pPr>
                              <w:spacing w:after="0"/>
                              <w:rPr>
                                <w:color w:val="002060"/>
                                <w:sz w:val="24"/>
                              </w:rPr>
                            </w:pPr>
                          </w:p>
                          <w:p w:rsidR="00393572" w:rsidRPr="00AC4887" w:rsidRDefault="00393572" w:rsidP="00AC4887">
                            <w:pPr>
                              <w:spacing w:after="0"/>
                              <w:rPr>
                                <w:color w:val="002060"/>
                                <w:sz w:val="24"/>
                              </w:rPr>
                            </w:pPr>
                            <w:r w:rsidRPr="00AC4887">
                              <w:rPr>
                                <w:color w:val="002060"/>
                                <w:sz w:val="24"/>
                              </w:rPr>
                              <w:t>Date:</w:t>
                            </w:r>
                            <w:r w:rsidR="00D9442B">
                              <w:rPr>
                                <w:color w:val="002060"/>
                                <w:sz w:val="24"/>
                              </w:rPr>
                              <w:t xml:space="preserve"> Monday, October 10, 2016</w:t>
                            </w:r>
                          </w:p>
                          <w:p w:rsidR="00393572" w:rsidRPr="00AC4887" w:rsidRDefault="00393572" w:rsidP="00AC4887">
                            <w:pPr>
                              <w:spacing w:after="0"/>
                              <w:rPr>
                                <w:color w:val="002060"/>
                                <w:sz w:val="24"/>
                              </w:rPr>
                            </w:pPr>
                            <w:r w:rsidRPr="00AC4887">
                              <w:rPr>
                                <w:color w:val="002060"/>
                                <w:sz w:val="24"/>
                              </w:rPr>
                              <w:t>Time:</w:t>
                            </w:r>
                            <w:r w:rsidR="00D9442B">
                              <w:rPr>
                                <w:color w:val="002060"/>
                                <w:sz w:val="24"/>
                              </w:rPr>
                              <w:t xml:space="preserve"> 6pm</w:t>
                            </w:r>
                          </w:p>
                          <w:p w:rsidR="00393572" w:rsidRPr="00AC4887" w:rsidRDefault="00393572" w:rsidP="00AC4887">
                            <w:pPr>
                              <w:spacing w:after="0"/>
                              <w:rPr>
                                <w:color w:val="002060"/>
                                <w:sz w:val="24"/>
                              </w:rPr>
                            </w:pPr>
                            <w:r w:rsidRPr="00AC4887">
                              <w:rPr>
                                <w:color w:val="002060"/>
                                <w:sz w:val="24"/>
                              </w:rPr>
                              <w:t>Location:</w:t>
                            </w:r>
                            <w:r w:rsidR="00D9442B">
                              <w:rPr>
                                <w:color w:val="002060"/>
                                <w:sz w:val="24"/>
                              </w:rPr>
                              <w:t xml:space="preserve"> HSC 139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7232F9" id="_x0000_t202" coordsize="21600,21600" o:spt="202" path="m,l,21600r21600,l21600,xe">
                <v:stroke joinstyle="miter"/>
                <v:path gradientshapeok="t" o:connecttype="rect"/>
              </v:shapetype>
              <v:shape id="Text Box 10" o:spid="_x0000_s1026" type="#_x0000_t202" style="position:absolute;margin-left:2.65pt;margin-top:0;width:199.1pt;height:9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" fillcolor="white [3201]" stroked="f" strokeweight=".5pt">
                <v:textbox>
                  <w:txbxContent>
                    <w:p w:rsidR="00393572" w:rsidRPr="00AC4887" w:rsidRDefault="00393572" w:rsidP="00AC4887">
                      <w:pPr>
                        <w:spacing w:after="0"/>
                        <w:rPr>
                          <w:color w:val="002060"/>
                          <w:sz w:val="24"/>
                        </w:rPr>
                      </w:pPr>
                      <w:r w:rsidRPr="00AC4887">
                        <w:rPr>
                          <w:color w:val="002060"/>
                          <w:sz w:val="24"/>
                        </w:rPr>
                        <w:t xml:space="preserve">Committee: </w:t>
                      </w:r>
                      <w:r w:rsidR="00D9442B">
                        <w:rPr>
                          <w:sz w:val="24"/>
                        </w:rPr>
                        <w:t>Dental Hygiene</w:t>
                      </w:r>
                    </w:p>
                    <w:p w:rsidR="00393572" w:rsidRDefault="00393572" w:rsidP="00AC4887">
                      <w:pPr>
                        <w:spacing w:after="0"/>
                        <w:rPr>
                          <w:color w:val="002060"/>
                          <w:sz w:val="24"/>
                        </w:rPr>
                      </w:pPr>
                    </w:p>
                    <w:p w:rsidR="00393572" w:rsidRPr="00AC4887" w:rsidRDefault="00393572" w:rsidP="00AC4887">
                      <w:pPr>
                        <w:spacing w:after="0"/>
                        <w:rPr>
                          <w:color w:val="002060"/>
                          <w:sz w:val="24"/>
                        </w:rPr>
                      </w:pPr>
                      <w:r w:rsidRPr="00AC4887">
                        <w:rPr>
                          <w:color w:val="002060"/>
                          <w:sz w:val="24"/>
                        </w:rPr>
                        <w:t>Date:</w:t>
                      </w:r>
                      <w:r w:rsidR="00D9442B">
                        <w:rPr>
                          <w:color w:val="002060"/>
                          <w:sz w:val="24"/>
                        </w:rPr>
                        <w:t xml:space="preserve"> Monday, October 10, 2016</w:t>
                      </w:r>
                    </w:p>
                    <w:p w:rsidR="00393572" w:rsidRPr="00AC4887" w:rsidRDefault="00393572" w:rsidP="00AC4887">
                      <w:pPr>
                        <w:spacing w:after="0"/>
                        <w:rPr>
                          <w:color w:val="002060"/>
                          <w:sz w:val="24"/>
                        </w:rPr>
                      </w:pPr>
                      <w:r w:rsidRPr="00AC4887">
                        <w:rPr>
                          <w:color w:val="002060"/>
                          <w:sz w:val="24"/>
                        </w:rPr>
                        <w:t>Time:</w:t>
                      </w:r>
                      <w:r w:rsidR="00D9442B">
                        <w:rPr>
                          <w:color w:val="002060"/>
                          <w:sz w:val="24"/>
                        </w:rPr>
                        <w:t xml:space="preserve"> 6pm</w:t>
                      </w:r>
                    </w:p>
                    <w:p w:rsidR="00393572" w:rsidRPr="00AC4887" w:rsidRDefault="00393572" w:rsidP="00AC4887">
                      <w:pPr>
                        <w:spacing w:after="0"/>
                        <w:rPr>
                          <w:color w:val="002060"/>
                          <w:sz w:val="24"/>
                        </w:rPr>
                      </w:pPr>
                      <w:r w:rsidRPr="00AC4887">
                        <w:rPr>
                          <w:color w:val="002060"/>
                          <w:sz w:val="24"/>
                        </w:rPr>
                        <w:t>Location:</w:t>
                      </w:r>
                      <w:r w:rsidR="00D9442B">
                        <w:rPr>
                          <w:color w:val="002060"/>
                          <w:sz w:val="24"/>
                        </w:rPr>
                        <w:t xml:space="preserve"> HSC 139</w:t>
                      </w:r>
                    </w:p>
                  </w:txbxContent>
                </v:textbox>
              </v:shape>
            </w:pict>
          </mc:Fallback>
        </mc:AlternateContent>
      </w:r>
      <w:r w:rsidR="006D76E1">
        <w:rPr>
          <w:noProof/>
        </w:rPr>
        <mc:AlternateContent>
          <mc:Choice Requires="wps">
            <w:drawing>
              <wp:anchor distT="0" distB="0" distL="114300" distR="114300" simplePos="0" relativeHeight="251670528" behindDoc="0" locked="0" layoutInCell="1" allowOverlap="1" wp14:anchorId="0C7740EF" wp14:editId="5602C4AC">
                <wp:simplePos x="0" y="0"/>
                <wp:positionH relativeFrom="column">
                  <wp:posOffset>2641600</wp:posOffset>
                </wp:positionH>
                <wp:positionV relativeFrom="paragraph">
                  <wp:posOffset>-11289</wp:posOffset>
                </wp:positionV>
                <wp:extent cx="3973195" cy="982133"/>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3973195" cy="982133"/>
                        </a:xfrm>
                        <a:prstGeom prst="roundRect">
                          <a:avLst/>
                        </a:prstGeom>
                        <a:solidFill>
                          <a:schemeClr val="tx2">
                            <a:lumMod val="20000"/>
                            <a:lumOff val="8000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93572" w:rsidRDefault="00393572" w:rsidP="00AC4887">
                            <w:pPr>
                              <w:jc w:val="both"/>
                            </w:pPr>
                            <w:r>
                              <w:t>The Meeting Agenda integrates the discussion topics with the Academic Plan.  Please use the Work Plan boxes on the right hand side to take notes and record any assigned actions that arise from the meeting.</w:t>
                            </w:r>
                          </w:p>
                          <w:p w:rsidR="00393572" w:rsidRDefault="00393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740EF" id="Text Box 9" o:spid="_x0000_s1027" style="position:absolute;margin-left:208pt;margin-top:-.9pt;width:312.85pt;height: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" fillcolor="#d5dce4 [671]" strokecolor="#002060" strokeweight="1pt">
                <v:textbox>
                  <w:txbxContent>
                    <w:p w:rsidR="00393572" w:rsidRDefault="00393572" w:rsidP="00AC4887">
                      <w:pPr>
                        <w:jc w:val="both"/>
                      </w:pPr>
                      <w:r>
                        <w:t>The Meeting Agenda integrates the discussion topics with the Academic Plan.  Please use the Work Plan boxes on the right hand side to take notes and record any assigned actions that arise from the meeting.</w:t>
                      </w:r>
                    </w:p>
                    <w:p w:rsidR="00393572" w:rsidRDefault="00393572"/>
                  </w:txbxContent>
                </v:textbox>
              </v:roundrect>
            </w:pict>
          </mc:Fallback>
        </mc:AlternateContent>
      </w:r>
    </w:p>
    <w:p w:rsidR="00AC4887" w:rsidRDefault="00AC4887"/>
    <w:p w:rsidR="00AC4887" w:rsidRDefault="00AC4887"/>
    <w:p w:rsidR="00AC4887" w:rsidRDefault="00020E38">
      <w:r>
        <w:rPr>
          <w:noProof/>
        </w:rPr>
        <mc:AlternateContent>
          <mc:Choice Requires="wps">
            <w:drawing>
              <wp:anchor distT="0" distB="0" distL="114300" distR="114300" simplePos="0" relativeHeight="251672576" behindDoc="0" locked="0" layoutInCell="1" allowOverlap="1">
                <wp:simplePos x="0" y="0"/>
                <wp:positionH relativeFrom="column">
                  <wp:posOffset>3815644</wp:posOffset>
                </wp:positionH>
                <wp:positionV relativeFrom="paragraph">
                  <wp:posOffset>272274</wp:posOffset>
                </wp:positionV>
                <wp:extent cx="2314223" cy="27093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4223"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3572" w:rsidRPr="00020E38" w:rsidRDefault="00393572" w:rsidP="00020E38">
                            <w:pPr>
                              <w:jc w:val="center"/>
                              <w:rPr>
                                <w:b/>
                                <w:color w:val="002060"/>
                                <w:sz w:val="24"/>
                              </w:rPr>
                            </w:pPr>
                            <w:r w:rsidRPr="00020E38">
                              <w:rPr>
                                <w:b/>
                                <w:color w:val="002060"/>
                                <w:sz w:val="24"/>
                              </w:rPr>
                              <w:t>Work Plan Action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8" type="#_x0000_t202" style="position:absolute;margin-left:300.45pt;margin-top:21.45pt;width:182.2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jgIAAJMFAAAOAAAAZHJzL2Uyb0RvYy54bWysVFFPGzEMfp+0/xDlfVx7LT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" fillcolor="white [3201]" stroked="f" strokeweight=".5pt">
                <v:textbox>
                  <w:txbxContent>
                    <w:p w:rsidR="00393572" w:rsidRPr="00020E38" w:rsidRDefault="00393572" w:rsidP="00020E38">
                      <w:pPr>
                        <w:jc w:val="center"/>
                        <w:rPr>
                          <w:b/>
                          <w:color w:val="002060"/>
                          <w:sz w:val="24"/>
                        </w:rPr>
                      </w:pPr>
                      <w:r w:rsidRPr="00020E38">
                        <w:rPr>
                          <w:b/>
                          <w:color w:val="002060"/>
                          <w:sz w:val="24"/>
                        </w:rPr>
                        <w:t>Work Plan Action Items</w:t>
                      </w:r>
                    </w:p>
                  </w:txbxContent>
                </v:textbox>
              </v:shape>
            </w:pict>
          </mc:Fallback>
        </mc:AlternateContent>
      </w:r>
    </w:p>
    <w:p w:rsidR="00020E38" w:rsidRDefault="00020E38"/>
    <w:p w:rsidR="006F2E5B" w:rsidRDefault="0056070E">
      <w:r>
        <w:rPr>
          <w:noProof/>
        </w:rPr>
        <mc:AlternateContent>
          <mc:Choice Requires="wps">
            <w:drawing>
              <wp:anchor distT="0" distB="0" distL="114300" distR="114300" simplePos="0" relativeHeight="251673600" behindDoc="0" locked="0" layoutInCell="1" allowOverlap="1">
                <wp:simplePos x="0" y="0"/>
                <wp:positionH relativeFrom="column">
                  <wp:posOffset>-711200</wp:posOffset>
                </wp:positionH>
                <wp:positionV relativeFrom="paragraph">
                  <wp:posOffset>6688314</wp:posOffset>
                </wp:positionV>
                <wp:extent cx="1591733" cy="9591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1733" cy="959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572" w:rsidRDefault="00393572">
                            <w:r w:rsidRPr="00F90703">
                              <w:rPr>
                                <w:noProof/>
                              </w:rPr>
                              <w:drawing>
                                <wp:inline distT="0" distB="0" distL="0" distR="0" wp14:anchorId="1773F212" wp14:editId="561A4DC4">
                                  <wp:extent cx="1230078" cy="790222"/>
                                  <wp:effectExtent l="0" t="0" r="8255" b="0"/>
                                  <wp:docPr id="3" name="Picture 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56pt;margin-top:526.65pt;width:125.35pt;height:7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" filled="f" stroked="f" strokeweight=".5pt">
                <v:textbox>
                  <w:txbxContent>
                    <w:p w:rsidR="00393572" w:rsidRDefault="00393572">
                      <w:r w:rsidRPr="00F90703">
                        <w:rPr>
                          <w:noProof/>
                        </w:rPr>
                        <w:drawing>
                          <wp:inline distT="0" distB="0" distL="0" distR="0" wp14:anchorId="1773F212" wp14:editId="561A4DC4">
                            <wp:extent cx="1230078" cy="790222"/>
                            <wp:effectExtent l="0" t="0" r="8255" b="0"/>
                            <wp:docPr id="3" name="Picture 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v:textbox>
              </v:shape>
            </w:pict>
          </mc:Fallback>
        </mc:AlternateContent>
      </w:r>
      <w:r w:rsidR="000347E8">
        <w:rPr>
          <w:noProof/>
        </w:rPr>
        <mc:AlternateContent>
          <mc:Choice Requires="wps">
            <w:drawing>
              <wp:anchor distT="0" distB="0" distL="114300" distR="114300" simplePos="0" relativeHeight="251659264" behindDoc="0" locked="0" layoutInCell="1" allowOverlap="1" wp14:anchorId="1BB84A35" wp14:editId="08038157">
                <wp:simplePos x="0" y="0"/>
                <wp:positionH relativeFrom="column">
                  <wp:posOffset>3375025</wp:posOffset>
                </wp:positionH>
                <wp:positionV relativeFrom="paragraph">
                  <wp:posOffset>27305</wp:posOffset>
                </wp:positionV>
                <wp:extent cx="3171825" cy="981710"/>
                <wp:effectExtent l="0" t="0" r="28575" b="27940"/>
                <wp:wrapNone/>
                <wp:docPr id="4" name="Text Box 4"/>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rsidR="00393572" w:rsidRDefault="00393572">
                            <w:r>
                              <w:t>Item: Fundraising Support</w:t>
                            </w:r>
                          </w:p>
                          <w:p w:rsidR="00393572" w:rsidRDefault="00393572">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BB84A35" id="Text Box 4" o:spid="_x0000_s1030" style="position:absolute;margin-left:265.75pt;margin-top:2.15pt;width:249.75pt;height:77.3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" fillcolor="white [3201]" strokecolor="#002060" strokeweight="1pt">
                <v:stroke joinstyle="miter"/>
                <v:textbox>
                  <w:txbxContent>
                    <w:p w:rsidR="00393572" w:rsidRDefault="00393572">
                      <w:r>
                        <w:t>Item: Fundraising Support</w:t>
                      </w:r>
                    </w:p>
                    <w:p w:rsidR="00393572" w:rsidRDefault="00393572">
                      <w:r>
                        <w:t>Action:</w:t>
                      </w:r>
                    </w:p>
                  </w:txbxContent>
                </v:textbox>
              </v:roundrect>
            </w:pict>
          </mc:Fallback>
        </mc:AlternateContent>
      </w:r>
      <w:r w:rsidR="000347E8">
        <w:rPr>
          <w:noProof/>
        </w:rPr>
        <mc:AlternateContent>
          <mc:Choice Requires="wps">
            <w:drawing>
              <wp:anchor distT="0" distB="0" distL="114300" distR="114300" simplePos="0" relativeHeight="251661312" behindDoc="0" locked="0" layoutInCell="1" allowOverlap="1" wp14:anchorId="745D01CF" wp14:editId="2F1B4927">
                <wp:simplePos x="0" y="0"/>
                <wp:positionH relativeFrom="column">
                  <wp:posOffset>3375025</wp:posOffset>
                </wp:positionH>
                <wp:positionV relativeFrom="paragraph">
                  <wp:posOffset>1331595</wp:posOffset>
                </wp:positionV>
                <wp:extent cx="3171825" cy="98171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rsidR="00393572" w:rsidRDefault="00393572" w:rsidP="00F73761">
                            <w:r>
                              <w:t>Item: New equipment recommendation and assess current equipment available to students</w:t>
                            </w:r>
                          </w:p>
                          <w:p w:rsidR="00393572" w:rsidRDefault="00393572"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45D01CF" id="Text Box 5" o:spid="_x0000_s1031" style="position:absolute;margin-left:265.75pt;margin-top:104.85pt;width:249.75pt;height:77.3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" fillcolor="white [3201]" strokecolor="#002060" strokeweight="1pt">
                <v:stroke joinstyle="miter"/>
                <v:textbox>
                  <w:txbxContent>
                    <w:p w:rsidR="00393572" w:rsidRDefault="00393572" w:rsidP="00F73761">
                      <w:r>
                        <w:t>Item: New equipment recommendation and assess current equipment available to students</w:t>
                      </w:r>
                    </w:p>
                    <w:p w:rsidR="00393572" w:rsidRDefault="00393572" w:rsidP="00F73761">
                      <w:r>
                        <w:t>Action:</w:t>
                      </w:r>
                    </w:p>
                  </w:txbxContent>
                </v:textbox>
              </v:roundrect>
            </w:pict>
          </mc:Fallback>
        </mc:AlternateContent>
      </w:r>
      <w:r w:rsidR="000347E8">
        <w:rPr>
          <w:noProof/>
        </w:rPr>
        <mc:AlternateContent>
          <mc:Choice Requires="wps">
            <w:drawing>
              <wp:anchor distT="0" distB="0" distL="114300" distR="114300" simplePos="0" relativeHeight="251667456" behindDoc="0" locked="0" layoutInCell="1" allowOverlap="1" wp14:anchorId="44D226D3" wp14:editId="4D283555">
                <wp:simplePos x="0" y="0"/>
                <wp:positionH relativeFrom="column">
                  <wp:posOffset>3369310</wp:posOffset>
                </wp:positionH>
                <wp:positionV relativeFrom="paragraph">
                  <wp:posOffset>3882390</wp:posOffset>
                </wp:positionV>
                <wp:extent cx="3171825" cy="981710"/>
                <wp:effectExtent l="0" t="0" r="28575" b="27940"/>
                <wp:wrapNone/>
                <wp:docPr id="8" name="Text Box 8"/>
                <wp:cNvGraphicFramePr/>
                <a:graphic xmlns:a="http://schemas.openxmlformats.org/drawingml/2006/main">
                  <a:graphicData uri="http://schemas.microsoft.com/office/word/2010/wordprocessingShape">
                    <wps:wsp>
                      <wps:cNvSpPr txBox="1"/>
                      <wps:spPr>
                        <a:xfrm>
                          <a:off x="0" y="0"/>
                          <a:ext cx="3171825" cy="981710"/>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rsidR="00393572" w:rsidRDefault="00393572" w:rsidP="004963F8">
                            <w:r>
                              <w:t>Item:</w:t>
                            </w:r>
                            <w:r w:rsidR="00D9442B">
                              <w:t xml:space="preserve"> State insurance acceptance</w:t>
                            </w:r>
                          </w:p>
                          <w:p w:rsidR="00393572" w:rsidRDefault="00393572" w:rsidP="004963F8">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4D226D3" id="Text Box 8" o:spid="_x0000_s1032" style="position:absolute;margin-left:265.3pt;margin-top:305.7pt;width:249.75pt;height:77.3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" fillcolor="white [3201]" strokecolor="#002060" strokeweight="1pt">
                <v:stroke joinstyle="miter"/>
                <v:textbox>
                  <w:txbxContent>
                    <w:p w:rsidR="00393572" w:rsidRDefault="00393572" w:rsidP="004963F8">
                      <w:r>
                        <w:t>Item:</w:t>
                      </w:r>
                      <w:r w:rsidR="00D9442B">
                        <w:t xml:space="preserve"> State insurance acceptance</w:t>
                      </w:r>
                    </w:p>
                    <w:p w:rsidR="00393572" w:rsidRDefault="00393572" w:rsidP="004963F8">
                      <w:r>
                        <w:t>Action:</w:t>
                      </w:r>
                    </w:p>
                  </w:txbxContent>
                </v:textbox>
              </v:roundrect>
            </w:pict>
          </mc:Fallback>
        </mc:AlternateContent>
      </w:r>
      <w:r w:rsidR="000347E8">
        <w:rPr>
          <w:noProof/>
        </w:rPr>
        <mc:AlternateContent>
          <mc:Choice Requires="wps">
            <w:drawing>
              <wp:anchor distT="0" distB="0" distL="114300" distR="114300" simplePos="0" relativeHeight="251665408" behindDoc="0" locked="0" layoutInCell="1" allowOverlap="1" wp14:anchorId="1A92DF10" wp14:editId="0F8432D8">
                <wp:simplePos x="0" y="0"/>
                <wp:positionH relativeFrom="column">
                  <wp:posOffset>3363595</wp:posOffset>
                </wp:positionH>
                <wp:positionV relativeFrom="paragraph">
                  <wp:posOffset>5124803</wp:posOffset>
                </wp:positionV>
                <wp:extent cx="3172178" cy="982134"/>
                <wp:effectExtent l="0" t="0" r="28575" b="27940"/>
                <wp:wrapNone/>
                <wp:docPr id="7" name="Text Box 7"/>
                <wp:cNvGraphicFramePr/>
                <a:graphic xmlns:a="http://schemas.openxmlformats.org/drawingml/2006/main">
                  <a:graphicData uri="http://schemas.microsoft.com/office/word/2010/wordprocessingShape">
                    <wps:wsp>
                      <wps:cNvSpPr txBox="1"/>
                      <wps:spPr>
                        <a:xfrm>
                          <a:off x="0" y="0"/>
                          <a:ext cx="3172178" cy="982134"/>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rsidR="00393572" w:rsidRDefault="00393572" w:rsidP="004963F8">
                            <w:r>
                              <w:t>Item:</w:t>
                            </w:r>
                            <w:r w:rsidR="00D9442B">
                              <w:t xml:space="preserve"> Public outreach options</w:t>
                            </w:r>
                          </w:p>
                          <w:p w:rsidR="00393572" w:rsidRDefault="00393572" w:rsidP="004963F8">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A92DF10" id="Text Box 7" o:spid="_x0000_s1033" style="position:absolute;margin-left:264.85pt;margin-top:403.55pt;width:249.8pt;height:77.3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" fillcolor="white [3201]" strokecolor="#002060" strokeweight="1pt">
                <v:stroke joinstyle="miter"/>
                <v:textbox>
                  <w:txbxContent>
                    <w:p w:rsidR="00393572" w:rsidRDefault="00393572" w:rsidP="004963F8">
                      <w:r>
                        <w:t>Item:</w:t>
                      </w:r>
                      <w:r w:rsidR="00D9442B">
                        <w:t xml:space="preserve"> Public outreach options</w:t>
                      </w:r>
                    </w:p>
                    <w:p w:rsidR="00393572" w:rsidRDefault="00393572" w:rsidP="004963F8">
                      <w:r>
                        <w:t>Action:</w:t>
                      </w:r>
                    </w:p>
                  </w:txbxContent>
                </v:textbox>
              </v:roundrect>
            </w:pict>
          </mc:Fallback>
        </mc:AlternateContent>
      </w:r>
      <w:r w:rsidR="00AC4887">
        <w:rPr>
          <w:noProof/>
        </w:rPr>
        <mc:AlternateContent>
          <mc:Choice Requires="wps">
            <w:drawing>
              <wp:anchor distT="0" distB="0" distL="114300" distR="114300" simplePos="0" relativeHeight="251669504" behindDoc="0" locked="0" layoutInCell="1" allowOverlap="1" wp14:anchorId="5D9F4DA0" wp14:editId="4371E611">
                <wp:simplePos x="0" y="0"/>
                <wp:positionH relativeFrom="column">
                  <wp:posOffset>1038507</wp:posOffset>
                </wp:positionH>
                <wp:positionV relativeFrom="paragraph">
                  <wp:posOffset>6451248</wp:posOffset>
                </wp:positionV>
                <wp:extent cx="4989688" cy="1083734"/>
                <wp:effectExtent l="0" t="0" r="20955" b="21590"/>
                <wp:wrapNone/>
                <wp:docPr id="20" name="Text Box 20"/>
                <wp:cNvGraphicFramePr/>
                <a:graphic xmlns:a="http://schemas.openxmlformats.org/drawingml/2006/main">
                  <a:graphicData uri="http://schemas.microsoft.com/office/word/2010/wordprocessingShape">
                    <wps:wsp>
                      <wps:cNvSpPr txBox="1"/>
                      <wps:spPr>
                        <a:xfrm>
                          <a:off x="0" y="0"/>
                          <a:ext cx="4989688" cy="1083734"/>
                        </a:xfrm>
                        <a:prstGeom prst="roundRect">
                          <a:avLst/>
                        </a:prstGeom>
                        <a:solidFill>
                          <a:schemeClr val="accent1">
                            <a:lumMod val="20000"/>
                            <a:lumOff val="80000"/>
                          </a:schemeClr>
                        </a:solidFill>
                        <a:ln w="12700" cap="flat" cmpd="sng" algn="ctr">
                          <a:solidFill>
                            <a:srgbClr val="002060"/>
                          </a:solidFill>
                          <a:prstDash val="solid"/>
                          <a:miter lim="800000"/>
                        </a:ln>
                        <a:effectLst/>
                      </wps:spPr>
                      <wps:txbx>
                        <w:txbxContent>
                          <w:p w:rsidR="00393572" w:rsidRPr="006D76E1" w:rsidRDefault="00393572" w:rsidP="00AC4887">
                            <w:pPr>
                              <w:pStyle w:val="Heading2"/>
                              <w:rPr>
                                <w:sz w:val="22"/>
                              </w:rPr>
                            </w:pPr>
                            <w:r w:rsidRPr="006D76E1">
                              <w:rPr>
                                <w:sz w:val="22"/>
                              </w:rPr>
                              <w:t>Meeting Guidelines!</w:t>
                            </w:r>
                          </w:p>
                          <w:p w:rsidR="00393572" w:rsidRPr="006D76E1" w:rsidRDefault="00393572" w:rsidP="00AC4887">
                            <w:pPr>
                              <w:pStyle w:val="ListParagraph"/>
                              <w:numPr>
                                <w:ilvl w:val="0"/>
                                <w:numId w:val="1"/>
                              </w:numPr>
                              <w:ind w:left="270" w:hanging="180"/>
                              <w:rPr>
                                <w:sz w:val="18"/>
                              </w:rPr>
                            </w:pPr>
                            <w:r w:rsidRPr="006D76E1">
                              <w:rPr>
                                <w:sz w:val="18"/>
                              </w:rPr>
                              <w:t>The meeting is run by the committee Chair or Vice Chair</w:t>
                            </w:r>
                          </w:p>
                          <w:p w:rsidR="00393572" w:rsidRPr="006D76E1" w:rsidRDefault="00393572"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rsidR="00393572" w:rsidRPr="006D76E1" w:rsidRDefault="00393572"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rsidR="00393572" w:rsidRPr="006D76E1" w:rsidRDefault="00393572" w:rsidP="00AC4887">
                            <w:pPr>
                              <w:pStyle w:val="ListParagraph"/>
                              <w:numPr>
                                <w:ilvl w:val="0"/>
                                <w:numId w:val="1"/>
                              </w:numPr>
                              <w:ind w:left="270" w:hanging="180"/>
                              <w:rPr>
                                <w:sz w:val="18"/>
                              </w:rPr>
                            </w:pPr>
                            <w:r w:rsidRPr="006D76E1">
                              <w:rPr>
                                <w:sz w:val="18"/>
                              </w:rPr>
                              <w:t>Please respect the schedules of members and keep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F4DA0" id="Text Box 20" o:spid="_x0000_s1034" style="position:absolute;margin-left:81.75pt;margin-top:507.95pt;width:392.9pt;height:8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" fillcolor="#deeaf6 [660]" strokecolor="#002060" strokeweight="1pt">
                <v:stroke joinstyle="miter"/>
                <v:textbox>
                  <w:txbxContent>
                    <w:p w:rsidR="00393572" w:rsidRPr="006D76E1" w:rsidRDefault="00393572" w:rsidP="00AC4887">
                      <w:pPr>
                        <w:pStyle w:val="Heading2"/>
                        <w:rPr>
                          <w:sz w:val="22"/>
                        </w:rPr>
                      </w:pPr>
                      <w:r w:rsidRPr="006D76E1">
                        <w:rPr>
                          <w:sz w:val="22"/>
                        </w:rPr>
                        <w:t>Meeting Guidelines!</w:t>
                      </w:r>
                    </w:p>
                    <w:p w:rsidR="00393572" w:rsidRPr="006D76E1" w:rsidRDefault="00393572" w:rsidP="00AC4887">
                      <w:pPr>
                        <w:pStyle w:val="ListParagraph"/>
                        <w:numPr>
                          <w:ilvl w:val="0"/>
                          <w:numId w:val="1"/>
                        </w:numPr>
                        <w:ind w:left="270" w:hanging="180"/>
                        <w:rPr>
                          <w:sz w:val="18"/>
                        </w:rPr>
                      </w:pPr>
                      <w:r w:rsidRPr="006D76E1">
                        <w:rPr>
                          <w:sz w:val="18"/>
                        </w:rPr>
                        <w:t>The meeting is run by the committee Chair or Vice Chair</w:t>
                      </w:r>
                    </w:p>
                    <w:p w:rsidR="00393572" w:rsidRPr="006D76E1" w:rsidRDefault="00393572"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rsidR="00393572" w:rsidRPr="006D76E1" w:rsidRDefault="00393572"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rsidR="00393572" w:rsidRPr="006D76E1" w:rsidRDefault="00393572" w:rsidP="00AC4887">
                      <w:pPr>
                        <w:pStyle w:val="ListParagraph"/>
                        <w:numPr>
                          <w:ilvl w:val="0"/>
                          <w:numId w:val="1"/>
                        </w:numPr>
                        <w:ind w:left="270" w:hanging="180"/>
                        <w:rPr>
                          <w:sz w:val="18"/>
                        </w:rPr>
                      </w:pPr>
                      <w:r w:rsidRPr="006D76E1">
                        <w:rPr>
                          <w:sz w:val="18"/>
                        </w:rPr>
                        <w:t>Please respect the schedules of members and keep to time</w:t>
                      </w:r>
                    </w:p>
                  </w:txbxContent>
                </v:textbox>
              </v:roundrect>
            </w:pict>
          </mc:Fallback>
        </mc:AlternateContent>
      </w:r>
      <w:r w:rsidR="00F73761">
        <w:rPr>
          <w:noProof/>
        </w:rPr>
        <mc:AlternateContent>
          <mc:Choice Requires="wps">
            <w:drawing>
              <wp:anchor distT="0" distB="0" distL="114300" distR="114300" simplePos="0" relativeHeight="251663360" behindDoc="0" locked="0" layoutInCell="1" allowOverlap="1" wp14:anchorId="0393E615" wp14:editId="5BEE672E">
                <wp:simplePos x="0" y="0"/>
                <wp:positionH relativeFrom="column">
                  <wp:posOffset>3375237</wp:posOffset>
                </wp:positionH>
                <wp:positionV relativeFrom="paragraph">
                  <wp:posOffset>2596021</wp:posOffset>
                </wp:positionV>
                <wp:extent cx="3172178" cy="982134"/>
                <wp:effectExtent l="0" t="0" r="28575" b="27940"/>
                <wp:wrapNone/>
                <wp:docPr id="6" name="Text Box 6"/>
                <wp:cNvGraphicFramePr/>
                <a:graphic xmlns:a="http://schemas.openxmlformats.org/drawingml/2006/main">
                  <a:graphicData uri="http://schemas.microsoft.com/office/word/2010/wordprocessingShape">
                    <wps:wsp>
                      <wps:cNvSpPr txBox="1"/>
                      <wps:spPr>
                        <a:xfrm>
                          <a:off x="0" y="0"/>
                          <a:ext cx="3172178" cy="982134"/>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rsidR="00393572" w:rsidRDefault="00393572" w:rsidP="00F73761">
                            <w:r>
                              <w:t>Item:</w:t>
                            </w:r>
                            <w:r w:rsidR="00D9442B">
                              <w:t xml:space="preserve"> Are we at industry standard?</w:t>
                            </w:r>
                          </w:p>
                          <w:p w:rsidR="00393572" w:rsidRDefault="00393572" w:rsidP="00F73761">
                            <w: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393E615" id="Text Box 6" o:spid="_x0000_s1035" style="position:absolute;margin-left:265.75pt;margin-top:204.4pt;width:249.8pt;height:77.3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" fillcolor="white [3201]" strokecolor="#002060" strokeweight="1pt">
                <v:stroke joinstyle="miter"/>
                <v:textbox>
                  <w:txbxContent>
                    <w:p w:rsidR="00393572" w:rsidRDefault="00393572" w:rsidP="00F73761">
                      <w:r>
                        <w:t>Item:</w:t>
                      </w:r>
                      <w:r w:rsidR="00D9442B">
                        <w:t xml:space="preserve"> Are we at industry standard?</w:t>
                      </w:r>
                    </w:p>
                    <w:p w:rsidR="00393572" w:rsidRDefault="00393572" w:rsidP="00F73761">
                      <w:r>
                        <w:t>Action:</w:t>
                      </w:r>
                    </w:p>
                  </w:txbxContent>
                </v:textbox>
              </v:roundrect>
            </w:pict>
          </mc:Fallback>
        </mc:AlternateContent>
      </w:r>
      <w:r w:rsidR="006F2E5B">
        <w:rPr>
          <w:noProof/>
        </w:rPr>
        <w:drawing>
          <wp:inline distT="0" distB="0" distL="0" distR="0" wp14:anchorId="149517A6" wp14:editId="36B8F7D9">
            <wp:extent cx="3307644" cy="6558280"/>
            <wp:effectExtent l="38100" t="19050" r="2667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6F2E5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72" w:rsidRDefault="00393572" w:rsidP="00AC4887">
      <w:pPr>
        <w:spacing w:after="0" w:line="240" w:lineRule="auto"/>
      </w:pPr>
      <w:r>
        <w:separator/>
      </w:r>
    </w:p>
  </w:endnote>
  <w:endnote w:type="continuationSeparator" w:id="0">
    <w:p w:rsidR="00393572" w:rsidRDefault="00393572" w:rsidP="00AC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72" w:rsidRDefault="00393572" w:rsidP="00AC4887">
      <w:pPr>
        <w:spacing w:after="0" w:line="240" w:lineRule="auto"/>
      </w:pPr>
      <w:r>
        <w:separator/>
      </w:r>
    </w:p>
  </w:footnote>
  <w:footnote w:type="continuationSeparator" w:id="0">
    <w:p w:rsidR="00393572" w:rsidRDefault="00393572" w:rsidP="00AC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72" w:rsidRPr="00AC4887" w:rsidRDefault="00393572" w:rsidP="00AC4887">
    <w:pPr>
      <w:pStyle w:val="Heading1"/>
      <w:jc w:val="center"/>
      <w:rPr>
        <w:b/>
      </w:rPr>
    </w:pPr>
    <w:r w:rsidRPr="00AC4887">
      <w:rPr>
        <w:b/>
      </w:rPr>
      <w:t>Clark Colleg</w:t>
    </w:r>
    <w:r>
      <w:rPr>
        <w:b/>
      </w:rPr>
      <w:t>e Advisory Committees -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528E8"/>
    <w:multiLevelType w:val="hybridMultilevel"/>
    <w:tmpl w:val="0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5B"/>
    <w:rsid w:val="00020E38"/>
    <w:rsid w:val="000347E8"/>
    <w:rsid w:val="00393572"/>
    <w:rsid w:val="004963F8"/>
    <w:rsid w:val="0056070E"/>
    <w:rsid w:val="00692D39"/>
    <w:rsid w:val="006D76E1"/>
    <w:rsid w:val="006F2E5B"/>
    <w:rsid w:val="00975D36"/>
    <w:rsid w:val="009E3F89"/>
    <w:rsid w:val="009F5EFE"/>
    <w:rsid w:val="00AC4887"/>
    <w:rsid w:val="00BA48D4"/>
    <w:rsid w:val="00D9442B"/>
    <w:rsid w:val="00F7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C0F250-6793-4A40-9419-AE655096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8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4887"/>
    <w:pPr>
      <w:ind w:left="720"/>
      <w:contextualSpacing/>
    </w:pPr>
  </w:style>
  <w:style w:type="paragraph" w:styleId="Header">
    <w:name w:val="header"/>
    <w:basedOn w:val="Normal"/>
    <w:link w:val="HeaderChar"/>
    <w:uiPriority w:val="99"/>
    <w:unhideWhenUsed/>
    <w:rsid w:val="00AC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87"/>
  </w:style>
  <w:style w:type="paragraph" w:styleId="Footer">
    <w:name w:val="footer"/>
    <w:basedOn w:val="Normal"/>
    <w:link w:val="FooterChar"/>
    <w:uiPriority w:val="99"/>
    <w:unhideWhenUsed/>
    <w:rsid w:val="00AC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87"/>
  </w:style>
  <w:style w:type="character" w:customStyle="1" w:styleId="Heading1Char">
    <w:name w:val="Heading 1 Char"/>
    <w:basedOn w:val="DefaultParagraphFont"/>
    <w:link w:val="Heading1"/>
    <w:uiPriority w:val="9"/>
    <w:rsid w:val="00AC48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935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5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6C4A7-381B-4CB6-897E-390E157E8EDC}"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488A65F7-A63B-460D-B4EF-9C5BBC63D89C}">
      <dgm:prSet phldrT="[Text]"/>
      <dgm:spPr/>
      <dgm:t>
        <a:bodyPr/>
        <a:lstStyle/>
        <a:p>
          <a:r>
            <a:rPr lang="en-US"/>
            <a:t>Meeting Administration        (5-10 mins)</a:t>
          </a:r>
        </a:p>
      </dgm:t>
    </dgm:pt>
    <dgm:pt modelId="{B8BBEDB5-5704-45FF-808E-069940BD5242}" type="parTrans" cxnId="{B7D1D688-7E6E-4E72-9086-B5E6C12999F0}">
      <dgm:prSet/>
      <dgm:spPr/>
      <dgm:t>
        <a:bodyPr/>
        <a:lstStyle/>
        <a:p>
          <a:endParaRPr lang="en-US"/>
        </a:p>
      </dgm:t>
    </dgm:pt>
    <dgm:pt modelId="{94272355-3C42-4FA5-9071-4CAA8E49E507}" type="sibTrans" cxnId="{B7D1D688-7E6E-4E72-9086-B5E6C12999F0}">
      <dgm:prSet/>
      <dgm:spPr/>
      <dgm:t>
        <a:bodyPr/>
        <a:lstStyle/>
        <a:p>
          <a:endParaRPr lang="en-US"/>
        </a:p>
      </dgm:t>
    </dgm:pt>
    <dgm:pt modelId="{091FF8C8-6138-482D-A48A-7BCB4AD9DE07}">
      <dgm:prSet phldrT="[Text]"/>
      <dgm:spPr/>
      <dgm:t>
        <a:bodyPr/>
        <a:lstStyle/>
        <a:p>
          <a:r>
            <a:rPr lang="en-US"/>
            <a:t>Academic Plan </a:t>
          </a:r>
        </a:p>
        <a:p>
          <a:r>
            <a:rPr lang="en-US"/>
            <a:t>Goal #2</a:t>
          </a:r>
        </a:p>
        <a:p>
          <a:r>
            <a:rPr lang="en-US"/>
            <a:t>(10 mins)</a:t>
          </a:r>
        </a:p>
      </dgm:t>
    </dgm:pt>
    <dgm:pt modelId="{B68FCD90-C1F1-4FB5-A1A3-13352533E796}" type="parTrans" cxnId="{12547119-8934-49C7-8B9F-36F3F6D10D83}">
      <dgm:prSet/>
      <dgm:spPr/>
      <dgm:t>
        <a:bodyPr/>
        <a:lstStyle/>
        <a:p>
          <a:endParaRPr lang="en-US"/>
        </a:p>
      </dgm:t>
    </dgm:pt>
    <dgm:pt modelId="{12B79B78-0EDB-450A-856F-2C7610509D1B}" type="sibTrans" cxnId="{12547119-8934-49C7-8B9F-36F3F6D10D83}">
      <dgm:prSet/>
      <dgm:spPr/>
      <dgm:t>
        <a:bodyPr/>
        <a:lstStyle/>
        <a:p>
          <a:endParaRPr lang="en-US"/>
        </a:p>
      </dgm:t>
    </dgm:pt>
    <dgm:pt modelId="{ADAD486B-CE2A-4C46-A3F5-1E590E2E08B6}">
      <dgm:prSet phldrT="[Text]"/>
      <dgm:spPr/>
      <dgm:t>
        <a:bodyPr/>
        <a:lstStyle/>
        <a:p>
          <a:r>
            <a:rPr lang="en-US"/>
            <a:t>Old Business</a:t>
          </a:r>
        </a:p>
      </dgm:t>
    </dgm:pt>
    <dgm:pt modelId="{60B65BD0-0502-4997-83D6-E244E905371C}" type="parTrans" cxnId="{5627E984-433B-42B5-A419-3AECBDDE220D}">
      <dgm:prSet/>
      <dgm:spPr/>
      <dgm:t>
        <a:bodyPr/>
        <a:lstStyle/>
        <a:p>
          <a:endParaRPr lang="en-US"/>
        </a:p>
      </dgm:t>
    </dgm:pt>
    <dgm:pt modelId="{EC2715A8-FDD2-48B4-9A46-467A7CB07AC8}" type="sibTrans" cxnId="{5627E984-433B-42B5-A419-3AECBDDE220D}">
      <dgm:prSet/>
      <dgm:spPr/>
      <dgm:t>
        <a:bodyPr/>
        <a:lstStyle/>
        <a:p>
          <a:endParaRPr lang="en-US"/>
        </a:p>
      </dgm:t>
    </dgm:pt>
    <dgm:pt modelId="{591F15E3-932E-4B4C-9E30-D153813EC974}">
      <dgm:prSet phldrT="[Text]"/>
      <dgm:spPr/>
      <dgm:t>
        <a:bodyPr/>
        <a:lstStyle/>
        <a:p>
          <a:r>
            <a:rPr lang="en-US"/>
            <a:t>Academic Plan </a:t>
          </a:r>
        </a:p>
        <a:p>
          <a:r>
            <a:rPr lang="en-US"/>
            <a:t>Goal #2</a:t>
          </a:r>
        </a:p>
        <a:p>
          <a:r>
            <a:rPr lang="en-US"/>
            <a:t>(10 mins)</a:t>
          </a:r>
        </a:p>
      </dgm:t>
    </dgm:pt>
    <dgm:pt modelId="{7C2D51F6-8D04-498F-92CC-4FB0E08F662D}" type="parTrans" cxnId="{1771ADA9-CD92-42ED-9437-9A638EDF6F4B}">
      <dgm:prSet/>
      <dgm:spPr/>
      <dgm:t>
        <a:bodyPr/>
        <a:lstStyle/>
        <a:p>
          <a:endParaRPr lang="en-US"/>
        </a:p>
      </dgm:t>
    </dgm:pt>
    <dgm:pt modelId="{9A48B34D-F419-47F9-A3B0-7123EDD657E8}" type="sibTrans" cxnId="{1771ADA9-CD92-42ED-9437-9A638EDF6F4B}">
      <dgm:prSet/>
      <dgm:spPr/>
      <dgm:t>
        <a:bodyPr/>
        <a:lstStyle/>
        <a:p>
          <a:endParaRPr lang="en-US"/>
        </a:p>
      </dgm:t>
    </dgm:pt>
    <dgm:pt modelId="{89765614-4658-496A-9278-209F2203F336}">
      <dgm:prSet phldrT="[Text]"/>
      <dgm:spPr/>
      <dgm:t>
        <a:bodyPr/>
        <a:lstStyle/>
        <a:p>
          <a:r>
            <a:rPr lang="en-US"/>
            <a:t>Change in direction of advisory committee</a:t>
          </a:r>
        </a:p>
      </dgm:t>
    </dgm:pt>
    <dgm:pt modelId="{253BDDCA-A618-4E24-B5CC-47816D450C0D}" type="parTrans" cxnId="{8982C785-AEF0-4531-99B5-96ECFAB7DE3C}">
      <dgm:prSet/>
      <dgm:spPr/>
      <dgm:t>
        <a:bodyPr/>
        <a:lstStyle/>
        <a:p>
          <a:endParaRPr lang="en-US"/>
        </a:p>
      </dgm:t>
    </dgm:pt>
    <dgm:pt modelId="{D8C70868-1501-43C9-8972-20974F5ED46D}" type="sibTrans" cxnId="{8982C785-AEF0-4531-99B5-96ECFAB7DE3C}">
      <dgm:prSet/>
      <dgm:spPr/>
      <dgm:t>
        <a:bodyPr/>
        <a:lstStyle/>
        <a:p>
          <a:endParaRPr lang="en-US"/>
        </a:p>
      </dgm:t>
    </dgm:pt>
    <dgm:pt modelId="{72E55F10-22BC-402D-96DD-D99F1909E38E}">
      <dgm:prSet phldrT="[Text]"/>
      <dgm:spPr/>
      <dgm:t>
        <a:bodyPr/>
        <a:lstStyle/>
        <a:p>
          <a:r>
            <a:rPr lang="en-US"/>
            <a:t>Academic Plan </a:t>
          </a:r>
        </a:p>
        <a:p>
          <a:r>
            <a:rPr lang="en-US"/>
            <a:t>Goal #2</a:t>
          </a:r>
        </a:p>
        <a:p>
          <a:r>
            <a:rPr lang="en-US"/>
            <a:t>(10 mins)</a:t>
          </a:r>
        </a:p>
      </dgm:t>
    </dgm:pt>
    <dgm:pt modelId="{F4BAED25-F3D9-4996-BD56-E921A38DCFCD}" type="parTrans" cxnId="{EFA63768-9187-4897-8286-23BC90009C3A}">
      <dgm:prSet/>
      <dgm:spPr/>
      <dgm:t>
        <a:bodyPr/>
        <a:lstStyle/>
        <a:p>
          <a:endParaRPr lang="en-US"/>
        </a:p>
      </dgm:t>
    </dgm:pt>
    <dgm:pt modelId="{B23BD531-1F62-41EA-9B31-204EE2D4F430}" type="sibTrans" cxnId="{EFA63768-9187-4897-8286-23BC90009C3A}">
      <dgm:prSet/>
      <dgm:spPr/>
      <dgm:t>
        <a:bodyPr/>
        <a:lstStyle/>
        <a:p>
          <a:endParaRPr lang="en-US"/>
        </a:p>
      </dgm:t>
    </dgm:pt>
    <dgm:pt modelId="{5C2238E5-7381-4594-82CC-BA7E68FC248A}">
      <dgm:prSet phldrT="[Text]"/>
      <dgm:spPr/>
      <dgm:t>
        <a:bodyPr/>
        <a:lstStyle/>
        <a:p>
          <a:r>
            <a:rPr lang="en-US"/>
            <a:t>Introductions</a:t>
          </a:r>
        </a:p>
      </dgm:t>
    </dgm:pt>
    <dgm:pt modelId="{D0B0710C-F8CB-4BD6-B7DA-C87CF0C1C908}" type="sibTrans" cxnId="{8E7EE20F-D8A4-40AA-8C32-A1EDE4AE320D}">
      <dgm:prSet/>
      <dgm:spPr/>
      <dgm:t>
        <a:bodyPr/>
        <a:lstStyle/>
        <a:p>
          <a:endParaRPr lang="en-US"/>
        </a:p>
      </dgm:t>
    </dgm:pt>
    <dgm:pt modelId="{D470E6D9-402F-4C0F-A703-95D0AFF7BAA7}" type="parTrans" cxnId="{8E7EE20F-D8A4-40AA-8C32-A1EDE4AE320D}">
      <dgm:prSet/>
      <dgm:spPr/>
      <dgm:t>
        <a:bodyPr/>
        <a:lstStyle/>
        <a:p>
          <a:endParaRPr lang="en-US"/>
        </a:p>
      </dgm:t>
    </dgm:pt>
    <dgm:pt modelId="{7553279E-55F5-4037-BE73-06A2039A9EAE}">
      <dgm:prSet phldrT="[Text]"/>
      <dgm:spPr/>
      <dgm:t>
        <a:bodyPr/>
        <a:lstStyle/>
        <a:p>
          <a:r>
            <a:rPr lang="en-US"/>
            <a:t>Approval of previous meeting minutes</a:t>
          </a:r>
        </a:p>
      </dgm:t>
    </dgm:pt>
    <dgm:pt modelId="{6D5416E7-D4DE-416F-8ADC-0EA831B5024C}" type="parTrans" cxnId="{FB9F8012-E22F-4C67-9BA8-1A2324A1704D}">
      <dgm:prSet/>
      <dgm:spPr/>
      <dgm:t>
        <a:bodyPr/>
        <a:lstStyle/>
        <a:p>
          <a:endParaRPr lang="en-US"/>
        </a:p>
      </dgm:t>
    </dgm:pt>
    <dgm:pt modelId="{D1A92A25-418B-43F2-BAA3-701A283F4B8A}" type="sibTrans" cxnId="{FB9F8012-E22F-4C67-9BA8-1A2324A1704D}">
      <dgm:prSet/>
      <dgm:spPr/>
      <dgm:t>
        <a:bodyPr/>
        <a:lstStyle/>
        <a:p>
          <a:endParaRPr lang="en-US"/>
        </a:p>
      </dgm:t>
    </dgm:pt>
    <dgm:pt modelId="{D4DD659C-829A-4077-97DA-B3876C4B7B37}">
      <dgm:prSet phldrT="[Text]"/>
      <dgm:spPr/>
      <dgm:t>
        <a:bodyPr/>
        <a:lstStyle/>
        <a:p>
          <a:r>
            <a:rPr lang="en-US"/>
            <a:t>Set next meeting date</a:t>
          </a:r>
        </a:p>
      </dgm:t>
    </dgm:pt>
    <dgm:pt modelId="{DB9D5588-E084-4CAB-82B2-C15021179F5F}" type="parTrans" cxnId="{10B5B15C-040E-47AC-B619-15C6D4750735}">
      <dgm:prSet/>
      <dgm:spPr/>
      <dgm:t>
        <a:bodyPr/>
        <a:lstStyle/>
        <a:p>
          <a:endParaRPr lang="en-US"/>
        </a:p>
      </dgm:t>
    </dgm:pt>
    <dgm:pt modelId="{14A13B72-6967-47C4-843E-B8E487118201}" type="sibTrans" cxnId="{10B5B15C-040E-47AC-B619-15C6D4750735}">
      <dgm:prSet/>
      <dgm:spPr/>
      <dgm:t>
        <a:bodyPr/>
        <a:lstStyle/>
        <a:p>
          <a:endParaRPr lang="en-US"/>
        </a:p>
      </dgm:t>
    </dgm:pt>
    <dgm:pt modelId="{EA83349B-C85D-4579-A46E-285CE155C5B5}">
      <dgm:prSet phldrT="[Text]"/>
      <dgm:spPr/>
      <dgm:t>
        <a:bodyPr/>
        <a:lstStyle/>
        <a:p>
          <a:r>
            <a:rPr lang="en-US"/>
            <a:t>Announcements from the college or departments</a:t>
          </a:r>
        </a:p>
      </dgm:t>
    </dgm:pt>
    <dgm:pt modelId="{AFF7B7AD-613A-47A2-B646-96FBD8D143DE}" type="parTrans" cxnId="{324D45E9-A7DB-4493-B816-45B2BF76CDFA}">
      <dgm:prSet/>
      <dgm:spPr/>
      <dgm:t>
        <a:bodyPr/>
        <a:lstStyle/>
        <a:p>
          <a:endParaRPr lang="en-US"/>
        </a:p>
      </dgm:t>
    </dgm:pt>
    <dgm:pt modelId="{B9F1FE71-7243-4B54-9F80-4C9D25469870}" type="sibTrans" cxnId="{324D45E9-A7DB-4493-B816-45B2BF76CDFA}">
      <dgm:prSet/>
      <dgm:spPr/>
      <dgm:t>
        <a:bodyPr/>
        <a:lstStyle/>
        <a:p>
          <a:endParaRPr lang="en-US"/>
        </a:p>
      </dgm:t>
    </dgm:pt>
    <dgm:pt modelId="{D6304648-711C-4247-AA61-AD4D2DE2873D}">
      <dgm:prSet/>
      <dgm:spPr/>
      <dgm:t>
        <a:bodyPr/>
        <a:lstStyle/>
        <a:p>
          <a:r>
            <a:rPr lang="en-US"/>
            <a:t>Work Plan</a:t>
          </a:r>
        </a:p>
      </dgm:t>
    </dgm:pt>
    <dgm:pt modelId="{04756A06-2EEB-4C83-8595-4497519070B8}" type="sibTrans" cxnId="{DA170D91-65EF-475F-B360-2525A962BB30}">
      <dgm:prSet/>
      <dgm:spPr/>
      <dgm:t>
        <a:bodyPr/>
        <a:lstStyle/>
        <a:p>
          <a:endParaRPr lang="en-US"/>
        </a:p>
      </dgm:t>
    </dgm:pt>
    <dgm:pt modelId="{A0FB586E-C6F8-4ED9-9235-7EF4429AA45F}" type="parTrans" cxnId="{DA170D91-65EF-475F-B360-2525A962BB30}">
      <dgm:prSet/>
      <dgm:spPr/>
      <dgm:t>
        <a:bodyPr/>
        <a:lstStyle/>
        <a:p>
          <a:endParaRPr lang="en-US"/>
        </a:p>
      </dgm:t>
    </dgm:pt>
    <dgm:pt modelId="{00163C60-068D-4ED2-A088-E34E503E2245}">
      <dgm:prSet phldrT="[Text]"/>
      <dgm:spPr/>
      <dgm:t>
        <a:bodyPr/>
        <a:lstStyle/>
        <a:p>
          <a:r>
            <a:rPr lang="en-US"/>
            <a:t>Academic Plan </a:t>
          </a:r>
        </a:p>
        <a:p>
          <a:r>
            <a:rPr lang="en-US"/>
            <a:t>Goal #2</a:t>
          </a:r>
        </a:p>
        <a:p>
          <a:r>
            <a:rPr lang="en-US"/>
            <a:t>(5 mins)</a:t>
          </a:r>
        </a:p>
      </dgm:t>
    </dgm:pt>
    <dgm:pt modelId="{A46FC175-C0A8-45B7-A43D-256FDAB34A89}" type="sibTrans" cxnId="{9196B2D3-9BC3-4453-BE82-AADFF222758B}">
      <dgm:prSet/>
      <dgm:spPr/>
      <dgm:t>
        <a:bodyPr/>
        <a:lstStyle/>
        <a:p>
          <a:endParaRPr lang="en-US"/>
        </a:p>
      </dgm:t>
    </dgm:pt>
    <dgm:pt modelId="{1A356C75-5F7E-4B9F-8D61-1BE5973E7283}" type="parTrans" cxnId="{9196B2D3-9BC3-4453-BE82-AADFF222758B}">
      <dgm:prSet/>
      <dgm:spPr/>
      <dgm:t>
        <a:bodyPr/>
        <a:lstStyle/>
        <a:p>
          <a:endParaRPr lang="en-US"/>
        </a:p>
      </dgm:t>
    </dgm:pt>
    <dgm:pt modelId="{CF482A12-6D73-B844-93D0-70D98D0DBF55}">
      <dgm:prSet phldrT="[Text]"/>
      <dgm:spPr/>
      <dgm:t>
        <a:bodyPr/>
        <a:lstStyle/>
        <a:p>
          <a:r>
            <a:rPr lang="en-US"/>
            <a:t>SADHA announcements</a:t>
          </a:r>
        </a:p>
      </dgm:t>
    </dgm:pt>
    <dgm:pt modelId="{21EDA51E-DE92-F741-8C7B-22E2592AFB37}" type="parTrans" cxnId="{25465D1C-D09A-6C44-BD92-D089D3588624}">
      <dgm:prSet/>
      <dgm:spPr/>
      <dgm:t>
        <a:bodyPr/>
        <a:lstStyle/>
        <a:p>
          <a:endParaRPr lang="en-US"/>
        </a:p>
      </dgm:t>
    </dgm:pt>
    <dgm:pt modelId="{F1747BD2-9574-0B4E-873A-19D28A3F924C}" type="sibTrans" cxnId="{25465D1C-D09A-6C44-BD92-D089D3588624}">
      <dgm:prSet/>
      <dgm:spPr/>
      <dgm:t>
        <a:bodyPr/>
        <a:lstStyle/>
        <a:p>
          <a:endParaRPr lang="en-US"/>
        </a:p>
      </dgm:t>
    </dgm:pt>
    <dgm:pt modelId="{52D8D233-EE6E-9E46-B65E-44E2E0BEE500}">
      <dgm:prSet phldrT="[Text]"/>
      <dgm:spPr/>
      <dgm:t>
        <a:bodyPr/>
        <a:lstStyle/>
        <a:p>
          <a:r>
            <a:rPr lang="en-US"/>
            <a:t>DSHS Insurance</a:t>
          </a:r>
        </a:p>
      </dgm:t>
    </dgm:pt>
    <dgm:pt modelId="{34000E2B-43DC-9649-9774-DD67867F6BD1}" type="parTrans" cxnId="{82790872-848C-674E-AB13-6A491E9F4B8A}">
      <dgm:prSet/>
      <dgm:spPr/>
      <dgm:t>
        <a:bodyPr/>
        <a:lstStyle/>
        <a:p>
          <a:endParaRPr lang="en-US"/>
        </a:p>
      </dgm:t>
    </dgm:pt>
    <dgm:pt modelId="{180626D1-07C4-A944-BB94-BB2C20468703}" type="sibTrans" cxnId="{82790872-848C-674E-AB13-6A491E9F4B8A}">
      <dgm:prSet/>
      <dgm:spPr/>
      <dgm:t>
        <a:bodyPr/>
        <a:lstStyle/>
        <a:p>
          <a:endParaRPr lang="en-US"/>
        </a:p>
      </dgm:t>
    </dgm:pt>
    <dgm:pt modelId="{463B8AF4-E127-E64B-9491-671D65D09384}">
      <dgm:prSet phldrT="[Text]"/>
      <dgm:spPr/>
      <dgm:t>
        <a:bodyPr/>
        <a:lstStyle/>
        <a:p>
          <a:r>
            <a:rPr lang="en-US"/>
            <a:t>CODA</a:t>
          </a:r>
        </a:p>
      </dgm:t>
    </dgm:pt>
    <dgm:pt modelId="{229B54DC-E222-5146-9E02-725CC7C4536B}" type="parTrans" cxnId="{CD0DBEE8-FAA2-D348-9949-33289B0E52E8}">
      <dgm:prSet/>
      <dgm:spPr/>
      <dgm:t>
        <a:bodyPr/>
        <a:lstStyle/>
        <a:p>
          <a:endParaRPr lang="en-US"/>
        </a:p>
      </dgm:t>
    </dgm:pt>
    <dgm:pt modelId="{1387C80E-B548-B047-AE12-F459E89269BD}" type="sibTrans" cxnId="{CD0DBEE8-FAA2-D348-9949-33289B0E52E8}">
      <dgm:prSet/>
      <dgm:spPr/>
      <dgm:t>
        <a:bodyPr/>
        <a:lstStyle/>
        <a:p>
          <a:endParaRPr lang="en-US"/>
        </a:p>
      </dgm:t>
    </dgm:pt>
    <dgm:pt modelId="{77DA475E-9529-0C4E-A803-948097FA52A3}">
      <dgm:prSet phldrT="[Text]"/>
      <dgm:spPr/>
      <dgm:t>
        <a:bodyPr/>
        <a:lstStyle/>
        <a:p>
          <a:r>
            <a:rPr lang="en-US"/>
            <a:t>Inter-professional education day</a:t>
          </a:r>
        </a:p>
      </dgm:t>
    </dgm:pt>
    <dgm:pt modelId="{3072406B-C1CC-E14F-B9EA-CB56C054A248}" type="parTrans" cxnId="{662C1158-2126-CC41-8D4B-718B3EAC2A29}">
      <dgm:prSet/>
      <dgm:spPr/>
      <dgm:t>
        <a:bodyPr/>
        <a:lstStyle/>
        <a:p>
          <a:endParaRPr lang="en-US"/>
        </a:p>
      </dgm:t>
    </dgm:pt>
    <dgm:pt modelId="{FF87B059-95F5-1F45-8F5C-2AF7805EDE03}" type="sibTrans" cxnId="{662C1158-2126-CC41-8D4B-718B3EAC2A29}">
      <dgm:prSet/>
      <dgm:spPr/>
      <dgm:t>
        <a:bodyPr/>
        <a:lstStyle/>
        <a:p>
          <a:endParaRPr lang="en-US"/>
        </a:p>
      </dgm:t>
    </dgm:pt>
    <dgm:pt modelId="{C7D54F30-98B6-4147-8C05-79086B9F9502}">
      <dgm:prSet phldrT="[Text]"/>
      <dgm:spPr/>
      <dgm:t>
        <a:bodyPr/>
        <a:lstStyle/>
        <a:p>
          <a:r>
            <a:rPr lang="en-US"/>
            <a:t>2016 Graduating glass and incoming class</a:t>
          </a:r>
        </a:p>
      </dgm:t>
    </dgm:pt>
    <dgm:pt modelId="{32DC1C16-F232-CA49-A69D-77E2E4147514}" type="parTrans" cxnId="{741A36E0-1118-1343-8008-B9517ED0EC93}">
      <dgm:prSet/>
      <dgm:spPr/>
      <dgm:t>
        <a:bodyPr/>
        <a:lstStyle/>
        <a:p>
          <a:endParaRPr lang="en-US"/>
        </a:p>
      </dgm:t>
    </dgm:pt>
    <dgm:pt modelId="{174CA309-271B-0944-B52C-263ED97B780E}" type="sibTrans" cxnId="{741A36E0-1118-1343-8008-B9517ED0EC93}">
      <dgm:prSet/>
      <dgm:spPr/>
      <dgm:t>
        <a:bodyPr/>
        <a:lstStyle/>
        <a:p>
          <a:endParaRPr lang="en-US"/>
        </a:p>
      </dgm:t>
    </dgm:pt>
    <dgm:pt modelId="{165328B4-5815-CD45-BAB4-3611F1B3792F}">
      <dgm:prSet phldrT="[Text]"/>
      <dgm:spPr/>
      <dgm:t>
        <a:bodyPr/>
        <a:lstStyle/>
        <a:p>
          <a:r>
            <a:rPr lang="en-US"/>
            <a:t>Expectation of members</a:t>
          </a:r>
        </a:p>
      </dgm:t>
    </dgm:pt>
    <dgm:pt modelId="{93C130AC-A0B7-BE4A-B5A3-CB35DEDEFF46}" type="parTrans" cxnId="{4CA515B2-54AD-AA49-B633-E0730B1C18C7}">
      <dgm:prSet/>
      <dgm:spPr/>
      <dgm:t>
        <a:bodyPr/>
        <a:lstStyle/>
        <a:p>
          <a:endParaRPr lang="en-US"/>
        </a:p>
      </dgm:t>
    </dgm:pt>
    <dgm:pt modelId="{D1E52609-0EE3-7C47-B973-CC76E6A754DA}" type="sibTrans" cxnId="{4CA515B2-54AD-AA49-B633-E0730B1C18C7}">
      <dgm:prSet/>
      <dgm:spPr/>
      <dgm:t>
        <a:bodyPr/>
        <a:lstStyle/>
        <a:p>
          <a:endParaRPr lang="en-US"/>
        </a:p>
      </dgm:t>
    </dgm:pt>
    <dgm:pt modelId="{76843F3F-04BE-9B41-BF00-4A39FCC5D6CD}">
      <dgm:prSet phldrT="[Text]"/>
      <dgm:spPr/>
      <dgm:t>
        <a:bodyPr/>
        <a:lstStyle/>
        <a:p>
          <a:r>
            <a:rPr lang="en-US"/>
            <a:t>What do we want our advisory committee looking like?</a:t>
          </a:r>
        </a:p>
      </dgm:t>
    </dgm:pt>
    <dgm:pt modelId="{E7680D96-985A-DE4A-A3DC-4B6A0DE0C17D}" type="parTrans" cxnId="{1888FC12-387B-604E-A417-2D032A4AF16D}">
      <dgm:prSet/>
      <dgm:spPr/>
      <dgm:t>
        <a:bodyPr/>
        <a:lstStyle/>
        <a:p>
          <a:endParaRPr lang="en-US"/>
        </a:p>
      </dgm:t>
    </dgm:pt>
    <dgm:pt modelId="{C1DB9ED2-95C1-6845-A9FB-EC1EA3F838F8}" type="sibTrans" cxnId="{1888FC12-387B-604E-A417-2D032A4AF16D}">
      <dgm:prSet/>
      <dgm:spPr/>
      <dgm:t>
        <a:bodyPr/>
        <a:lstStyle/>
        <a:p>
          <a:endParaRPr lang="en-US"/>
        </a:p>
      </dgm:t>
    </dgm:pt>
    <dgm:pt modelId="{89731C6A-993B-5F43-8946-5D9716D0F1A0}">
      <dgm:prSet phldrT="[Text]"/>
      <dgm:spPr/>
      <dgm:t>
        <a:bodyPr/>
        <a:lstStyle/>
        <a:p>
          <a:r>
            <a:rPr lang="en-US"/>
            <a:t>New members to increase diversity in fields and ethnicity</a:t>
          </a:r>
        </a:p>
      </dgm:t>
    </dgm:pt>
    <dgm:pt modelId="{2100EBD4-7C37-2147-83F7-8E8FC89E26D0}" type="parTrans" cxnId="{1F41DA68-5927-194F-99F6-965FF683B3FF}">
      <dgm:prSet/>
      <dgm:spPr/>
      <dgm:t>
        <a:bodyPr/>
        <a:lstStyle/>
        <a:p>
          <a:endParaRPr lang="en-US"/>
        </a:p>
      </dgm:t>
    </dgm:pt>
    <dgm:pt modelId="{7226B244-A466-6A4B-8F6F-BCFF9E1F6DF9}" type="sibTrans" cxnId="{1F41DA68-5927-194F-99F6-965FF683B3FF}">
      <dgm:prSet/>
      <dgm:spPr/>
      <dgm:t>
        <a:bodyPr/>
        <a:lstStyle/>
        <a:p>
          <a:endParaRPr lang="en-US"/>
        </a:p>
      </dgm:t>
    </dgm:pt>
    <dgm:pt modelId="{85236D66-0C24-D94C-9C7C-EEF968F9D7B3}">
      <dgm:prSet/>
      <dgm:spPr/>
      <dgm:t>
        <a:bodyPr/>
        <a:lstStyle/>
        <a:p>
          <a:r>
            <a:rPr lang="en-US"/>
            <a:t>How do we make if more user-friendly and helpful to us?</a:t>
          </a:r>
        </a:p>
      </dgm:t>
    </dgm:pt>
    <dgm:pt modelId="{D54B8A2F-09C1-DD4B-8B59-FF9B76F6F042}" type="parTrans" cxnId="{2D53BA8C-8689-E64B-83AE-2A802A13E505}">
      <dgm:prSet/>
      <dgm:spPr/>
      <dgm:t>
        <a:bodyPr/>
        <a:lstStyle/>
        <a:p>
          <a:endParaRPr lang="en-US"/>
        </a:p>
      </dgm:t>
    </dgm:pt>
    <dgm:pt modelId="{FCD65C02-5209-8449-8D65-DFB13710ECCD}" type="sibTrans" cxnId="{2D53BA8C-8689-E64B-83AE-2A802A13E505}">
      <dgm:prSet/>
      <dgm:spPr/>
      <dgm:t>
        <a:bodyPr/>
        <a:lstStyle/>
        <a:p>
          <a:endParaRPr lang="en-US"/>
        </a:p>
      </dgm:t>
    </dgm:pt>
    <dgm:pt modelId="{3589C15D-B7EB-2848-ADB3-49A753B9A48A}">
      <dgm:prSet/>
      <dgm:spPr/>
      <dgm:t>
        <a:bodyPr/>
        <a:lstStyle/>
        <a:p>
          <a:r>
            <a:rPr lang="en-US"/>
            <a:t>Actual action items </a:t>
          </a:r>
        </a:p>
      </dgm:t>
    </dgm:pt>
    <dgm:pt modelId="{7AC96FF0-291B-DD47-9782-24B29424C8E7}" type="parTrans" cxnId="{FF13C172-C9F9-EA4C-97CD-FB7A51B65480}">
      <dgm:prSet/>
      <dgm:spPr/>
      <dgm:t>
        <a:bodyPr/>
        <a:lstStyle/>
        <a:p>
          <a:endParaRPr lang="en-US"/>
        </a:p>
      </dgm:t>
    </dgm:pt>
    <dgm:pt modelId="{1ECDF6AD-2177-6045-9576-C36AB39F0629}" type="sibTrans" cxnId="{FF13C172-C9F9-EA4C-97CD-FB7A51B65480}">
      <dgm:prSet/>
      <dgm:spPr/>
      <dgm:t>
        <a:bodyPr/>
        <a:lstStyle/>
        <a:p>
          <a:endParaRPr lang="en-US"/>
        </a:p>
      </dgm:t>
    </dgm:pt>
    <dgm:pt modelId="{9AC60DA3-0D53-4762-8692-B39092617F75}">
      <dgm:prSet/>
      <dgm:spPr/>
      <dgm:t>
        <a:bodyPr/>
        <a:lstStyle/>
        <a:p>
          <a:r>
            <a:rPr lang="en-US"/>
            <a:t>Elections for chair and vice chair </a:t>
          </a:r>
        </a:p>
      </dgm:t>
    </dgm:pt>
    <dgm:pt modelId="{BFA34B26-C9F9-458A-9FE9-5F56448B1017}" type="sibTrans" cxnId="{EABFBF4B-E8B3-41B7-B9A3-9AF36C3C2895}">
      <dgm:prSet/>
      <dgm:spPr/>
      <dgm:t>
        <a:bodyPr/>
        <a:lstStyle/>
        <a:p>
          <a:endParaRPr lang="en-US"/>
        </a:p>
      </dgm:t>
    </dgm:pt>
    <dgm:pt modelId="{27C36C70-8054-46D3-9C37-F40993AC2144}" type="parTrans" cxnId="{EABFBF4B-E8B3-41B7-B9A3-9AF36C3C2895}">
      <dgm:prSet/>
      <dgm:spPr/>
      <dgm:t>
        <a:bodyPr/>
        <a:lstStyle/>
        <a:p>
          <a:endParaRPr lang="en-US"/>
        </a:p>
      </dgm:t>
    </dgm:pt>
    <dgm:pt modelId="{66CC8862-EF3E-4483-B786-385D7ABC4845}" type="pres">
      <dgm:prSet presAssocID="{D0E6C4A7-381B-4CB6-897E-390E157E8EDC}" presName="linearFlow" presStyleCnt="0">
        <dgm:presLayoutVars>
          <dgm:dir/>
          <dgm:animLvl val="lvl"/>
          <dgm:resizeHandles val="exact"/>
        </dgm:presLayoutVars>
      </dgm:prSet>
      <dgm:spPr/>
      <dgm:t>
        <a:bodyPr/>
        <a:lstStyle/>
        <a:p>
          <a:endParaRPr lang="en-US"/>
        </a:p>
      </dgm:t>
    </dgm:pt>
    <dgm:pt modelId="{C064F065-7D5F-45C1-85D1-7B85E242522D}" type="pres">
      <dgm:prSet presAssocID="{488A65F7-A63B-460D-B4EF-9C5BBC63D89C}" presName="composite" presStyleCnt="0"/>
      <dgm:spPr/>
    </dgm:pt>
    <dgm:pt modelId="{08758119-CA16-441C-BDDE-7C0FB98AF439}" type="pres">
      <dgm:prSet presAssocID="{488A65F7-A63B-460D-B4EF-9C5BBC63D89C}" presName="parentText" presStyleLbl="alignNode1" presStyleIdx="0" presStyleCnt="5">
        <dgm:presLayoutVars>
          <dgm:chMax val="1"/>
          <dgm:bulletEnabled val="1"/>
        </dgm:presLayoutVars>
      </dgm:prSet>
      <dgm:spPr/>
      <dgm:t>
        <a:bodyPr/>
        <a:lstStyle/>
        <a:p>
          <a:endParaRPr lang="en-US"/>
        </a:p>
      </dgm:t>
    </dgm:pt>
    <dgm:pt modelId="{0CDAF93C-BBF6-45D3-8D8F-5DFBD00EB9E0}" type="pres">
      <dgm:prSet presAssocID="{488A65F7-A63B-460D-B4EF-9C5BBC63D89C}" presName="descendantText" presStyleLbl="alignAcc1" presStyleIdx="0" presStyleCnt="5">
        <dgm:presLayoutVars>
          <dgm:bulletEnabled val="1"/>
        </dgm:presLayoutVars>
      </dgm:prSet>
      <dgm:spPr/>
      <dgm:t>
        <a:bodyPr/>
        <a:lstStyle/>
        <a:p>
          <a:endParaRPr lang="en-US"/>
        </a:p>
      </dgm:t>
    </dgm:pt>
    <dgm:pt modelId="{4915D3CF-4146-405C-AA48-7994A7B98C18}" type="pres">
      <dgm:prSet presAssocID="{94272355-3C42-4FA5-9071-4CAA8E49E507}" presName="sp" presStyleCnt="0"/>
      <dgm:spPr/>
    </dgm:pt>
    <dgm:pt modelId="{09542AED-DFB3-486F-8146-8EBA48B224E5}" type="pres">
      <dgm:prSet presAssocID="{091FF8C8-6138-482D-A48A-7BCB4AD9DE07}" presName="composite" presStyleCnt="0"/>
      <dgm:spPr/>
    </dgm:pt>
    <dgm:pt modelId="{007AD155-0B01-464E-A07F-48DF76D3C55B}" type="pres">
      <dgm:prSet presAssocID="{091FF8C8-6138-482D-A48A-7BCB4AD9DE07}" presName="parentText" presStyleLbl="alignNode1" presStyleIdx="1" presStyleCnt="5">
        <dgm:presLayoutVars>
          <dgm:chMax val="1"/>
          <dgm:bulletEnabled val="1"/>
        </dgm:presLayoutVars>
      </dgm:prSet>
      <dgm:spPr/>
      <dgm:t>
        <a:bodyPr/>
        <a:lstStyle/>
        <a:p>
          <a:endParaRPr lang="en-US"/>
        </a:p>
      </dgm:t>
    </dgm:pt>
    <dgm:pt modelId="{1EF62C01-0156-4468-BC5B-2900BBD37D44}" type="pres">
      <dgm:prSet presAssocID="{091FF8C8-6138-482D-A48A-7BCB4AD9DE07}" presName="descendantText" presStyleLbl="alignAcc1" presStyleIdx="1" presStyleCnt="5">
        <dgm:presLayoutVars>
          <dgm:bulletEnabled val="1"/>
        </dgm:presLayoutVars>
      </dgm:prSet>
      <dgm:spPr/>
      <dgm:t>
        <a:bodyPr/>
        <a:lstStyle/>
        <a:p>
          <a:endParaRPr lang="en-US"/>
        </a:p>
      </dgm:t>
    </dgm:pt>
    <dgm:pt modelId="{7D1C0BBC-9F4E-46A6-9363-0005A08031BA}" type="pres">
      <dgm:prSet presAssocID="{12B79B78-0EDB-450A-856F-2C7610509D1B}" presName="sp" presStyleCnt="0"/>
      <dgm:spPr/>
    </dgm:pt>
    <dgm:pt modelId="{B19EE5AE-2C81-4B93-8371-EA9BDC113D31}" type="pres">
      <dgm:prSet presAssocID="{591F15E3-932E-4B4C-9E30-D153813EC974}" presName="composite" presStyleCnt="0"/>
      <dgm:spPr/>
    </dgm:pt>
    <dgm:pt modelId="{CC17EE34-38F2-44C8-84CD-BC9681213A87}" type="pres">
      <dgm:prSet presAssocID="{591F15E3-932E-4B4C-9E30-D153813EC974}" presName="parentText" presStyleLbl="alignNode1" presStyleIdx="2" presStyleCnt="5">
        <dgm:presLayoutVars>
          <dgm:chMax val="1"/>
          <dgm:bulletEnabled val="1"/>
        </dgm:presLayoutVars>
      </dgm:prSet>
      <dgm:spPr/>
      <dgm:t>
        <a:bodyPr/>
        <a:lstStyle/>
        <a:p>
          <a:endParaRPr lang="en-US"/>
        </a:p>
      </dgm:t>
    </dgm:pt>
    <dgm:pt modelId="{6FC5D01E-A6F5-429A-A224-7D89ADC33467}" type="pres">
      <dgm:prSet presAssocID="{591F15E3-932E-4B4C-9E30-D153813EC974}" presName="descendantText" presStyleLbl="alignAcc1" presStyleIdx="2" presStyleCnt="5">
        <dgm:presLayoutVars>
          <dgm:bulletEnabled val="1"/>
        </dgm:presLayoutVars>
      </dgm:prSet>
      <dgm:spPr/>
      <dgm:t>
        <a:bodyPr/>
        <a:lstStyle/>
        <a:p>
          <a:endParaRPr lang="en-US"/>
        </a:p>
      </dgm:t>
    </dgm:pt>
    <dgm:pt modelId="{09B68BEB-0934-4DB9-815F-698401764384}" type="pres">
      <dgm:prSet presAssocID="{9A48B34D-F419-47F9-A3B0-7123EDD657E8}" presName="sp" presStyleCnt="0"/>
      <dgm:spPr/>
    </dgm:pt>
    <dgm:pt modelId="{3443EB04-21B4-46F2-B752-4F1859DE9C10}" type="pres">
      <dgm:prSet presAssocID="{72E55F10-22BC-402D-96DD-D99F1909E38E}" presName="composite" presStyleCnt="0"/>
      <dgm:spPr/>
    </dgm:pt>
    <dgm:pt modelId="{471CDDA9-64BA-403B-939A-3BC7209D6699}" type="pres">
      <dgm:prSet presAssocID="{72E55F10-22BC-402D-96DD-D99F1909E38E}" presName="parentText" presStyleLbl="alignNode1" presStyleIdx="3" presStyleCnt="5">
        <dgm:presLayoutVars>
          <dgm:chMax val="1"/>
          <dgm:bulletEnabled val="1"/>
        </dgm:presLayoutVars>
      </dgm:prSet>
      <dgm:spPr/>
      <dgm:t>
        <a:bodyPr/>
        <a:lstStyle/>
        <a:p>
          <a:endParaRPr lang="en-US"/>
        </a:p>
      </dgm:t>
    </dgm:pt>
    <dgm:pt modelId="{3254FC70-3A29-42BE-B134-91D011129504}" type="pres">
      <dgm:prSet presAssocID="{72E55F10-22BC-402D-96DD-D99F1909E38E}" presName="descendantText" presStyleLbl="alignAcc1" presStyleIdx="3" presStyleCnt="5">
        <dgm:presLayoutVars>
          <dgm:bulletEnabled val="1"/>
        </dgm:presLayoutVars>
      </dgm:prSet>
      <dgm:spPr/>
      <dgm:t>
        <a:bodyPr/>
        <a:lstStyle/>
        <a:p>
          <a:endParaRPr lang="en-US"/>
        </a:p>
      </dgm:t>
    </dgm:pt>
    <dgm:pt modelId="{331EB46E-2CF2-402B-993F-28858A05A10A}" type="pres">
      <dgm:prSet presAssocID="{B23BD531-1F62-41EA-9B31-204EE2D4F430}" presName="sp" presStyleCnt="0"/>
      <dgm:spPr/>
    </dgm:pt>
    <dgm:pt modelId="{91A3848A-EB2E-4504-8996-AD19C165F659}" type="pres">
      <dgm:prSet presAssocID="{00163C60-068D-4ED2-A088-E34E503E2245}" presName="composite" presStyleCnt="0"/>
      <dgm:spPr/>
    </dgm:pt>
    <dgm:pt modelId="{0FD86084-8073-483D-9F74-9F84DA485BC3}" type="pres">
      <dgm:prSet presAssocID="{00163C60-068D-4ED2-A088-E34E503E2245}" presName="parentText" presStyleLbl="alignNode1" presStyleIdx="4" presStyleCnt="5">
        <dgm:presLayoutVars>
          <dgm:chMax val="1"/>
          <dgm:bulletEnabled val="1"/>
        </dgm:presLayoutVars>
      </dgm:prSet>
      <dgm:spPr/>
      <dgm:t>
        <a:bodyPr/>
        <a:lstStyle/>
        <a:p>
          <a:endParaRPr lang="en-US"/>
        </a:p>
      </dgm:t>
    </dgm:pt>
    <dgm:pt modelId="{39C43F4E-F3C3-4756-BC8B-18B1CEDAA850}" type="pres">
      <dgm:prSet presAssocID="{00163C60-068D-4ED2-A088-E34E503E2245}" presName="descendantText" presStyleLbl="alignAcc1" presStyleIdx="4" presStyleCnt="5">
        <dgm:presLayoutVars>
          <dgm:bulletEnabled val="1"/>
        </dgm:presLayoutVars>
      </dgm:prSet>
      <dgm:spPr/>
      <dgm:t>
        <a:bodyPr/>
        <a:lstStyle/>
        <a:p>
          <a:endParaRPr lang="en-US"/>
        </a:p>
      </dgm:t>
    </dgm:pt>
  </dgm:ptLst>
  <dgm:cxnLst>
    <dgm:cxn modelId="{C9005E3E-7CD7-4DC4-B8A5-CC23C1758A41}" type="presOf" srcId="{488A65F7-A63B-460D-B4EF-9C5BBC63D89C}" destId="{08758119-CA16-441C-BDDE-7C0FB98AF439}" srcOrd="0" destOrd="0" presId="urn:microsoft.com/office/officeart/2005/8/layout/chevron2"/>
    <dgm:cxn modelId="{EFA63768-9187-4897-8286-23BC90009C3A}" srcId="{D0E6C4A7-381B-4CB6-897E-390E157E8EDC}" destId="{72E55F10-22BC-402D-96DD-D99F1909E38E}" srcOrd="3" destOrd="0" parTransId="{F4BAED25-F3D9-4996-BD56-E921A38DCFCD}" sibTransId="{B23BD531-1F62-41EA-9B31-204EE2D4F430}"/>
    <dgm:cxn modelId="{12547119-8934-49C7-8B9F-36F3F6D10D83}" srcId="{D0E6C4A7-381B-4CB6-897E-390E157E8EDC}" destId="{091FF8C8-6138-482D-A48A-7BCB4AD9DE07}" srcOrd="1" destOrd="0" parTransId="{B68FCD90-C1F1-4FB5-A1A3-13352533E796}" sibTransId="{12B79B78-0EDB-450A-856F-2C7610509D1B}"/>
    <dgm:cxn modelId="{BFF07D0D-23DF-45EF-8A36-33DC662D69AD}" type="presOf" srcId="{091FF8C8-6138-482D-A48A-7BCB4AD9DE07}" destId="{007AD155-0B01-464E-A07F-48DF76D3C55B}" srcOrd="0" destOrd="0" presId="urn:microsoft.com/office/officeart/2005/8/layout/chevron2"/>
    <dgm:cxn modelId="{DE9B2C71-EB3D-C44E-B6A7-6FA53E0D0A40}" type="presOf" srcId="{76843F3F-04BE-9B41-BF00-4A39FCC5D6CD}" destId="{6FC5D01E-A6F5-429A-A224-7D89ADC33467}" srcOrd="0" destOrd="2" presId="urn:microsoft.com/office/officeart/2005/8/layout/chevron2"/>
    <dgm:cxn modelId="{324D45E9-A7DB-4493-B816-45B2BF76CDFA}" srcId="{488A65F7-A63B-460D-B4EF-9C5BBC63D89C}" destId="{EA83349B-C85D-4579-A46E-285CE155C5B5}" srcOrd="3" destOrd="0" parTransId="{AFF7B7AD-613A-47A2-B646-96FBD8D143DE}" sibTransId="{B9F1FE71-7243-4B54-9F80-4C9D25469870}"/>
    <dgm:cxn modelId="{10B5B15C-040E-47AC-B619-15C6D4750735}" srcId="{488A65F7-A63B-460D-B4EF-9C5BBC63D89C}" destId="{D4DD659C-829A-4077-97DA-B3876C4B7B37}" srcOrd="2" destOrd="0" parTransId="{DB9D5588-E084-4CAB-82B2-C15021179F5F}" sibTransId="{14A13B72-6967-47C4-843E-B8E487118201}"/>
    <dgm:cxn modelId="{8A477410-1DFD-6045-AB33-3061A690FDCC}" type="presOf" srcId="{77DA475E-9529-0C4E-A803-948097FA52A3}" destId="{1EF62C01-0156-4468-BC5B-2900BBD37D44}" srcOrd="0" destOrd="3" presId="urn:microsoft.com/office/officeart/2005/8/layout/chevron2"/>
    <dgm:cxn modelId="{B2070FF4-DA92-6A48-8BBB-7DE36B6302F0}" type="presOf" srcId="{89731C6A-993B-5F43-8946-5D9716D0F1A0}" destId="{6FC5D01E-A6F5-429A-A224-7D89ADC33467}" srcOrd="0" destOrd="3" presId="urn:microsoft.com/office/officeart/2005/8/layout/chevron2"/>
    <dgm:cxn modelId="{1888FC12-387B-604E-A417-2D032A4AF16D}" srcId="{591F15E3-932E-4B4C-9E30-D153813EC974}" destId="{76843F3F-04BE-9B41-BF00-4A39FCC5D6CD}" srcOrd="2" destOrd="0" parTransId="{E7680D96-985A-DE4A-A3DC-4B6A0DE0C17D}" sibTransId="{C1DB9ED2-95C1-6845-A9FB-EC1EA3F838F8}"/>
    <dgm:cxn modelId="{353B59FD-3607-41CA-B6EA-417801D3FCCD}" type="presOf" srcId="{EA83349B-C85D-4579-A46E-285CE155C5B5}" destId="{0CDAF93C-BBF6-45D3-8D8F-5DFBD00EB9E0}" srcOrd="0" destOrd="3" presId="urn:microsoft.com/office/officeart/2005/8/layout/chevron2"/>
    <dgm:cxn modelId="{4CA515B2-54AD-AA49-B633-E0730B1C18C7}" srcId="{591F15E3-932E-4B4C-9E30-D153813EC974}" destId="{165328B4-5815-CD45-BAB4-3611F1B3792F}" srcOrd="1" destOrd="0" parTransId="{93C130AC-A0B7-BE4A-B5A3-CB35DEDEFF46}" sibTransId="{D1E52609-0EE3-7C47-B973-CC76E6A754DA}"/>
    <dgm:cxn modelId="{7B26BBD2-DE6C-4961-B1F1-AD64B110A082}" type="presOf" srcId="{9AC60DA3-0D53-4762-8692-B39092617F75}" destId="{39C43F4E-F3C3-4756-BC8B-18B1CEDAA850}" srcOrd="0" destOrd="0" presId="urn:microsoft.com/office/officeart/2005/8/layout/chevron2"/>
    <dgm:cxn modelId="{CD0DBEE8-FAA2-D348-9949-33289B0E52E8}" srcId="{091FF8C8-6138-482D-A48A-7BCB4AD9DE07}" destId="{463B8AF4-E127-E64B-9491-671D65D09384}" srcOrd="2" destOrd="0" parTransId="{229B54DC-E222-5146-9E02-725CC7C4536B}" sibTransId="{1387C80E-B548-B047-AE12-F459E89269BD}"/>
    <dgm:cxn modelId="{CBF4444B-7119-40ED-A141-9A52F76F6CFE}" type="presOf" srcId="{ADAD486B-CE2A-4C46-A3F5-1E590E2E08B6}" destId="{1EF62C01-0156-4468-BC5B-2900BBD37D44}" srcOrd="0" destOrd="0" presId="urn:microsoft.com/office/officeart/2005/8/layout/chevron2"/>
    <dgm:cxn modelId="{45AF98B7-278D-4648-B37F-ED235D8D7BB3}" type="presOf" srcId="{89765614-4658-496A-9278-209F2203F336}" destId="{6FC5D01E-A6F5-429A-A224-7D89ADC33467}" srcOrd="0" destOrd="0" presId="urn:microsoft.com/office/officeart/2005/8/layout/chevron2"/>
    <dgm:cxn modelId="{8E7EE20F-D8A4-40AA-8C32-A1EDE4AE320D}" srcId="{488A65F7-A63B-460D-B4EF-9C5BBC63D89C}" destId="{5C2238E5-7381-4594-82CC-BA7E68FC248A}" srcOrd="0" destOrd="0" parTransId="{D470E6D9-402F-4C0F-A703-95D0AFF7BAA7}" sibTransId="{D0B0710C-F8CB-4BD6-B7DA-C87CF0C1C908}"/>
    <dgm:cxn modelId="{3CC52B91-2665-44B6-B9A2-14B5D35BA15F}" type="presOf" srcId="{72E55F10-22BC-402D-96DD-D99F1909E38E}" destId="{471CDDA9-64BA-403B-939A-3BC7209D6699}" srcOrd="0" destOrd="0" presId="urn:microsoft.com/office/officeart/2005/8/layout/chevron2"/>
    <dgm:cxn modelId="{D4D95764-3467-4542-A08A-32F1E4F01988}" type="presOf" srcId="{D6304648-711C-4247-AA61-AD4D2DE2873D}" destId="{3254FC70-3A29-42BE-B134-91D011129504}" srcOrd="0" destOrd="0" presId="urn:microsoft.com/office/officeart/2005/8/layout/chevron2"/>
    <dgm:cxn modelId="{A122FEBE-3F96-4A97-9585-A0FD6CD504F7}" type="presOf" srcId="{00163C60-068D-4ED2-A088-E34E503E2245}" destId="{0FD86084-8073-483D-9F74-9F84DA485BC3}" srcOrd="0" destOrd="0" presId="urn:microsoft.com/office/officeart/2005/8/layout/chevron2"/>
    <dgm:cxn modelId="{FB9F8012-E22F-4C67-9BA8-1A2324A1704D}" srcId="{488A65F7-A63B-460D-B4EF-9C5BBC63D89C}" destId="{7553279E-55F5-4037-BE73-06A2039A9EAE}" srcOrd="1" destOrd="0" parTransId="{6D5416E7-D4DE-416F-8ADC-0EA831B5024C}" sibTransId="{D1A92A25-418B-43F2-BAA3-701A283F4B8A}"/>
    <dgm:cxn modelId="{1F41DA68-5927-194F-99F6-965FF683B3FF}" srcId="{591F15E3-932E-4B4C-9E30-D153813EC974}" destId="{89731C6A-993B-5F43-8946-5D9716D0F1A0}" srcOrd="3" destOrd="0" parTransId="{2100EBD4-7C37-2147-83F7-8E8FC89E26D0}" sibTransId="{7226B244-A466-6A4B-8F6F-BCFF9E1F6DF9}"/>
    <dgm:cxn modelId="{9196B2D3-9BC3-4453-BE82-AADFF222758B}" srcId="{D0E6C4A7-381B-4CB6-897E-390E157E8EDC}" destId="{00163C60-068D-4ED2-A088-E34E503E2245}" srcOrd="4" destOrd="0" parTransId="{1A356C75-5F7E-4B9F-8D61-1BE5973E7283}" sibTransId="{A46FC175-C0A8-45B7-A43D-256FDAB34A89}"/>
    <dgm:cxn modelId="{E065A0AC-D548-45B4-AE7D-FA1082FB9F7F}" type="presOf" srcId="{7553279E-55F5-4037-BE73-06A2039A9EAE}" destId="{0CDAF93C-BBF6-45D3-8D8F-5DFBD00EB9E0}" srcOrd="0" destOrd="1" presId="urn:microsoft.com/office/officeart/2005/8/layout/chevron2"/>
    <dgm:cxn modelId="{FF13C172-C9F9-EA4C-97CD-FB7A51B65480}" srcId="{72E55F10-22BC-402D-96DD-D99F1909E38E}" destId="{3589C15D-B7EB-2848-ADB3-49A753B9A48A}" srcOrd="2" destOrd="0" parTransId="{7AC96FF0-291B-DD47-9782-24B29424C8E7}" sibTransId="{1ECDF6AD-2177-6045-9576-C36AB39F0629}"/>
    <dgm:cxn modelId="{79CB5E14-39D0-B84D-AFF3-1E29B5BE3D7E}" type="presOf" srcId="{165328B4-5815-CD45-BAB4-3611F1B3792F}" destId="{6FC5D01E-A6F5-429A-A224-7D89ADC33467}" srcOrd="0" destOrd="1" presId="urn:microsoft.com/office/officeart/2005/8/layout/chevron2"/>
    <dgm:cxn modelId="{1771ADA9-CD92-42ED-9437-9A638EDF6F4B}" srcId="{D0E6C4A7-381B-4CB6-897E-390E157E8EDC}" destId="{591F15E3-932E-4B4C-9E30-D153813EC974}" srcOrd="2" destOrd="0" parTransId="{7C2D51F6-8D04-498F-92CC-4FB0E08F662D}" sibTransId="{9A48B34D-F419-47F9-A3B0-7123EDD657E8}"/>
    <dgm:cxn modelId="{741A36E0-1118-1343-8008-B9517ED0EC93}" srcId="{091FF8C8-6138-482D-A48A-7BCB4AD9DE07}" destId="{C7D54F30-98B6-4147-8C05-79086B9F9502}" srcOrd="4" destOrd="0" parTransId="{32DC1C16-F232-CA49-A69D-77E2E4147514}" sibTransId="{174CA309-271B-0944-B52C-263ED97B780E}"/>
    <dgm:cxn modelId="{662C1158-2126-CC41-8D4B-718B3EAC2A29}" srcId="{091FF8C8-6138-482D-A48A-7BCB4AD9DE07}" destId="{77DA475E-9529-0C4E-A803-948097FA52A3}" srcOrd="3" destOrd="0" parTransId="{3072406B-C1CC-E14F-B9EA-CB56C054A248}" sibTransId="{FF87B059-95F5-1F45-8F5C-2AF7805EDE03}"/>
    <dgm:cxn modelId="{CA6CBA24-137F-439B-9D91-A3A2BFBF317B}" type="presOf" srcId="{D0E6C4A7-381B-4CB6-897E-390E157E8EDC}" destId="{66CC8862-EF3E-4483-B786-385D7ABC4845}" srcOrd="0" destOrd="0" presId="urn:microsoft.com/office/officeart/2005/8/layout/chevron2"/>
    <dgm:cxn modelId="{CE8B115B-2098-D54E-88A8-59E62F9B902C}" type="presOf" srcId="{463B8AF4-E127-E64B-9491-671D65D09384}" destId="{1EF62C01-0156-4468-BC5B-2900BBD37D44}" srcOrd="0" destOrd="2" presId="urn:microsoft.com/office/officeart/2005/8/layout/chevron2"/>
    <dgm:cxn modelId="{283307BE-BEEC-E64B-8E98-61D6120005C2}" type="presOf" srcId="{3589C15D-B7EB-2848-ADB3-49A753B9A48A}" destId="{3254FC70-3A29-42BE-B134-91D011129504}" srcOrd="0" destOrd="2" presId="urn:microsoft.com/office/officeart/2005/8/layout/chevron2"/>
    <dgm:cxn modelId="{82790872-848C-674E-AB13-6A491E9F4B8A}" srcId="{091FF8C8-6138-482D-A48A-7BCB4AD9DE07}" destId="{52D8D233-EE6E-9E46-B65E-44E2E0BEE500}" srcOrd="1" destOrd="0" parTransId="{34000E2B-43DC-9649-9774-DD67867F6BD1}" sibTransId="{180626D1-07C4-A944-BB94-BB2C20468703}"/>
    <dgm:cxn modelId="{12389FF3-C4E2-491B-A13F-7D7EB7E16686}" type="presOf" srcId="{D4DD659C-829A-4077-97DA-B3876C4B7B37}" destId="{0CDAF93C-BBF6-45D3-8D8F-5DFBD00EB9E0}" srcOrd="0" destOrd="2" presId="urn:microsoft.com/office/officeart/2005/8/layout/chevron2"/>
    <dgm:cxn modelId="{8982C785-AEF0-4531-99B5-96ECFAB7DE3C}" srcId="{591F15E3-932E-4B4C-9E30-D153813EC974}" destId="{89765614-4658-496A-9278-209F2203F336}" srcOrd="0" destOrd="0" parTransId="{253BDDCA-A618-4E24-B5CC-47816D450C0D}" sibTransId="{D8C70868-1501-43C9-8972-20974F5ED46D}"/>
    <dgm:cxn modelId="{74D5DA49-0A7F-AA47-B282-CAB8C8704A76}" type="presOf" srcId="{52D8D233-EE6E-9E46-B65E-44E2E0BEE500}" destId="{1EF62C01-0156-4468-BC5B-2900BBD37D44}" srcOrd="0" destOrd="1" presId="urn:microsoft.com/office/officeart/2005/8/layout/chevron2"/>
    <dgm:cxn modelId="{B7D1D688-7E6E-4E72-9086-B5E6C12999F0}" srcId="{D0E6C4A7-381B-4CB6-897E-390E157E8EDC}" destId="{488A65F7-A63B-460D-B4EF-9C5BBC63D89C}" srcOrd="0" destOrd="0" parTransId="{B8BBEDB5-5704-45FF-808E-069940BD5242}" sibTransId="{94272355-3C42-4FA5-9071-4CAA8E49E507}"/>
    <dgm:cxn modelId="{5627E984-433B-42B5-A419-3AECBDDE220D}" srcId="{091FF8C8-6138-482D-A48A-7BCB4AD9DE07}" destId="{ADAD486B-CE2A-4C46-A3F5-1E590E2E08B6}" srcOrd="0" destOrd="0" parTransId="{60B65BD0-0502-4997-83D6-E244E905371C}" sibTransId="{EC2715A8-FDD2-48B4-9A46-467A7CB07AC8}"/>
    <dgm:cxn modelId="{08DE19C9-B6EC-8143-91DB-EC1DFBD4B341}" type="presOf" srcId="{CF482A12-6D73-B844-93D0-70D98D0DBF55}" destId="{0CDAF93C-BBF6-45D3-8D8F-5DFBD00EB9E0}" srcOrd="0" destOrd="4" presId="urn:microsoft.com/office/officeart/2005/8/layout/chevron2"/>
    <dgm:cxn modelId="{2D53BA8C-8689-E64B-83AE-2A802A13E505}" srcId="{72E55F10-22BC-402D-96DD-D99F1909E38E}" destId="{85236D66-0C24-D94C-9C7C-EEF968F9D7B3}" srcOrd="1" destOrd="0" parTransId="{D54B8A2F-09C1-DD4B-8B59-FF9B76F6F042}" sibTransId="{FCD65C02-5209-8449-8D65-DFB13710ECCD}"/>
    <dgm:cxn modelId="{25465D1C-D09A-6C44-BD92-D089D3588624}" srcId="{488A65F7-A63B-460D-B4EF-9C5BBC63D89C}" destId="{CF482A12-6D73-B844-93D0-70D98D0DBF55}" srcOrd="4" destOrd="0" parTransId="{21EDA51E-DE92-F741-8C7B-22E2592AFB37}" sibTransId="{F1747BD2-9574-0B4E-873A-19D28A3F924C}"/>
    <dgm:cxn modelId="{74FC67E0-6FBC-2445-B030-F1A05A891077}" type="presOf" srcId="{85236D66-0C24-D94C-9C7C-EEF968F9D7B3}" destId="{3254FC70-3A29-42BE-B134-91D011129504}" srcOrd="0" destOrd="1" presId="urn:microsoft.com/office/officeart/2005/8/layout/chevron2"/>
    <dgm:cxn modelId="{48A22EAC-174A-F647-A62B-C3CB412EAF82}" type="presOf" srcId="{C7D54F30-98B6-4147-8C05-79086B9F9502}" destId="{1EF62C01-0156-4468-BC5B-2900BBD37D44}" srcOrd="0" destOrd="4" presId="urn:microsoft.com/office/officeart/2005/8/layout/chevron2"/>
    <dgm:cxn modelId="{95A60DA7-5D34-4652-B362-3BF9BBA1FB29}" type="presOf" srcId="{591F15E3-932E-4B4C-9E30-D153813EC974}" destId="{CC17EE34-38F2-44C8-84CD-BC9681213A87}" srcOrd="0" destOrd="0" presId="urn:microsoft.com/office/officeart/2005/8/layout/chevron2"/>
    <dgm:cxn modelId="{2E2C056A-2C33-4F90-8A4D-AFDB829DAB33}" type="presOf" srcId="{5C2238E5-7381-4594-82CC-BA7E68FC248A}" destId="{0CDAF93C-BBF6-45D3-8D8F-5DFBD00EB9E0}" srcOrd="0" destOrd="0" presId="urn:microsoft.com/office/officeart/2005/8/layout/chevron2"/>
    <dgm:cxn modelId="{EABFBF4B-E8B3-41B7-B9A3-9AF36C3C2895}" srcId="{00163C60-068D-4ED2-A088-E34E503E2245}" destId="{9AC60DA3-0D53-4762-8692-B39092617F75}" srcOrd="0" destOrd="0" parTransId="{27C36C70-8054-46D3-9C37-F40993AC2144}" sibTransId="{BFA34B26-C9F9-458A-9FE9-5F56448B1017}"/>
    <dgm:cxn modelId="{DA170D91-65EF-475F-B360-2525A962BB30}" srcId="{72E55F10-22BC-402D-96DD-D99F1909E38E}" destId="{D6304648-711C-4247-AA61-AD4D2DE2873D}" srcOrd="0" destOrd="0" parTransId="{A0FB586E-C6F8-4ED9-9235-7EF4429AA45F}" sibTransId="{04756A06-2EEB-4C83-8595-4497519070B8}"/>
    <dgm:cxn modelId="{D09B6738-12FA-4BBB-8D61-7CBA6A4D3862}" type="presParOf" srcId="{66CC8862-EF3E-4483-B786-385D7ABC4845}" destId="{C064F065-7D5F-45C1-85D1-7B85E242522D}" srcOrd="0" destOrd="0" presId="urn:microsoft.com/office/officeart/2005/8/layout/chevron2"/>
    <dgm:cxn modelId="{EAC2E15F-2E97-4963-96ED-5848312CEA46}" type="presParOf" srcId="{C064F065-7D5F-45C1-85D1-7B85E242522D}" destId="{08758119-CA16-441C-BDDE-7C0FB98AF439}" srcOrd="0" destOrd="0" presId="urn:microsoft.com/office/officeart/2005/8/layout/chevron2"/>
    <dgm:cxn modelId="{9FC57646-5BF0-4B9A-A0A7-DA4C209C3DEA}" type="presParOf" srcId="{C064F065-7D5F-45C1-85D1-7B85E242522D}" destId="{0CDAF93C-BBF6-45D3-8D8F-5DFBD00EB9E0}" srcOrd="1" destOrd="0" presId="urn:microsoft.com/office/officeart/2005/8/layout/chevron2"/>
    <dgm:cxn modelId="{33B08D09-B65D-4041-A040-5F9106E7DB9D}" type="presParOf" srcId="{66CC8862-EF3E-4483-B786-385D7ABC4845}" destId="{4915D3CF-4146-405C-AA48-7994A7B98C18}" srcOrd="1" destOrd="0" presId="urn:microsoft.com/office/officeart/2005/8/layout/chevron2"/>
    <dgm:cxn modelId="{CEE56B0D-2F1D-46D2-9658-D3377A6D6DF3}" type="presParOf" srcId="{66CC8862-EF3E-4483-B786-385D7ABC4845}" destId="{09542AED-DFB3-486F-8146-8EBA48B224E5}" srcOrd="2" destOrd="0" presId="urn:microsoft.com/office/officeart/2005/8/layout/chevron2"/>
    <dgm:cxn modelId="{B8897DEB-D856-42E3-AE22-59A8482EF937}" type="presParOf" srcId="{09542AED-DFB3-486F-8146-8EBA48B224E5}" destId="{007AD155-0B01-464E-A07F-48DF76D3C55B}" srcOrd="0" destOrd="0" presId="urn:microsoft.com/office/officeart/2005/8/layout/chevron2"/>
    <dgm:cxn modelId="{39361848-2C79-440C-ACFD-DFA3D0D0D464}" type="presParOf" srcId="{09542AED-DFB3-486F-8146-8EBA48B224E5}" destId="{1EF62C01-0156-4468-BC5B-2900BBD37D44}" srcOrd="1" destOrd="0" presId="urn:microsoft.com/office/officeart/2005/8/layout/chevron2"/>
    <dgm:cxn modelId="{8A3813A0-F0CA-46F6-8DA7-4479CD0910DB}" type="presParOf" srcId="{66CC8862-EF3E-4483-B786-385D7ABC4845}" destId="{7D1C0BBC-9F4E-46A6-9363-0005A08031BA}" srcOrd="3" destOrd="0" presId="urn:microsoft.com/office/officeart/2005/8/layout/chevron2"/>
    <dgm:cxn modelId="{1F5153E6-80E6-45BD-8FF7-A0181DEDE31E}" type="presParOf" srcId="{66CC8862-EF3E-4483-B786-385D7ABC4845}" destId="{B19EE5AE-2C81-4B93-8371-EA9BDC113D31}" srcOrd="4" destOrd="0" presId="urn:microsoft.com/office/officeart/2005/8/layout/chevron2"/>
    <dgm:cxn modelId="{C9A7F86E-3116-4682-83FD-29632A27060B}" type="presParOf" srcId="{B19EE5AE-2C81-4B93-8371-EA9BDC113D31}" destId="{CC17EE34-38F2-44C8-84CD-BC9681213A87}" srcOrd="0" destOrd="0" presId="urn:microsoft.com/office/officeart/2005/8/layout/chevron2"/>
    <dgm:cxn modelId="{E852EC8E-4FEA-45B8-9D8B-506980CD25BA}" type="presParOf" srcId="{B19EE5AE-2C81-4B93-8371-EA9BDC113D31}" destId="{6FC5D01E-A6F5-429A-A224-7D89ADC33467}" srcOrd="1" destOrd="0" presId="urn:microsoft.com/office/officeart/2005/8/layout/chevron2"/>
    <dgm:cxn modelId="{9ED9ECA0-D798-448D-9C26-F77FC2565991}" type="presParOf" srcId="{66CC8862-EF3E-4483-B786-385D7ABC4845}" destId="{09B68BEB-0934-4DB9-815F-698401764384}" srcOrd="5" destOrd="0" presId="urn:microsoft.com/office/officeart/2005/8/layout/chevron2"/>
    <dgm:cxn modelId="{E6ECC8A6-0CB3-4FD6-A563-F950FEF08268}" type="presParOf" srcId="{66CC8862-EF3E-4483-B786-385D7ABC4845}" destId="{3443EB04-21B4-46F2-B752-4F1859DE9C10}" srcOrd="6" destOrd="0" presId="urn:microsoft.com/office/officeart/2005/8/layout/chevron2"/>
    <dgm:cxn modelId="{C8172277-24F1-4249-A760-57358C8F3F65}" type="presParOf" srcId="{3443EB04-21B4-46F2-B752-4F1859DE9C10}" destId="{471CDDA9-64BA-403B-939A-3BC7209D6699}" srcOrd="0" destOrd="0" presId="urn:microsoft.com/office/officeart/2005/8/layout/chevron2"/>
    <dgm:cxn modelId="{199EB3DD-5352-4FAA-AF39-AD9C1C74CACA}" type="presParOf" srcId="{3443EB04-21B4-46F2-B752-4F1859DE9C10}" destId="{3254FC70-3A29-42BE-B134-91D011129504}" srcOrd="1" destOrd="0" presId="urn:microsoft.com/office/officeart/2005/8/layout/chevron2"/>
    <dgm:cxn modelId="{A59D4792-6812-4A3C-9DC2-0C75DEECC386}" type="presParOf" srcId="{66CC8862-EF3E-4483-B786-385D7ABC4845}" destId="{331EB46E-2CF2-402B-993F-28858A05A10A}" srcOrd="7" destOrd="0" presId="urn:microsoft.com/office/officeart/2005/8/layout/chevron2"/>
    <dgm:cxn modelId="{D7FDDEC3-D82C-4E87-9297-29A45A7A57AF}" type="presParOf" srcId="{66CC8862-EF3E-4483-B786-385D7ABC4845}" destId="{91A3848A-EB2E-4504-8996-AD19C165F659}" srcOrd="8" destOrd="0" presId="urn:microsoft.com/office/officeart/2005/8/layout/chevron2"/>
    <dgm:cxn modelId="{1DAC5488-8408-48CF-8856-E27E6DE30F3D}" type="presParOf" srcId="{91A3848A-EB2E-4504-8996-AD19C165F659}" destId="{0FD86084-8073-483D-9F74-9F84DA485BC3}" srcOrd="0" destOrd="0" presId="urn:microsoft.com/office/officeart/2005/8/layout/chevron2"/>
    <dgm:cxn modelId="{B3A71AA1-FBE0-4AD2-8A5B-561DD2EF8AAE}" type="presParOf" srcId="{91A3848A-EB2E-4504-8996-AD19C165F659}" destId="{39C43F4E-F3C3-4756-BC8B-18B1CEDAA850}"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8119-CA16-441C-BDDE-7C0FB98AF439}">
      <dsp:nvSpPr>
        <dsp:cNvPr id="0" name=""/>
        <dsp:cNvSpPr/>
      </dsp:nvSpPr>
      <dsp:spPr>
        <a:xfrm rot="5400000">
          <a:off x="-220358" y="223379"/>
          <a:ext cx="1469059" cy="102834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Meeting Administration        (5-10 mins)</a:t>
          </a:r>
        </a:p>
      </dsp:txBody>
      <dsp:txXfrm rot="-5400000">
        <a:off x="2" y="517191"/>
        <a:ext cx="1028341" cy="440718"/>
      </dsp:txXfrm>
    </dsp:sp>
    <dsp:sp modelId="{0CDAF93C-BBF6-45D3-8D8F-5DFBD00EB9E0}">
      <dsp:nvSpPr>
        <dsp:cNvPr id="0" name=""/>
        <dsp:cNvSpPr/>
      </dsp:nvSpPr>
      <dsp:spPr>
        <a:xfrm rot="5400000">
          <a:off x="1690548" y="-659186"/>
          <a:ext cx="954888" cy="227930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Introductions</a:t>
          </a:r>
        </a:p>
        <a:p>
          <a:pPr marL="57150" lvl="1" indent="-57150" algn="l" defTabSz="400050">
            <a:lnSpc>
              <a:spcPct val="90000"/>
            </a:lnSpc>
            <a:spcBef>
              <a:spcPct val="0"/>
            </a:spcBef>
            <a:spcAft>
              <a:spcPct val="15000"/>
            </a:spcAft>
            <a:buChar char="••"/>
          </a:pPr>
          <a:r>
            <a:rPr lang="en-US" sz="900" kern="1200"/>
            <a:t>Approval of previous meeting minutes</a:t>
          </a:r>
        </a:p>
        <a:p>
          <a:pPr marL="57150" lvl="1" indent="-57150" algn="l" defTabSz="400050">
            <a:lnSpc>
              <a:spcPct val="90000"/>
            </a:lnSpc>
            <a:spcBef>
              <a:spcPct val="0"/>
            </a:spcBef>
            <a:spcAft>
              <a:spcPct val="15000"/>
            </a:spcAft>
            <a:buChar char="••"/>
          </a:pPr>
          <a:r>
            <a:rPr lang="en-US" sz="900" kern="1200"/>
            <a:t>Set next meeting date</a:t>
          </a:r>
        </a:p>
        <a:p>
          <a:pPr marL="57150" lvl="1" indent="-57150" algn="l" defTabSz="400050">
            <a:lnSpc>
              <a:spcPct val="90000"/>
            </a:lnSpc>
            <a:spcBef>
              <a:spcPct val="0"/>
            </a:spcBef>
            <a:spcAft>
              <a:spcPct val="15000"/>
            </a:spcAft>
            <a:buChar char="••"/>
          </a:pPr>
          <a:r>
            <a:rPr lang="en-US" sz="900" kern="1200"/>
            <a:t>Announcements from the college or departments</a:t>
          </a:r>
        </a:p>
        <a:p>
          <a:pPr marL="57150" lvl="1" indent="-57150" algn="l" defTabSz="400050">
            <a:lnSpc>
              <a:spcPct val="90000"/>
            </a:lnSpc>
            <a:spcBef>
              <a:spcPct val="0"/>
            </a:spcBef>
            <a:spcAft>
              <a:spcPct val="15000"/>
            </a:spcAft>
            <a:buChar char="••"/>
          </a:pPr>
          <a:r>
            <a:rPr lang="en-US" sz="900" kern="1200"/>
            <a:t>SADHA announcements</a:t>
          </a:r>
        </a:p>
      </dsp:txBody>
      <dsp:txXfrm rot="-5400000">
        <a:off x="1028341" y="49635"/>
        <a:ext cx="2232688" cy="861660"/>
      </dsp:txXfrm>
    </dsp:sp>
    <dsp:sp modelId="{007AD155-0B01-464E-A07F-48DF76D3C55B}">
      <dsp:nvSpPr>
        <dsp:cNvPr id="0" name=""/>
        <dsp:cNvSpPr/>
      </dsp:nvSpPr>
      <dsp:spPr>
        <a:xfrm rot="5400000">
          <a:off x="-220358" y="1494174"/>
          <a:ext cx="1469059" cy="102834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Academic Plan </a:t>
          </a:r>
        </a:p>
        <a:p>
          <a:pPr lvl="0" algn="ctr" defTabSz="355600">
            <a:lnSpc>
              <a:spcPct val="90000"/>
            </a:lnSpc>
            <a:spcBef>
              <a:spcPct val="0"/>
            </a:spcBef>
            <a:spcAft>
              <a:spcPct val="35000"/>
            </a:spcAft>
          </a:pPr>
          <a:r>
            <a:rPr lang="en-US" sz="800" kern="1200"/>
            <a:t>Goal #2</a:t>
          </a:r>
        </a:p>
        <a:p>
          <a:pPr lvl="0" algn="ctr" defTabSz="355600">
            <a:lnSpc>
              <a:spcPct val="90000"/>
            </a:lnSpc>
            <a:spcBef>
              <a:spcPct val="0"/>
            </a:spcBef>
            <a:spcAft>
              <a:spcPct val="35000"/>
            </a:spcAft>
          </a:pPr>
          <a:r>
            <a:rPr lang="en-US" sz="800" kern="1200"/>
            <a:t>(10 mins)</a:t>
          </a:r>
        </a:p>
      </dsp:txBody>
      <dsp:txXfrm rot="-5400000">
        <a:off x="2" y="1787986"/>
        <a:ext cx="1028341" cy="440718"/>
      </dsp:txXfrm>
    </dsp:sp>
    <dsp:sp modelId="{1EF62C01-0156-4468-BC5B-2900BBD37D44}">
      <dsp:nvSpPr>
        <dsp:cNvPr id="0" name=""/>
        <dsp:cNvSpPr/>
      </dsp:nvSpPr>
      <dsp:spPr>
        <a:xfrm rot="5400000">
          <a:off x="1690548" y="611608"/>
          <a:ext cx="954888" cy="227930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Old Business</a:t>
          </a:r>
        </a:p>
        <a:p>
          <a:pPr marL="57150" lvl="1" indent="-57150" algn="l" defTabSz="400050">
            <a:lnSpc>
              <a:spcPct val="90000"/>
            </a:lnSpc>
            <a:spcBef>
              <a:spcPct val="0"/>
            </a:spcBef>
            <a:spcAft>
              <a:spcPct val="15000"/>
            </a:spcAft>
            <a:buChar char="••"/>
          </a:pPr>
          <a:r>
            <a:rPr lang="en-US" sz="900" kern="1200"/>
            <a:t>DSHS Insurance</a:t>
          </a:r>
        </a:p>
        <a:p>
          <a:pPr marL="57150" lvl="1" indent="-57150" algn="l" defTabSz="400050">
            <a:lnSpc>
              <a:spcPct val="90000"/>
            </a:lnSpc>
            <a:spcBef>
              <a:spcPct val="0"/>
            </a:spcBef>
            <a:spcAft>
              <a:spcPct val="15000"/>
            </a:spcAft>
            <a:buChar char="••"/>
          </a:pPr>
          <a:r>
            <a:rPr lang="en-US" sz="900" kern="1200"/>
            <a:t>CODA</a:t>
          </a:r>
        </a:p>
        <a:p>
          <a:pPr marL="57150" lvl="1" indent="-57150" algn="l" defTabSz="400050">
            <a:lnSpc>
              <a:spcPct val="90000"/>
            </a:lnSpc>
            <a:spcBef>
              <a:spcPct val="0"/>
            </a:spcBef>
            <a:spcAft>
              <a:spcPct val="15000"/>
            </a:spcAft>
            <a:buChar char="••"/>
          </a:pPr>
          <a:r>
            <a:rPr lang="en-US" sz="900" kern="1200"/>
            <a:t>Inter-professional education day</a:t>
          </a:r>
        </a:p>
        <a:p>
          <a:pPr marL="57150" lvl="1" indent="-57150" algn="l" defTabSz="400050">
            <a:lnSpc>
              <a:spcPct val="90000"/>
            </a:lnSpc>
            <a:spcBef>
              <a:spcPct val="0"/>
            </a:spcBef>
            <a:spcAft>
              <a:spcPct val="15000"/>
            </a:spcAft>
            <a:buChar char="••"/>
          </a:pPr>
          <a:r>
            <a:rPr lang="en-US" sz="900" kern="1200"/>
            <a:t>2016 Graduating glass and incoming class</a:t>
          </a:r>
        </a:p>
      </dsp:txBody>
      <dsp:txXfrm rot="-5400000">
        <a:off x="1028341" y="1320429"/>
        <a:ext cx="2232688" cy="861660"/>
      </dsp:txXfrm>
    </dsp:sp>
    <dsp:sp modelId="{CC17EE34-38F2-44C8-84CD-BC9681213A87}">
      <dsp:nvSpPr>
        <dsp:cNvPr id="0" name=""/>
        <dsp:cNvSpPr/>
      </dsp:nvSpPr>
      <dsp:spPr>
        <a:xfrm rot="5400000">
          <a:off x="-220358" y="2764969"/>
          <a:ext cx="1469059" cy="102834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Academic Plan </a:t>
          </a:r>
        </a:p>
        <a:p>
          <a:pPr lvl="0" algn="ctr" defTabSz="355600">
            <a:lnSpc>
              <a:spcPct val="90000"/>
            </a:lnSpc>
            <a:spcBef>
              <a:spcPct val="0"/>
            </a:spcBef>
            <a:spcAft>
              <a:spcPct val="35000"/>
            </a:spcAft>
          </a:pPr>
          <a:r>
            <a:rPr lang="en-US" sz="800" kern="1200"/>
            <a:t>Goal #2</a:t>
          </a:r>
        </a:p>
        <a:p>
          <a:pPr lvl="0" algn="ctr" defTabSz="355600">
            <a:lnSpc>
              <a:spcPct val="90000"/>
            </a:lnSpc>
            <a:spcBef>
              <a:spcPct val="0"/>
            </a:spcBef>
            <a:spcAft>
              <a:spcPct val="35000"/>
            </a:spcAft>
          </a:pPr>
          <a:r>
            <a:rPr lang="en-US" sz="800" kern="1200"/>
            <a:t>(10 mins)</a:t>
          </a:r>
        </a:p>
      </dsp:txBody>
      <dsp:txXfrm rot="-5400000">
        <a:off x="2" y="3058781"/>
        <a:ext cx="1028341" cy="440718"/>
      </dsp:txXfrm>
    </dsp:sp>
    <dsp:sp modelId="{6FC5D01E-A6F5-429A-A224-7D89ADC33467}">
      <dsp:nvSpPr>
        <dsp:cNvPr id="0" name=""/>
        <dsp:cNvSpPr/>
      </dsp:nvSpPr>
      <dsp:spPr>
        <a:xfrm rot="5400000">
          <a:off x="1690548" y="1882403"/>
          <a:ext cx="954888" cy="227930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Change in direction of advisory committee</a:t>
          </a:r>
        </a:p>
        <a:p>
          <a:pPr marL="57150" lvl="1" indent="-57150" algn="l" defTabSz="400050">
            <a:lnSpc>
              <a:spcPct val="90000"/>
            </a:lnSpc>
            <a:spcBef>
              <a:spcPct val="0"/>
            </a:spcBef>
            <a:spcAft>
              <a:spcPct val="15000"/>
            </a:spcAft>
            <a:buChar char="••"/>
          </a:pPr>
          <a:r>
            <a:rPr lang="en-US" sz="900" kern="1200"/>
            <a:t>Expectation of members</a:t>
          </a:r>
        </a:p>
        <a:p>
          <a:pPr marL="57150" lvl="1" indent="-57150" algn="l" defTabSz="400050">
            <a:lnSpc>
              <a:spcPct val="90000"/>
            </a:lnSpc>
            <a:spcBef>
              <a:spcPct val="0"/>
            </a:spcBef>
            <a:spcAft>
              <a:spcPct val="15000"/>
            </a:spcAft>
            <a:buChar char="••"/>
          </a:pPr>
          <a:r>
            <a:rPr lang="en-US" sz="900" kern="1200"/>
            <a:t>What do we want our advisory committee looking like?</a:t>
          </a:r>
        </a:p>
        <a:p>
          <a:pPr marL="57150" lvl="1" indent="-57150" algn="l" defTabSz="400050">
            <a:lnSpc>
              <a:spcPct val="90000"/>
            </a:lnSpc>
            <a:spcBef>
              <a:spcPct val="0"/>
            </a:spcBef>
            <a:spcAft>
              <a:spcPct val="15000"/>
            </a:spcAft>
            <a:buChar char="••"/>
          </a:pPr>
          <a:r>
            <a:rPr lang="en-US" sz="900" kern="1200"/>
            <a:t>New members to increase diversity in fields and ethnicity</a:t>
          </a:r>
        </a:p>
      </dsp:txBody>
      <dsp:txXfrm rot="-5400000">
        <a:off x="1028341" y="2591224"/>
        <a:ext cx="2232688" cy="861660"/>
      </dsp:txXfrm>
    </dsp:sp>
    <dsp:sp modelId="{471CDDA9-64BA-403B-939A-3BC7209D6699}">
      <dsp:nvSpPr>
        <dsp:cNvPr id="0" name=""/>
        <dsp:cNvSpPr/>
      </dsp:nvSpPr>
      <dsp:spPr>
        <a:xfrm rot="5400000">
          <a:off x="-220358" y="4035764"/>
          <a:ext cx="1469059" cy="102834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Academic Plan </a:t>
          </a:r>
        </a:p>
        <a:p>
          <a:pPr lvl="0" algn="ctr" defTabSz="355600">
            <a:lnSpc>
              <a:spcPct val="90000"/>
            </a:lnSpc>
            <a:spcBef>
              <a:spcPct val="0"/>
            </a:spcBef>
            <a:spcAft>
              <a:spcPct val="35000"/>
            </a:spcAft>
          </a:pPr>
          <a:r>
            <a:rPr lang="en-US" sz="800" kern="1200"/>
            <a:t>Goal #2</a:t>
          </a:r>
        </a:p>
        <a:p>
          <a:pPr lvl="0" algn="ctr" defTabSz="355600">
            <a:lnSpc>
              <a:spcPct val="90000"/>
            </a:lnSpc>
            <a:spcBef>
              <a:spcPct val="0"/>
            </a:spcBef>
            <a:spcAft>
              <a:spcPct val="35000"/>
            </a:spcAft>
          </a:pPr>
          <a:r>
            <a:rPr lang="en-US" sz="800" kern="1200"/>
            <a:t>(10 mins)</a:t>
          </a:r>
        </a:p>
      </dsp:txBody>
      <dsp:txXfrm rot="-5400000">
        <a:off x="2" y="4329576"/>
        <a:ext cx="1028341" cy="440718"/>
      </dsp:txXfrm>
    </dsp:sp>
    <dsp:sp modelId="{3254FC70-3A29-42BE-B134-91D011129504}">
      <dsp:nvSpPr>
        <dsp:cNvPr id="0" name=""/>
        <dsp:cNvSpPr/>
      </dsp:nvSpPr>
      <dsp:spPr>
        <a:xfrm rot="5400000">
          <a:off x="1690548" y="3153198"/>
          <a:ext cx="954888" cy="227930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Work Plan</a:t>
          </a:r>
        </a:p>
        <a:p>
          <a:pPr marL="57150" lvl="1" indent="-57150" algn="l" defTabSz="400050">
            <a:lnSpc>
              <a:spcPct val="90000"/>
            </a:lnSpc>
            <a:spcBef>
              <a:spcPct val="0"/>
            </a:spcBef>
            <a:spcAft>
              <a:spcPct val="15000"/>
            </a:spcAft>
            <a:buChar char="••"/>
          </a:pPr>
          <a:r>
            <a:rPr lang="en-US" sz="900" kern="1200"/>
            <a:t>How do we make if more user-friendly and helpful to us?</a:t>
          </a:r>
        </a:p>
        <a:p>
          <a:pPr marL="57150" lvl="1" indent="-57150" algn="l" defTabSz="400050">
            <a:lnSpc>
              <a:spcPct val="90000"/>
            </a:lnSpc>
            <a:spcBef>
              <a:spcPct val="0"/>
            </a:spcBef>
            <a:spcAft>
              <a:spcPct val="15000"/>
            </a:spcAft>
            <a:buChar char="••"/>
          </a:pPr>
          <a:r>
            <a:rPr lang="en-US" sz="900" kern="1200"/>
            <a:t>Actual action items </a:t>
          </a:r>
        </a:p>
      </dsp:txBody>
      <dsp:txXfrm rot="-5400000">
        <a:off x="1028341" y="3862019"/>
        <a:ext cx="2232688" cy="861660"/>
      </dsp:txXfrm>
    </dsp:sp>
    <dsp:sp modelId="{0FD86084-8073-483D-9F74-9F84DA485BC3}">
      <dsp:nvSpPr>
        <dsp:cNvPr id="0" name=""/>
        <dsp:cNvSpPr/>
      </dsp:nvSpPr>
      <dsp:spPr>
        <a:xfrm rot="5400000">
          <a:off x="-220358" y="5306558"/>
          <a:ext cx="1469059" cy="1028341"/>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Academic Plan </a:t>
          </a:r>
        </a:p>
        <a:p>
          <a:pPr lvl="0" algn="ctr" defTabSz="355600">
            <a:lnSpc>
              <a:spcPct val="90000"/>
            </a:lnSpc>
            <a:spcBef>
              <a:spcPct val="0"/>
            </a:spcBef>
            <a:spcAft>
              <a:spcPct val="35000"/>
            </a:spcAft>
          </a:pPr>
          <a:r>
            <a:rPr lang="en-US" sz="800" kern="1200"/>
            <a:t>Goal #2</a:t>
          </a:r>
        </a:p>
        <a:p>
          <a:pPr lvl="0" algn="ctr" defTabSz="355600">
            <a:lnSpc>
              <a:spcPct val="90000"/>
            </a:lnSpc>
            <a:spcBef>
              <a:spcPct val="0"/>
            </a:spcBef>
            <a:spcAft>
              <a:spcPct val="35000"/>
            </a:spcAft>
          </a:pPr>
          <a:r>
            <a:rPr lang="en-US" sz="800" kern="1200"/>
            <a:t>(5 mins)</a:t>
          </a:r>
        </a:p>
      </dsp:txBody>
      <dsp:txXfrm rot="-5400000">
        <a:off x="2" y="5600370"/>
        <a:ext cx="1028341" cy="440718"/>
      </dsp:txXfrm>
    </dsp:sp>
    <dsp:sp modelId="{39C43F4E-F3C3-4756-BC8B-18B1CEDAA850}">
      <dsp:nvSpPr>
        <dsp:cNvPr id="0" name=""/>
        <dsp:cNvSpPr/>
      </dsp:nvSpPr>
      <dsp:spPr>
        <a:xfrm rot="5400000">
          <a:off x="1690548" y="4423992"/>
          <a:ext cx="954888" cy="2279302"/>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Elections for chair and vice chair </a:t>
          </a:r>
        </a:p>
      </dsp:txBody>
      <dsp:txXfrm rot="-5400000">
        <a:off x="1028341" y="5132813"/>
        <a:ext cx="2232688" cy="8616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2</cp:revision>
  <dcterms:created xsi:type="dcterms:W3CDTF">2016-09-29T15:32:00Z</dcterms:created>
  <dcterms:modified xsi:type="dcterms:W3CDTF">2016-09-29T15:32:00Z</dcterms:modified>
</cp:coreProperties>
</file>