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7E" w:rsidRPr="00C07898" w:rsidRDefault="00D6297E" w:rsidP="00D6297E">
      <w:pPr>
        <w:pStyle w:val="NoSpacing"/>
        <w:jc w:val="center"/>
        <w:rPr>
          <w:rFonts w:cs="Times New Roman"/>
        </w:rPr>
      </w:pPr>
      <w:r w:rsidRPr="00C07898">
        <w:rPr>
          <w:rFonts w:cs="Times New Roman"/>
          <w:noProof/>
        </w:rPr>
        <w:drawing>
          <wp:inline distT="0" distB="0" distL="0" distR="0" wp14:anchorId="46A196CE" wp14:editId="40233EC4">
            <wp:extent cx="1590040" cy="1003300"/>
            <wp:effectExtent l="0" t="0" r="0" b="635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D6297E" w:rsidRPr="00C07898" w:rsidRDefault="00D6297E" w:rsidP="00D6297E">
      <w:pPr>
        <w:pStyle w:val="NoSpacing"/>
        <w:rPr>
          <w:rFonts w:cs="Times New Roman"/>
        </w:rPr>
      </w:pPr>
    </w:p>
    <w:p w:rsidR="00D6297E" w:rsidRPr="00C07898" w:rsidRDefault="00D6297E" w:rsidP="00D6297E">
      <w:pPr>
        <w:pStyle w:val="NoSpacing"/>
        <w:jc w:val="center"/>
        <w:rPr>
          <w:rFonts w:cs="Times New Roman"/>
          <w:b/>
        </w:rPr>
      </w:pPr>
      <w:r w:rsidRPr="00C07898">
        <w:rPr>
          <w:rFonts w:cs="Times New Roman"/>
          <w:b/>
        </w:rPr>
        <w:t>DENTAL HYGIENE ADVISORY COMMITTEE</w:t>
      </w:r>
    </w:p>
    <w:p w:rsidR="00D6297E" w:rsidRPr="00C07898" w:rsidRDefault="00D6297E" w:rsidP="00D6297E">
      <w:pPr>
        <w:pStyle w:val="NoSpacing"/>
        <w:jc w:val="center"/>
        <w:rPr>
          <w:rFonts w:cs="Times New Roman"/>
          <w:b/>
        </w:rPr>
      </w:pPr>
      <w:r w:rsidRPr="00C07898">
        <w:rPr>
          <w:rFonts w:cs="Times New Roman"/>
          <w:b/>
        </w:rPr>
        <w:t>MINUTES</w:t>
      </w:r>
    </w:p>
    <w:p w:rsidR="00D6297E" w:rsidRPr="00C07898" w:rsidRDefault="00D6297E" w:rsidP="00D6297E">
      <w:pPr>
        <w:pStyle w:val="NoSpacing"/>
        <w:jc w:val="center"/>
        <w:rPr>
          <w:rFonts w:cs="Times New Roman"/>
          <w:b/>
        </w:rPr>
      </w:pPr>
      <w:r w:rsidRPr="00C07898">
        <w:rPr>
          <w:rFonts w:cs="Times New Roman"/>
          <w:b/>
        </w:rPr>
        <w:t>Monday</w:t>
      </w:r>
      <w:r w:rsidR="00FC4FB9">
        <w:rPr>
          <w:rFonts w:cs="Times New Roman"/>
          <w:b/>
        </w:rPr>
        <w:t xml:space="preserve"> March 7</w:t>
      </w:r>
      <w:r w:rsidR="00FC4FB9" w:rsidRPr="00FC4FB9">
        <w:rPr>
          <w:rFonts w:cs="Times New Roman"/>
          <w:b/>
          <w:vertAlign w:val="superscript"/>
        </w:rPr>
        <w:t>th</w:t>
      </w:r>
      <w:r w:rsidR="00FC4FB9">
        <w:rPr>
          <w:rFonts w:cs="Times New Roman"/>
          <w:b/>
        </w:rPr>
        <w:t xml:space="preserve"> 2016</w:t>
      </w:r>
    </w:p>
    <w:p w:rsidR="00D6297E" w:rsidRPr="00C07898" w:rsidRDefault="00D6297E" w:rsidP="00D6297E">
      <w:pPr>
        <w:pStyle w:val="NoSpacing"/>
        <w:jc w:val="center"/>
        <w:rPr>
          <w:rFonts w:cs="Times New Roman"/>
          <w:b/>
        </w:rPr>
      </w:pPr>
      <w:r w:rsidRPr="00C07898">
        <w:rPr>
          <w:rFonts w:cs="Times New Roman"/>
          <w:b/>
        </w:rPr>
        <w:t>6:00 pm--8:00 pm</w:t>
      </w:r>
    </w:p>
    <w:p w:rsidR="00D6297E" w:rsidRPr="00C07898" w:rsidRDefault="00892037" w:rsidP="00D6297E">
      <w:pPr>
        <w:pStyle w:val="NoSpacing"/>
        <w:jc w:val="center"/>
        <w:rPr>
          <w:rFonts w:cs="Times New Roman"/>
          <w:b/>
        </w:rPr>
      </w:pPr>
      <w:r w:rsidRPr="00C07898">
        <w:rPr>
          <w:rFonts w:cs="Times New Roman"/>
          <w:b/>
        </w:rPr>
        <w:t>Health Sciences Center, Room 139</w:t>
      </w:r>
    </w:p>
    <w:p w:rsidR="00D6297E" w:rsidRPr="00C07898" w:rsidRDefault="00D6297E" w:rsidP="00D6297E">
      <w:pPr>
        <w:pStyle w:val="NoSpacing"/>
        <w:rPr>
          <w:rFonts w:cs="Times New Roman"/>
        </w:rPr>
      </w:pPr>
    </w:p>
    <w:p w:rsidR="00620724" w:rsidRDefault="00D6297E" w:rsidP="00D6297E">
      <w:pPr>
        <w:pStyle w:val="NoSpacing"/>
        <w:rPr>
          <w:rFonts w:cs="Times New Roman"/>
          <w:sz w:val="20"/>
          <w:szCs w:val="20"/>
        </w:rPr>
      </w:pPr>
      <w:r w:rsidRPr="00C07898">
        <w:rPr>
          <w:rFonts w:cs="Times New Roman"/>
          <w:b/>
          <w:u w:val="single"/>
        </w:rPr>
        <w:t>Members Present</w:t>
      </w:r>
      <w:r w:rsidRPr="00C07898">
        <w:rPr>
          <w:rFonts w:cs="Times New Roman"/>
        </w:rPr>
        <w:t xml:space="preserve">: </w:t>
      </w:r>
      <w:r w:rsidR="00892037" w:rsidRPr="00C07898">
        <w:rPr>
          <w:rFonts w:cs="Times New Roman"/>
          <w:sz w:val="20"/>
          <w:szCs w:val="20"/>
        </w:rPr>
        <w:t xml:space="preserve">Kramer Ragan, </w:t>
      </w:r>
      <w:r w:rsidR="00620724">
        <w:rPr>
          <w:rFonts w:cs="Times New Roman"/>
          <w:sz w:val="20"/>
          <w:szCs w:val="20"/>
        </w:rPr>
        <w:t xml:space="preserve">Committee Chair, RDH; </w:t>
      </w:r>
      <w:r w:rsidR="00F71BAA" w:rsidRPr="00F71BAA">
        <w:rPr>
          <w:rFonts w:cs="Times New Roman"/>
          <w:sz w:val="20"/>
          <w:szCs w:val="20"/>
        </w:rPr>
        <w:t xml:space="preserve">Trisha Simcox, </w:t>
      </w:r>
      <w:r w:rsidR="00F71BAA">
        <w:rPr>
          <w:rFonts w:cs="Times New Roman"/>
          <w:sz w:val="20"/>
          <w:szCs w:val="20"/>
        </w:rPr>
        <w:t xml:space="preserve">RDH, </w:t>
      </w:r>
      <w:r w:rsidR="00F71BAA" w:rsidRPr="00F71BAA">
        <w:rPr>
          <w:rFonts w:cs="Times New Roman"/>
          <w:sz w:val="20"/>
          <w:szCs w:val="20"/>
        </w:rPr>
        <w:t>Vice Chair</w:t>
      </w:r>
      <w:r w:rsidR="00F71BAA">
        <w:rPr>
          <w:rFonts w:cs="Times New Roman"/>
          <w:sz w:val="20"/>
          <w:szCs w:val="20"/>
        </w:rPr>
        <w:t>;</w:t>
      </w:r>
      <w:r w:rsidR="00F71BAA" w:rsidRPr="00F71BAA">
        <w:rPr>
          <w:rFonts w:cs="Times New Roman"/>
          <w:sz w:val="20"/>
          <w:szCs w:val="20"/>
        </w:rPr>
        <w:t xml:space="preserve"> </w:t>
      </w:r>
      <w:r w:rsidR="00892037" w:rsidRPr="00C07898">
        <w:rPr>
          <w:rFonts w:cs="Times New Roman"/>
          <w:sz w:val="20"/>
          <w:szCs w:val="20"/>
        </w:rPr>
        <w:t xml:space="preserve">Ann Gilbert, University of Washington; </w:t>
      </w:r>
      <w:r w:rsidR="00620724" w:rsidRPr="00C07898">
        <w:rPr>
          <w:rFonts w:cs="Times New Roman"/>
          <w:sz w:val="20"/>
          <w:szCs w:val="20"/>
        </w:rPr>
        <w:t>Jana Sarkkinen, RDH, Rose Family Dental;</w:t>
      </w:r>
      <w:r w:rsidR="00620724">
        <w:rPr>
          <w:rFonts w:cs="Times New Roman"/>
          <w:sz w:val="20"/>
          <w:szCs w:val="20"/>
        </w:rPr>
        <w:t xml:space="preserve"> </w:t>
      </w:r>
      <w:r w:rsidRPr="00C07898">
        <w:rPr>
          <w:rFonts w:cs="Times New Roman"/>
          <w:sz w:val="20"/>
          <w:szCs w:val="20"/>
        </w:rPr>
        <w:t xml:space="preserve">Dr. Steven Hokett, Salmon Creek Periodontics; </w:t>
      </w:r>
      <w:r w:rsidR="00825361" w:rsidRPr="00825361">
        <w:rPr>
          <w:rFonts w:cs="Times New Roman"/>
          <w:sz w:val="20"/>
          <w:szCs w:val="20"/>
        </w:rPr>
        <w:t>Dr. Michael R</w:t>
      </w:r>
      <w:r w:rsidR="00825361">
        <w:rPr>
          <w:rFonts w:cs="Times New Roman"/>
          <w:sz w:val="20"/>
          <w:szCs w:val="20"/>
        </w:rPr>
        <w:t xml:space="preserve">ue, Minnehaha Family Dentistry; </w:t>
      </w:r>
      <w:r w:rsidRPr="00C07898">
        <w:rPr>
          <w:rFonts w:cs="Times New Roman"/>
          <w:sz w:val="20"/>
          <w:szCs w:val="20"/>
        </w:rPr>
        <w:t>Dr. Peter Lubisich, Vancouver Pediatric Dentistry;</w:t>
      </w:r>
      <w:r w:rsidR="00825361">
        <w:rPr>
          <w:rFonts w:cs="Times New Roman"/>
          <w:sz w:val="20"/>
          <w:szCs w:val="20"/>
        </w:rPr>
        <w:t xml:space="preserve"> </w:t>
      </w:r>
      <w:r w:rsidR="00620724" w:rsidRPr="00C07898">
        <w:rPr>
          <w:rFonts w:cs="Times New Roman"/>
          <w:sz w:val="20"/>
          <w:szCs w:val="20"/>
        </w:rPr>
        <w:t>Kail</w:t>
      </w:r>
      <w:r w:rsidR="00F71BAA">
        <w:rPr>
          <w:rFonts w:cs="Times New Roman"/>
          <w:sz w:val="20"/>
          <w:szCs w:val="20"/>
        </w:rPr>
        <w:t>i Rutkowski, RDH;</w:t>
      </w:r>
    </w:p>
    <w:p w:rsidR="00F71BAA" w:rsidRDefault="00F71BAA" w:rsidP="00D6297E">
      <w:pPr>
        <w:pStyle w:val="NoSpacing"/>
        <w:rPr>
          <w:rFonts w:cs="Times New Roman"/>
          <w:sz w:val="20"/>
          <w:szCs w:val="20"/>
        </w:rPr>
      </w:pPr>
    </w:p>
    <w:p w:rsidR="00F71BAA" w:rsidRPr="00C07898" w:rsidRDefault="00F71BAA" w:rsidP="00D6297E">
      <w:pPr>
        <w:pStyle w:val="NoSpacing"/>
        <w:rPr>
          <w:rFonts w:cs="Times New Roman"/>
        </w:rPr>
      </w:pPr>
    </w:p>
    <w:p w:rsidR="00825361" w:rsidRPr="00C07898" w:rsidRDefault="00D6297E" w:rsidP="00825361">
      <w:pPr>
        <w:pStyle w:val="NoSpacing"/>
        <w:rPr>
          <w:rFonts w:cs="Times New Roman"/>
          <w:sz w:val="20"/>
          <w:szCs w:val="20"/>
        </w:rPr>
      </w:pPr>
      <w:r w:rsidRPr="00C07898">
        <w:rPr>
          <w:rFonts w:cs="Times New Roman"/>
          <w:b/>
          <w:u w:val="single"/>
        </w:rPr>
        <w:t>Members Absent</w:t>
      </w:r>
      <w:r w:rsidRPr="00C07898">
        <w:rPr>
          <w:rFonts w:cs="Times New Roman"/>
        </w:rPr>
        <w:t>:</w:t>
      </w:r>
      <w:r w:rsidR="00F71BAA">
        <w:rPr>
          <w:rFonts w:cs="Times New Roman"/>
          <w:sz w:val="20"/>
          <w:szCs w:val="20"/>
        </w:rPr>
        <w:t xml:space="preserve"> </w:t>
      </w:r>
      <w:r w:rsidR="00F71BAA" w:rsidRPr="00F71BAA">
        <w:rPr>
          <w:rFonts w:cs="Times New Roman"/>
          <w:sz w:val="20"/>
          <w:szCs w:val="20"/>
        </w:rPr>
        <w:t>Kelly Venetucci, RDH, Willamette Dental</w:t>
      </w:r>
      <w:r w:rsidR="00F71BAA">
        <w:rPr>
          <w:rFonts w:cs="Times New Roman"/>
          <w:sz w:val="20"/>
          <w:szCs w:val="20"/>
        </w:rPr>
        <w:t>; Dr Russell G. Church</w:t>
      </w:r>
    </w:p>
    <w:p w:rsidR="00D6297E" w:rsidRPr="00C07898" w:rsidRDefault="00D6297E" w:rsidP="00D6297E">
      <w:pPr>
        <w:pStyle w:val="NoSpacing"/>
        <w:rPr>
          <w:rFonts w:cs="Times New Roman"/>
        </w:rPr>
      </w:pPr>
    </w:p>
    <w:p w:rsidR="00D6297E" w:rsidRPr="00C07898" w:rsidRDefault="00D6297E" w:rsidP="00D6297E">
      <w:pPr>
        <w:pStyle w:val="NoSpacing"/>
        <w:pBdr>
          <w:bottom w:val="single" w:sz="6" w:space="1" w:color="auto"/>
        </w:pBdr>
        <w:rPr>
          <w:rFonts w:cs="Times New Roman"/>
          <w:sz w:val="20"/>
          <w:szCs w:val="20"/>
        </w:rPr>
      </w:pPr>
      <w:r w:rsidRPr="00C07898">
        <w:rPr>
          <w:rFonts w:cs="Times New Roman"/>
          <w:b/>
          <w:u w:val="single"/>
        </w:rPr>
        <w:t>Clark College</w:t>
      </w:r>
      <w:r w:rsidRPr="00C07898">
        <w:rPr>
          <w:rFonts w:cs="Times New Roman"/>
        </w:rPr>
        <w:t xml:space="preserve">: </w:t>
      </w:r>
      <w:r w:rsidRPr="00C07898">
        <w:rPr>
          <w:rFonts w:cs="Times New Roman"/>
          <w:sz w:val="20"/>
          <w:szCs w:val="20"/>
        </w:rPr>
        <w:t>Brenda Walstead,</w:t>
      </w:r>
      <w:r w:rsidR="009D2560">
        <w:rPr>
          <w:rFonts w:cs="Times New Roman"/>
          <w:sz w:val="20"/>
          <w:szCs w:val="20"/>
        </w:rPr>
        <w:t xml:space="preserve"> Interim</w:t>
      </w:r>
      <w:r w:rsidRPr="00C07898">
        <w:rPr>
          <w:rFonts w:cs="Times New Roman"/>
          <w:sz w:val="20"/>
          <w:szCs w:val="20"/>
        </w:rPr>
        <w:t xml:space="preserve"> </w:t>
      </w:r>
      <w:r w:rsidR="00F71BAA">
        <w:rPr>
          <w:rFonts w:cs="Times New Roman"/>
          <w:sz w:val="20"/>
          <w:szCs w:val="20"/>
        </w:rPr>
        <w:t xml:space="preserve">Dean </w:t>
      </w:r>
      <w:r w:rsidR="009D2560">
        <w:rPr>
          <w:rFonts w:cs="Times New Roman"/>
          <w:sz w:val="20"/>
          <w:szCs w:val="20"/>
        </w:rPr>
        <w:t>(</w:t>
      </w:r>
      <w:r w:rsidR="00F71BAA">
        <w:rPr>
          <w:rFonts w:cs="Times New Roman"/>
          <w:sz w:val="20"/>
          <w:szCs w:val="20"/>
        </w:rPr>
        <w:t>Business &amp; Health Sciences</w:t>
      </w:r>
      <w:r w:rsidR="009D2560">
        <w:rPr>
          <w:rFonts w:cs="Times New Roman"/>
          <w:sz w:val="20"/>
          <w:szCs w:val="20"/>
        </w:rPr>
        <w:t>)</w:t>
      </w:r>
      <w:r w:rsidRPr="00C07898">
        <w:rPr>
          <w:rFonts w:cs="Times New Roman"/>
          <w:sz w:val="20"/>
          <w:szCs w:val="20"/>
        </w:rPr>
        <w:t>;</w:t>
      </w:r>
      <w:r w:rsidR="00620724">
        <w:rPr>
          <w:rFonts w:cs="Times New Roman"/>
          <w:sz w:val="20"/>
          <w:szCs w:val="20"/>
        </w:rPr>
        <w:t xml:space="preserve"> </w:t>
      </w:r>
      <w:r w:rsidR="009457E1">
        <w:rPr>
          <w:rFonts w:cs="Times New Roman"/>
          <w:sz w:val="20"/>
          <w:szCs w:val="20"/>
        </w:rPr>
        <w:t>Kristi Taylo</w:t>
      </w:r>
      <w:r w:rsidR="00F71BAA">
        <w:rPr>
          <w:rFonts w:cs="Times New Roman"/>
          <w:sz w:val="20"/>
          <w:szCs w:val="20"/>
        </w:rPr>
        <w:t xml:space="preserve">r – Interim Program </w:t>
      </w:r>
      <w:r w:rsidR="00AC037B">
        <w:rPr>
          <w:rFonts w:cs="Times New Roman"/>
          <w:sz w:val="20"/>
          <w:szCs w:val="20"/>
        </w:rPr>
        <w:t>Director; Clark</w:t>
      </w:r>
      <w:r w:rsidR="009D2560">
        <w:rPr>
          <w:rFonts w:cs="Times New Roman"/>
          <w:sz w:val="20"/>
          <w:szCs w:val="20"/>
        </w:rPr>
        <w:t xml:space="preserve"> Instructors: Amy Johnson, Becky Herman, Glenna Afflebaugh; Jean Gregory, Adjunct Instructor; Jessica Bateman, </w:t>
      </w:r>
      <w:r w:rsidR="009457E1">
        <w:rPr>
          <w:rFonts w:cs="Times New Roman"/>
          <w:sz w:val="20"/>
          <w:szCs w:val="20"/>
        </w:rPr>
        <w:t xml:space="preserve"> </w:t>
      </w:r>
      <w:r w:rsidR="009D2560">
        <w:rPr>
          <w:rFonts w:cs="Times New Roman"/>
          <w:sz w:val="20"/>
          <w:szCs w:val="20"/>
        </w:rPr>
        <w:t>HEOC Credential Evaluator, Cathy Sherick, Office of Instruction; Nichola Farron, Secretary Senior Advisory Committees.</w:t>
      </w:r>
    </w:p>
    <w:p w:rsidR="00892037" w:rsidRPr="00C07898" w:rsidRDefault="00892037" w:rsidP="00D6297E">
      <w:pPr>
        <w:pStyle w:val="NoSpacing"/>
        <w:rPr>
          <w:rFonts w:cs="Times New Roman"/>
        </w:rPr>
      </w:pPr>
    </w:p>
    <w:p w:rsidR="00D6297E" w:rsidRDefault="00202087" w:rsidP="00D6297E">
      <w:pPr>
        <w:pStyle w:val="NoSpacing"/>
        <w:rPr>
          <w:rFonts w:cs="Times New Roman"/>
          <w:sz w:val="22"/>
          <w:szCs w:val="22"/>
        </w:rPr>
      </w:pPr>
      <w:r>
        <w:rPr>
          <w:rFonts w:cs="Times New Roman"/>
          <w:sz w:val="22"/>
          <w:szCs w:val="22"/>
        </w:rPr>
        <w:t>Committee Chair K</w:t>
      </w:r>
      <w:r w:rsidR="00055E55">
        <w:rPr>
          <w:rFonts w:cs="Times New Roman"/>
          <w:sz w:val="22"/>
          <w:szCs w:val="22"/>
        </w:rPr>
        <w:t>ramer Ragan</w:t>
      </w:r>
      <w:r w:rsidR="00D6297E" w:rsidRPr="004E088F">
        <w:rPr>
          <w:rFonts w:cs="Times New Roman"/>
          <w:sz w:val="22"/>
          <w:szCs w:val="22"/>
        </w:rPr>
        <w:t xml:space="preserve"> called the meeting to order at </w:t>
      </w:r>
      <w:r w:rsidR="00A71257" w:rsidRPr="004E088F">
        <w:rPr>
          <w:rFonts w:cs="Times New Roman"/>
          <w:sz w:val="22"/>
          <w:szCs w:val="22"/>
        </w:rPr>
        <w:t>6:0</w:t>
      </w:r>
      <w:r w:rsidR="00BB2039">
        <w:rPr>
          <w:rFonts w:cs="Times New Roman"/>
          <w:sz w:val="22"/>
          <w:szCs w:val="22"/>
        </w:rPr>
        <w:t>2</w:t>
      </w:r>
      <w:r w:rsidR="00A71257" w:rsidRPr="004E088F">
        <w:rPr>
          <w:rFonts w:cs="Times New Roman"/>
          <w:sz w:val="22"/>
          <w:szCs w:val="22"/>
        </w:rPr>
        <w:t xml:space="preserve"> p.m.</w:t>
      </w:r>
      <w:r w:rsidR="00892037" w:rsidRPr="004E088F">
        <w:rPr>
          <w:rFonts w:cs="Times New Roman"/>
          <w:sz w:val="22"/>
          <w:szCs w:val="22"/>
        </w:rPr>
        <w:t xml:space="preserve"> </w:t>
      </w:r>
    </w:p>
    <w:p w:rsidR="009D2560" w:rsidRDefault="009D2560" w:rsidP="00D6297E">
      <w:pPr>
        <w:pStyle w:val="NoSpacing"/>
        <w:rPr>
          <w:rFonts w:cs="Times New Roman"/>
          <w:sz w:val="22"/>
          <w:szCs w:val="22"/>
        </w:rPr>
      </w:pPr>
    </w:p>
    <w:p w:rsidR="009D2560" w:rsidRDefault="009D2560" w:rsidP="00D6297E">
      <w:pPr>
        <w:pStyle w:val="NoSpacing"/>
        <w:rPr>
          <w:rFonts w:cs="Times New Roman"/>
          <w:sz w:val="22"/>
          <w:szCs w:val="22"/>
        </w:rPr>
      </w:pPr>
      <w:r>
        <w:rPr>
          <w:rFonts w:cs="Times New Roman"/>
          <w:sz w:val="22"/>
          <w:szCs w:val="22"/>
        </w:rPr>
        <w:t>Nichola Farron was introduced as new Secretary Senior to the Advisory Committees</w:t>
      </w:r>
    </w:p>
    <w:p w:rsidR="00BB2039" w:rsidRDefault="00BB2039" w:rsidP="00D6297E">
      <w:pPr>
        <w:pStyle w:val="NoSpacing"/>
        <w:rPr>
          <w:rFonts w:cs="Times New Roman"/>
          <w:sz w:val="22"/>
          <w:szCs w:val="22"/>
        </w:rPr>
      </w:pPr>
    </w:p>
    <w:p w:rsidR="009D2560" w:rsidRPr="009D2560" w:rsidRDefault="009D2560" w:rsidP="009D2560">
      <w:pPr>
        <w:rPr>
          <w:rFonts w:ascii="Times New Roman" w:eastAsiaTheme="minorHAnsi" w:hAnsi="Times New Roman"/>
          <w:i/>
        </w:rPr>
      </w:pPr>
      <w:r w:rsidRPr="009D2560">
        <w:rPr>
          <w:rFonts w:ascii="Times New Roman" w:eastAsiaTheme="minorHAnsi" w:hAnsi="Times New Roman"/>
          <w:i/>
        </w:rPr>
        <w:t>A motion was made to approve the January 26, 2015 meeting minutes. The motion was seconded and unanimously approved.</w:t>
      </w:r>
    </w:p>
    <w:p w:rsidR="00D6297E" w:rsidRPr="004E088F" w:rsidRDefault="00D6297E" w:rsidP="00D6297E">
      <w:pPr>
        <w:pStyle w:val="NoSpacing"/>
        <w:rPr>
          <w:rFonts w:cs="Times New Roman"/>
          <w:sz w:val="22"/>
          <w:szCs w:val="22"/>
        </w:rPr>
      </w:pPr>
    </w:p>
    <w:p w:rsidR="00D6297E" w:rsidRPr="009D4B61" w:rsidRDefault="00892037" w:rsidP="00D6297E">
      <w:pPr>
        <w:pStyle w:val="NoSpacing"/>
        <w:rPr>
          <w:rFonts w:cs="Times New Roman"/>
          <w:i/>
          <w:sz w:val="22"/>
          <w:szCs w:val="22"/>
        </w:rPr>
      </w:pPr>
      <w:r w:rsidRPr="009D4B61">
        <w:rPr>
          <w:rFonts w:cs="Times New Roman"/>
          <w:i/>
          <w:sz w:val="22"/>
          <w:szCs w:val="22"/>
        </w:rPr>
        <w:t>A</w:t>
      </w:r>
      <w:r w:rsidR="00D6297E" w:rsidRPr="009D4B61">
        <w:rPr>
          <w:rFonts w:cs="Times New Roman"/>
          <w:i/>
          <w:sz w:val="22"/>
          <w:szCs w:val="22"/>
        </w:rPr>
        <w:t xml:space="preserve"> motion was made to approve the </w:t>
      </w:r>
      <w:r w:rsidR="009D2560">
        <w:rPr>
          <w:rFonts w:cs="Times New Roman"/>
          <w:i/>
          <w:sz w:val="22"/>
          <w:szCs w:val="22"/>
        </w:rPr>
        <w:t>October 5, 2015</w:t>
      </w:r>
      <w:r w:rsidR="00D6297E" w:rsidRPr="009D4B61">
        <w:rPr>
          <w:rFonts w:cs="Times New Roman"/>
          <w:i/>
          <w:sz w:val="22"/>
          <w:szCs w:val="22"/>
        </w:rPr>
        <w:t xml:space="preserve"> meeting minutes</w:t>
      </w:r>
      <w:r w:rsidR="00055E55" w:rsidRPr="009D4B61">
        <w:rPr>
          <w:rFonts w:cs="Times New Roman"/>
          <w:i/>
          <w:sz w:val="22"/>
          <w:szCs w:val="22"/>
        </w:rPr>
        <w:t xml:space="preserve"> with one </w:t>
      </w:r>
      <w:r w:rsidR="009D2560">
        <w:rPr>
          <w:rFonts w:cs="Times New Roman"/>
          <w:i/>
          <w:sz w:val="22"/>
          <w:szCs w:val="22"/>
        </w:rPr>
        <w:t xml:space="preserve">minor </w:t>
      </w:r>
      <w:r w:rsidR="00055E55" w:rsidRPr="009D4B61">
        <w:rPr>
          <w:rFonts w:cs="Times New Roman"/>
          <w:i/>
          <w:sz w:val="22"/>
          <w:szCs w:val="22"/>
        </w:rPr>
        <w:t>correction</w:t>
      </w:r>
      <w:r w:rsidR="00414BF0" w:rsidRPr="009D4B61">
        <w:rPr>
          <w:rFonts w:cs="Times New Roman"/>
          <w:i/>
          <w:sz w:val="22"/>
          <w:szCs w:val="22"/>
        </w:rPr>
        <w:t>. T</w:t>
      </w:r>
      <w:r w:rsidR="00D6297E" w:rsidRPr="009D4B61">
        <w:rPr>
          <w:rFonts w:cs="Times New Roman"/>
          <w:i/>
          <w:sz w:val="22"/>
          <w:szCs w:val="22"/>
        </w:rPr>
        <w:t xml:space="preserve">he motion was seconded and unanimously approved. </w:t>
      </w:r>
    </w:p>
    <w:p w:rsidR="009D2560" w:rsidRPr="004E088F" w:rsidRDefault="009D2560" w:rsidP="00D6297E">
      <w:pPr>
        <w:pStyle w:val="NoSpacing"/>
        <w:rPr>
          <w:rFonts w:cs="Times New Roman"/>
          <w:sz w:val="22"/>
          <w:szCs w:val="22"/>
        </w:rPr>
      </w:pPr>
    </w:p>
    <w:p w:rsidR="00BB2039" w:rsidRDefault="00FC219E" w:rsidP="00FC219E">
      <w:pPr>
        <w:rPr>
          <w:rFonts w:ascii="Times New Roman" w:hAnsi="Times New Roman"/>
          <w:b/>
          <w:u w:val="single"/>
        </w:rPr>
      </w:pPr>
      <w:r w:rsidRPr="004E088F">
        <w:rPr>
          <w:rFonts w:ascii="Times New Roman" w:hAnsi="Times New Roman"/>
          <w:b/>
          <w:u w:val="single"/>
        </w:rPr>
        <w:t>Office of Instruction</w:t>
      </w:r>
    </w:p>
    <w:p w:rsidR="007E0D7C" w:rsidRDefault="007E0D7C" w:rsidP="009D2560">
      <w:pPr>
        <w:rPr>
          <w:rFonts w:ascii="Times New Roman" w:hAnsi="Times New Roman"/>
        </w:rPr>
      </w:pPr>
    </w:p>
    <w:p w:rsidR="009D2560" w:rsidRPr="009D2560" w:rsidRDefault="009D2560" w:rsidP="009D2560">
      <w:pPr>
        <w:rPr>
          <w:rFonts w:ascii="Times New Roman" w:hAnsi="Times New Roman"/>
        </w:rPr>
      </w:pPr>
      <w:r w:rsidRPr="009D2560">
        <w:rPr>
          <w:rFonts w:ascii="Times New Roman" w:hAnsi="Times New Roman"/>
        </w:rPr>
        <w:t>O.O.I. Associate Director Cathy Sherick made the following updates:</w:t>
      </w:r>
    </w:p>
    <w:p w:rsidR="009D2560" w:rsidRPr="009D2560" w:rsidRDefault="009D2560" w:rsidP="009D2560">
      <w:pPr>
        <w:rPr>
          <w:rFonts w:ascii="Times New Roman" w:hAnsi="Times New Roman"/>
        </w:rPr>
      </w:pPr>
    </w:p>
    <w:p w:rsidR="009D2560" w:rsidRPr="009D2560" w:rsidRDefault="009D2560" w:rsidP="009D2560">
      <w:pPr>
        <w:rPr>
          <w:rFonts w:ascii="Times New Roman" w:hAnsi="Times New Roman"/>
        </w:rPr>
      </w:pPr>
      <w:r w:rsidRPr="009D2560">
        <w:rPr>
          <w:rFonts w:ascii="Times New Roman" w:hAnsi="Times New Roman"/>
        </w:rPr>
        <w:t xml:space="preserve">Ethics training: Most advisory members participated in prior meetings, but we want to be sure it is completed by everyone, as we are working to ensure trainings are documented for this year’s announcements. </w:t>
      </w:r>
    </w:p>
    <w:p w:rsidR="009D2560" w:rsidRPr="009D2560" w:rsidRDefault="009D2560" w:rsidP="009D2560">
      <w:pPr>
        <w:rPr>
          <w:rFonts w:ascii="Times New Roman" w:hAnsi="Times New Roman"/>
        </w:rPr>
      </w:pPr>
    </w:p>
    <w:p w:rsidR="009D2560" w:rsidRPr="009D2560" w:rsidRDefault="009D2560" w:rsidP="009D2560">
      <w:pPr>
        <w:rPr>
          <w:rFonts w:ascii="Times New Roman" w:hAnsi="Times New Roman"/>
        </w:rPr>
      </w:pPr>
      <w:r w:rsidRPr="009D2560">
        <w:rPr>
          <w:rFonts w:ascii="Times New Roman" w:hAnsi="Times New Roman"/>
        </w:rPr>
        <w:t xml:space="preserve">As previously mentioned the Strategic Plan has been completed and is on the web site, Clark is completing work on the Academic Plan, which is still in play. We hope to have final adoption by the Board of Trustees this </w:t>
      </w:r>
      <w:r w:rsidR="00AC037B" w:rsidRPr="009D2560">
        <w:rPr>
          <w:rFonts w:ascii="Times New Roman" w:hAnsi="Times New Roman"/>
        </w:rPr>
        <w:t>spring</w:t>
      </w:r>
      <w:r w:rsidRPr="009D2560">
        <w:rPr>
          <w:rFonts w:ascii="Times New Roman" w:hAnsi="Times New Roman"/>
        </w:rPr>
        <w:t xml:space="preserve"> term 2016.</w:t>
      </w:r>
    </w:p>
    <w:p w:rsidR="009D2560" w:rsidRPr="009D2560" w:rsidRDefault="009D2560" w:rsidP="009D2560">
      <w:pPr>
        <w:rPr>
          <w:rFonts w:ascii="Times New Roman" w:hAnsi="Times New Roman"/>
        </w:rPr>
      </w:pPr>
    </w:p>
    <w:p w:rsidR="009D2560" w:rsidRPr="009D2560" w:rsidRDefault="009D2560" w:rsidP="009D2560">
      <w:pPr>
        <w:rPr>
          <w:rFonts w:ascii="Times New Roman" w:hAnsi="Times New Roman"/>
        </w:rPr>
      </w:pPr>
      <w:r w:rsidRPr="009D2560">
        <w:rPr>
          <w:rFonts w:ascii="Times New Roman" w:hAnsi="Times New Roman"/>
        </w:rPr>
        <w:t>Demonstration of online portal for the ‘Career Coach’. It shows available jobs, rate of pay, and training required. The site links directly to programs at Clark, pools regional and local job data. It is very easy to navigate and doesn’t require log in or password. Goal is to help with incoming students and is one aspect of trying to connect with K12 partners etc.  Encouraged members to explore and share with HR teams and community liaisons etc. so that tool can be well utilized.</w:t>
      </w:r>
    </w:p>
    <w:p w:rsidR="009D2560" w:rsidRPr="009D2560" w:rsidRDefault="009D2560" w:rsidP="009D2560">
      <w:pPr>
        <w:rPr>
          <w:rFonts w:ascii="Times New Roman" w:hAnsi="Times New Roman"/>
        </w:rPr>
      </w:pPr>
    </w:p>
    <w:p w:rsidR="009D2560" w:rsidRPr="009D2560" w:rsidRDefault="009D2560" w:rsidP="009D2560">
      <w:pPr>
        <w:rPr>
          <w:rFonts w:ascii="Times New Roman" w:hAnsi="Times New Roman"/>
        </w:rPr>
      </w:pPr>
      <w:r w:rsidRPr="009D2560">
        <w:rPr>
          <w:rFonts w:ascii="Times New Roman" w:hAnsi="Times New Roman"/>
        </w:rPr>
        <w:lastRenderedPageBreak/>
        <w:t>April 20th – 7:00 a.m. to 9:00 a.m., PUB Auditorium Clark Main Campus. Advisory Breakfast for all program committee members. Invitations to follow we hope people will be able to attend.</w:t>
      </w:r>
    </w:p>
    <w:p w:rsidR="009D2560" w:rsidRPr="009D2560" w:rsidRDefault="009D2560" w:rsidP="009D2560">
      <w:pPr>
        <w:rPr>
          <w:rFonts w:ascii="Times New Roman" w:hAnsi="Times New Roman"/>
        </w:rPr>
      </w:pPr>
    </w:p>
    <w:p w:rsidR="00A71257" w:rsidRPr="004E088F" w:rsidRDefault="009D2560" w:rsidP="009D2560">
      <w:pPr>
        <w:rPr>
          <w:rFonts w:ascii="Times New Roman" w:hAnsi="Times New Roman"/>
        </w:rPr>
      </w:pPr>
      <w:r w:rsidRPr="009D2560">
        <w:rPr>
          <w:rFonts w:ascii="Times New Roman" w:hAnsi="Times New Roman"/>
        </w:rPr>
        <w:t xml:space="preserve">Pre-apprenticeship program development is underway and will provide basic pre-job skill training, students will be able to explore different unions, tour programs at Clark, help with resume creation. They will have opportunities to learn some basic math competency skills, and get basic certification training in first aid, flagging, OSHA 10.  This will onramp to apprenticeships, Clark programs, and/or jobs. Planned to be operating by </w:t>
      </w:r>
      <w:r w:rsidR="00AC037B" w:rsidRPr="009D2560">
        <w:rPr>
          <w:rFonts w:ascii="Times New Roman" w:hAnsi="Times New Roman"/>
        </w:rPr>
        <w:t>fall</w:t>
      </w:r>
      <w:r w:rsidRPr="009D2560">
        <w:rPr>
          <w:rFonts w:ascii="Times New Roman" w:hAnsi="Times New Roman"/>
        </w:rPr>
        <w:t xml:space="preserve"> 2016. Sign-up sheet for businesses willing to host tours for 20 or less students for this program.  </w:t>
      </w:r>
    </w:p>
    <w:p w:rsidR="0059286C" w:rsidRDefault="0059286C" w:rsidP="00FC219E">
      <w:pPr>
        <w:rPr>
          <w:rFonts w:ascii="Times New Roman" w:hAnsi="Times New Roman"/>
          <w:b/>
          <w:u w:val="single"/>
        </w:rPr>
      </w:pPr>
    </w:p>
    <w:p w:rsidR="000D6964" w:rsidRDefault="000D6964" w:rsidP="00FC219E">
      <w:pPr>
        <w:rPr>
          <w:rFonts w:ascii="Times New Roman" w:hAnsi="Times New Roman"/>
          <w:b/>
          <w:u w:val="single"/>
        </w:rPr>
      </w:pPr>
      <w:r w:rsidRPr="004E088F">
        <w:rPr>
          <w:rFonts w:ascii="Times New Roman" w:hAnsi="Times New Roman"/>
          <w:b/>
          <w:u w:val="single"/>
        </w:rPr>
        <w:t>Director/Division Chair Report</w:t>
      </w:r>
    </w:p>
    <w:p w:rsidR="005A09A5" w:rsidRDefault="005A09A5" w:rsidP="00FC219E">
      <w:pPr>
        <w:rPr>
          <w:rFonts w:ascii="Times New Roman" w:hAnsi="Times New Roman"/>
          <w:b/>
          <w:u w:val="single"/>
        </w:rPr>
      </w:pPr>
    </w:p>
    <w:p w:rsidR="00A06274" w:rsidRDefault="0059286C" w:rsidP="005A09A5">
      <w:pPr>
        <w:rPr>
          <w:rFonts w:ascii="Times New Roman" w:hAnsi="Times New Roman"/>
        </w:rPr>
      </w:pPr>
      <w:r>
        <w:rPr>
          <w:rFonts w:ascii="Times New Roman" w:hAnsi="Times New Roman"/>
        </w:rPr>
        <w:t>Kristi Taylor reported that there has been a lot of work on collaboration</w:t>
      </w:r>
      <w:r w:rsidR="007E0D7C">
        <w:rPr>
          <w:rFonts w:ascii="Times New Roman" w:hAnsi="Times New Roman"/>
        </w:rPr>
        <w:t xml:space="preserve"> across 3 areas. Department is c</w:t>
      </w:r>
      <w:r>
        <w:rPr>
          <w:rFonts w:ascii="Times New Roman" w:hAnsi="Times New Roman"/>
        </w:rPr>
        <w:t xml:space="preserve">urrently working with the Veterans’ Resource Center to bring in Veterans who are current students. These </w:t>
      </w:r>
      <w:r w:rsidR="00AC037B">
        <w:rPr>
          <w:rFonts w:ascii="Times New Roman" w:hAnsi="Times New Roman"/>
        </w:rPr>
        <w:t>treatments</w:t>
      </w:r>
      <w:r>
        <w:rPr>
          <w:rFonts w:ascii="Times New Roman" w:hAnsi="Times New Roman"/>
        </w:rPr>
        <w:t xml:space="preserve"> will be covered by a grant received from the American Legion.  Also c</w:t>
      </w:r>
      <w:r w:rsidR="005A09A5">
        <w:rPr>
          <w:rFonts w:ascii="Times New Roman" w:hAnsi="Times New Roman"/>
        </w:rPr>
        <w:t>ontacted b</w:t>
      </w:r>
      <w:r>
        <w:rPr>
          <w:rFonts w:ascii="Times New Roman" w:hAnsi="Times New Roman"/>
        </w:rPr>
        <w:t>y community health partners in L</w:t>
      </w:r>
      <w:r w:rsidR="005A09A5">
        <w:rPr>
          <w:rFonts w:ascii="Times New Roman" w:hAnsi="Times New Roman"/>
        </w:rPr>
        <w:t>ongview</w:t>
      </w:r>
      <w:r w:rsidR="00B01164">
        <w:rPr>
          <w:rFonts w:ascii="Times New Roman" w:hAnsi="Times New Roman"/>
        </w:rPr>
        <w:t xml:space="preserve">: Kaiser have donated facilities and we will be going there to help in the County. Third collaboration will be with Lifeline </w:t>
      </w:r>
      <w:r w:rsidR="00AC037B">
        <w:rPr>
          <w:rFonts w:ascii="Times New Roman" w:hAnsi="Times New Roman"/>
        </w:rPr>
        <w:t>Connections</w:t>
      </w:r>
      <w:r w:rsidR="00B01164">
        <w:rPr>
          <w:rFonts w:ascii="Times New Roman" w:hAnsi="Times New Roman"/>
        </w:rPr>
        <w:t xml:space="preserve"> (an </w:t>
      </w:r>
      <w:r w:rsidR="007E0D7C">
        <w:rPr>
          <w:rFonts w:ascii="Times New Roman" w:hAnsi="Times New Roman"/>
        </w:rPr>
        <w:t>in-</w:t>
      </w:r>
      <w:r w:rsidR="00AC037B">
        <w:rPr>
          <w:rFonts w:ascii="Times New Roman" w:hAnsi="Times New Roman"/>
        </w:rPr>
        <w:t>treatment</w:t>
      </w:r>
      <w:r w:rsidR="00B01164">
        <w:rPr>
          <w:rFonts w:ascii="Times New Roman" w:hAnsi="Times New Roman"/>
        </w:rPr>
        <w:t xml:space="preserve"> drug and alcohol rehabilitation </w:t>
      </w:r>
      <w:r w:rsidR="00AC037B">
        <w:rPr>
          <w:rFonts w:ascii="Times New Roman" w:hAnsi="Times New Roman"/>
        </w:rPr>
        <w:t>facility</w:t>
      </w:r>
      <w:r w:rsidR="00B01164">
        <w:rPr>
          <w:rFonts w:ascii="Times New Roman" w:hAnsi="Times New Roman"/>
        </w:rPr>
        <w:t xml:space="preserve">). </w:t>
      </w:r>
      <w:r w:rsidR="00AC037B">
        <w:rPr>
          <w:rFonts w:ascii="Times New Roman" w:hAnsi="Times New Roman"/>
        </w:rPr>
        <w:t>Statistics</w:t>
      </w:r>
      <w:r w:rsidR="00B01164">
        <w:rPr>
          <w:rFonts w:ascii="Times New Roman" w:hAnsi="Times New Roman"/>
        </w:rPr>
        <w:t xml:space="preserve"> from study </w:t>
      </w:r>
      <w:r w:rsidR="00AC037B">
        <w:rPr>
          <w:rFonts w:ascii="Times New Roman" w:hAnsi="Times New Roman"/>
        </w:rPr>
        <w:t xml:space="preserve">undertaken by Pacific University </w:t>
      </w:r>
      <w:r w:rsidR="00B01164">
        <w:rPr>
          <w:rFonts w:ascii="Times New Roman" w:hAnsi="Times New Roman"/>
        </w:rPr>
        <w:t xml:space="preserve">is </w:t>
      </w:r>
      <w:r w:rsidR="00AC037B">
        <w:rPr>
          <w:rFonts w:ascii="Times New Roman" w:hAnsi="Times New Roman"/>
        </w:rPr>
        <w:t>that</w:t>
      </w:r>
      <w:r w:rsidR="00B01164">
        <w:rPr>
          <w:rFonts w:ascii="Times New Roman" w:hAnsi="Times New Roman"/>
        </w:rPr>
        <w:t xml:space="preserve"> 80% of the patients there indicated their relapse was due to dental pain. In fall, students</w:t>
      </w:r>
      <w:r w:rsidR="005A09A5">
        <w:rPr>
          <w:rFonts w:ascii="Times New Roman" w:hAnsi="Times New Roman"/>
        </w:rPr>
        <w:t xml:space="preserve"> will give education to </w:t>
      </w:r>
      <w:r w:rsidR="00AC037B">
        <w:rPr>
          <w:rFonts w:ascii="Times New Roman" w:hAnsi="Times New Roman"/>
        </w:rPr>
        <w:t>residents</w:t>
      </w:r>
      <w:r w:rsidR="005A09A5">
        <w:rPr>
          <w:rFonts w:ascii="Times New Roman" w:hAnsi="Times New Roman"/>
        </w:rPr>
        <w:t xml:space="preserve">: </w:t>
      </w:r>
      <w:r w:rsidR="00AC037B">
        <w:rPr>
          <w:rFonts w:ascii="Times New Roman" w:hAnsi="Times New Roman"/>
        </w:rPr>
        <w:t>treatment</w:t>
      </w:r>
      <w:r w:rsidR="00B01164">
        <w:rPr>
          <w:rFonts w:ascii="Times New Roman" w:hAnsi="Times New Roman"/>
        </w:rPr>
        <w:t xml:space="preserve"> is based on </w:t>
      </w:r>
      <w:r w:rsidR="005A09A5">
        <w:rPr>
          <w:rFonts w:ascii="Times New Roman" w:hAnsi="Times New Roman"/>
        </w:rPr>
        <w:t>30 days</w:t>
      </w:r>
      <w:r w:rsidR="00B01164">
        <w:rPr>
          <w:rFonts w:ascii="Times New Roman" w:hAnsi="Times New Roman"/>
        </w:rPr>
        <w:t xml:space="preserve"> admission,</w:t>
      </w:r>
      <w:r w:rsidR="005A09A5">
        <w:rPr>
          <w:rFonts w:ascii="Times New Roman" w:hAnsi="Times New Roman"/>
        </w:rPr>
        <w:t xml:space="preserve"> s</w:t>
      </w:r>
      <w:r w:rsidR="00B01164">
        <w:rPr>
          <w:rFonts w:ascii="Times New Roman" w:hAnsi="Times New Roman"/>
        </w:rPr>
        <w:t>o students will take rotation.  We w</w:t>
      </w:r>
      <w:r w:rsidR="005A09A5">
        <w:rPr>
          <w:rFonts w:ascii="Times New Roman" w:hAnsi="Times New Roman"/>
        </w:rPr>
        <w:t xml:space="preserve">ould like to have dental chair in facility, but state laws prohibit at this time. </w:t>
      </w:r>
    </w:p>
    <w:p w:rsidR="005A09A5" w:rsidRDefault="005A09A5" w:rsidP="005A09A5">
      <w:pPr>
        <w:rPr>
          <w:rFonts w:ascii="Times New Roman" w:hAnsi="Times New Roman"/>
        </w:rPr>
      </w:pPr>
    </w:p>
    <w:p w:rsidR="00872BAD" w:rsidRDefault="00AC037B" w:rsidP="005A09A5">
      <w:pPr>
        <w:rPr>
          <w:rFonts w:ascii="Times New Roman" w:hAnsi="Times New Roman"/>
        </w:rPr>
      </w:pPr>
      <w:r>
        <w:rPr>
          <w:rFonts w:ascii="Times New Roman" w:hAnsi="Times New Roman"/>
        </w:rPr>
        <w:t>Children’s Dental Health D</w:t>
      </w:r>
      <w:r w:rsidR="005A09A5">
        <w:rPr>
          <w:rFonts w:ascii="Times New Roman" w:hAnsi="Times New Roman"/>
        </w:rPr>
        <w:t>ay</w:t>
      </w:r>
      <w:r>
        <w:rPr>
          <w:rFonts w:ascii="Times New Roman" w:hAnsi="Times New Roman"/>
        </w:rPr>
        <w:t xml:space="preserve"> was</w:t>
      </w:r>
      <w:r w:rsidR="005A09A5">
        <w:rPr>
          <w:rFonts w:ascii="Times New Roman" w:hAnsi="Times New Roman"/>
        </w:rPr>
        <w:t xml:space="preserve"> held</w:t>
      </w:r>
      <w:r>
        <w:rPr>
          <w:rFonts w:ascii="Times New Roman" w:hAnsi="Times New Roman"/>
        </w:rPr>
        <w:t xml:space="preserve"> at the</w:t>
      </w:r>
      <w:r w:rsidR="005A09A5">
        <w:rPr>
          <w:rFonts w:ascii="Times New Roman" w:hAnsi="Times New Roman"/>
        </w:rPr>
        <w:t xml:space="preserve"> beginning of February</w:t>
      </w:r>
      <w:r>
        <w:rPr>
          <w:rFonts w:ascii="Times New Roman" w:hAnsi="Times New Roman"/>
        </w:rPr>
        <w:t>:</w:t>
      </w:r>
      <w:r w:rsidR="00B01164">
        <w:rPr>
          <w:rFonts w:ascii="Times New Roman" w:hAnsi="Times New Roman"/>
        </w:rPr>
        <w:t xml:space="preserve"> 160 signed up, 112 showed up so reasonably successful</w:t>
      </w:r>
      <w:r>
        <w:rPr>
          <w:rFonts w:ascii="Times New Roman" w:hAnsi="Times New Roman"/>
        </w:rPr>
        <w:t>.</w:t>
      </w:r>
      <w:r w:rsidR="00B01164">
        <w:rPr>
          <w:rFonts w:ascii="Times New Roman" w:hAnsi="Times New Roman"/>
        </w:rPr>
        <w:t xml:space="preserve"> </w:t>
      </w:r>
      <w:r>
        <w:rPr>
          <w:rFonts w:ascii="Times New Roman" w:hAnsi="Times New Roman"/>
        </w:rPr>
        <w:t>Patients</w:t>
      </w:r>
      <w:r w:rsidR="005A09A5">
        <w:rPr>
          <w:rFonts w:ascii="Times New Roman" w:hAnsi="Times New Roman"/>
        </w:rPr>
        <w:t xml:space="preserve"> all got </w:t>
      </w:r>
      <w:r>
        <w:rPr>
          <w:rFonts w:ascii="Times New Roman" w:hAnsi="Times New Roman"/>
        </w:rPr>
        <w:t>teeth</w:t>
      </w:r>
      <w:r w:rsidR="005A09A5">
        <w:rPr>
          <w:rFonts w:ascii="Times New Roman" w:hAnsi="Times New Roman"/>
        </w:rPr>
        <w:t xml:space="preserve"> cleaned, sealants</w:t>
      </w:r>
      <w:r w:rsidR="00B01164">
        <w:rPr>
          <w:rFonts w:ascii="Times New Roman" w:hAnsi="Times New Roman"/>
        </w:rPr>
        <w:t xml:space="preserve"> </w:t>
      </w:r>
      <w:r>
        <w:rPr>
          <w:rFonts w:ascii="Times New Roman" w:hAnsi="Times New Roman"/>
        </w:rPr>
        <w:t>etc.</w:t>
      </w:r>
      <w:r w:rsidR="00B01164">
        <w:rPr>
          <w:rFonts w:ascii="Times New Roman" w:hAnsi="Times New Roman"/>
        </w:rPr>
        <w:t>; a success</w:t>
      </w:r>
      <w:r w:rsidR="005A09A5">
        <w:rPr>
          <w:rFonts w:ascii="Times New Roman" w:hAnsi="Times New Roman"/>
        </w:rPr>
        <w:t xml:space="preserve"> in terms of referring </w:t>
      </w:r>
      <w:r w:rsidR="00B01164">
        <w:rPr>
          <w:rFonts w:ascii="Times New Roman" w:hAnsi="Times New Roman"/>
        </w:rPr>
        <w:t>patients to correct</w:t>
      </w:r>
      <w:r w:rsidR="005A09A5">
        <w:rPr>
          <w:rFonts w:ascii="Times New Roman" w:hAnsi="Times New Roman"/>
        </w:rPr>
        <w:t xml:space="preserve"> programs</w:t>
      </w:r>
      <w:r w:rsidR="00B01164">
        <w:rPr>
          <w:rFonts w:ascii="Times New Roman" w:hAnsi="Times New Roman"/>
        </w:rPr>
        <w:t xml:space="preserve"> to continue treatment</w:t>
      </w:r>
      <w:r w:rsidR="005A09A5">
        <w:rPr>
          <w:rFonts w:ascii="Times New Roman" w:hAnsi="Times New Roman"/>
        </w:rPr>
        <w:t xml:space="preserve">.  </w:t>
      </w:r>
      <w:r w:rsidR="00B01164">
        <w:rPr>
          <w:rFonts w:ascii="Times New Roman" w:hAnsi="Times New Roman"/>
        </w:rPr>
        <w:t>Changed scope of event as</w:t>
      </w:r>
      <w:r w:rsidR="005A09A5">
        <w:rPr>
          <w:rFonts w:ascii="Times New Roman" w:hAnsi="Times New Roman"/>
        </w:rPr>
        <w:t xml:space="preserve"> numbers decreased</w:t>
      </w:r>
      <w:r w:rsidR="00B01164">
        <w:rPr>
          <w:rFonts w:ascii="Times New Roman" w:hAnsi="Times New Roman"/>
        </w:rPr>
        <w:t>; therefore</w:t>
      </w:r>
      <w:r w:rsidR="005A09A5">
        <w:rPr>
          <w:rFonts w:ascii="Times New Roman" w:hAnsi="Times New Roman"/>
        </w:rPr>
        <w:t xml:space="preserve"> no need for comprehensive services</w:t>
      </w:r>
    </w:p>
    <w:p w:rsidR="00B01164" w:rsidRDefault="00B01164" w:rsidP="005A09A5">
      <w:pPr>
        <w:rPr>
          <w:rFonts w:ascii="Times New Roman" w:hAnsi="Times New Roman"/>
        </w:rPr>
      </w:pPr>
    </w:p>
    <w:p w:rsidR="00792676" w:rsidRDefault="00B01164" w:rsidP="005A09A5">
      <w:pPr>
        <w:rPr>
          <w:rFonts w:ascii="Times New Roman" w:hAnsi="Times New Roman"/>
        </w:rPr>
      </w:pPr>
      <w:r>
        <w:rPr>
          <w:rFonts w:ascii="Times New Roman" w:hAnsi="Times New Roman"/>
        </w:rPr>
        <w:t xml:space="preserve">The committee </w:t>
      </w:r>
      <w:r w:rsidR="00AC037B">
        <w:rPr>
          <w:rFonts w:ascii="Times New Roman" w:hAnsi="Times New Roman"/>
        </w:rPr>
        <w:t>discussed</w:t>
      </w:r>
      <w:r>
        <w:rPr>
          <w:rFonts w:ascii="Times New Roman" w:hAnsi="Times New Roman"/>
        </w:rPr>
        <w:t xml:space="preserve"> the need for an adult dental health day.</w:t>
      </w:r>
      <w:r w:rsidR="00872BAD">
        <w:rPr>
          <w:rFonts w:ascii="Times New Roman" w:hAnsi="Times New Roman"/>
        </w:rPr>
        <w:t xml:space="preserve"> In</w:t>
      </w:r>
      <w:r>
        <w:rPr>
          <w:rFonts w:ascii="Times New Roman" w:hAnsi="Times New Roman"/>
        </w:rPr>
        <w:t xml:space="preserve"> addition, Kristi reported that she has been told that in E</w:t>
      </w:r>
      <w:r w:rsidR="00872BAD">
        <w:rPr>
          <w:rFonts w:ascii="Times New Roman" w:hAnsi="Times New Roman"/>
        </w:rPr>
        <w:t>vergreen school district</w:t>
      </w:r>
      <w:r w:rsidR="00792676">
        <w:rPr>
          <w:rFonts w:ascii="Times New Roman" w:hAnsi="Times New Roman"/>
        </w:rPr>
        <w:t xml:space="preserve"> there </w:t>
      </w:r>
      <w:r w:rsidR="00AC037B">
        <w:rPr>
          <w:rFonts w:ascii="Times New Roman" w:hAnsi="Times New Roman"/>
        </w:rPr>
        <w:t>are 850</w:t>
      </w:r>
      <w:r w:rsidR="00872BAD">
        <w:rPr>
          <w:rFonts w:ascii="Times New Roman" w:hAnsi="Times New Roman"/>
        </w:rPr>
        <w:t xml:space="preserve"> homeless stude</w:t>
      </w:r>
      <w:r w:rsidR="00792676">
        <w:rPr>
          <w:rFonts w:ascii="Times New Roman" w:hAnsi="Times New Roman"/>
        </w:rPr>
        <w:t>nts with no access to treatment.  Committee discussed that these are things to consider for outreach and collaboration in the future</w:t>
      </w:r>
    </w:p>
    <w:p w:rsidR="00792676" w:rsidRDefault="00792676" w:rsidP="005A09A5">
      <w:pPr>
        <w:rPr>
          <w:rFonts w:ascii="Times New Roman" w:hAnsi="Times New Roman"/>
        </w:rPr>
      </w:pPr>
    </w:p>
    <w:p w:rsidR="00872BAD" w:rsidRDefault="00E1044C" w:rsidP="005A09A5">
      <w:pPr>
        <w:rPr>
          <w:rFonts w:ascii="Times New Roman" w:hAnsi="Times New Roman"/>
        </w:rPr>
      </w:pPr>
      <w:r>
        <w:rPr>
          <w:rFonts w:ascii="Times New Roman" w:hAnsi="Times New Roman"/>
        </w:rPr>
        <w:t>CODA</w:t>
      </w:r>
      <w:r w:rsidR="00872BAD">
        <w:rPr>
          <w:rFonts w:ascii="Times New Roman" w:hAnsi="Times New Roman"/>
        </w:rPr>
        <w:t xml:space="preserve"> </w:t>
      </w:r>
      <w:r w:rsidR="00AC037B">
        <w:rPr>
          <w:rFonts w:ascii="Times New Roman" w:hAnsi="Times New Roman"/>
        </w:rPr>
        <w:t>self-study</w:t>
      </w:r>
      <w:r w:rsidR="00872BAD">
        <w:rPr>
          <w:rFonts w:ascii="Times New Roman" w:hAnsi="Times New Roman"/>
        </w:rPr>
        <w:t xml:space="preserve"> – in middle of </w:t>
      </w:r>
      <w:r w:rsidR="00AC037B">
        <w:rPr>
          <w:rFonts w:ascii="Times New Roman" w:hAnsi="Times New Roman"/>
        </w:rPr>
        <w:t>CODA</w:t>
      </w:r>
      <w:r w:rsidR="00872BAD">
        <w:rPr>
          <w:rFonts w:ascii="Times New Roman" w:hAnsi="Times New Roman"/>
        </w:rPr>
        <w:t xml:space="preserve"> accreditation cycle. Accreditors will be here </w:t>
      </w:r>
      <w:r w:rsidR="00AC037B">
        <w:rPr>
          <w:rFonts w:ascii="Times New Roman" w:hAnsi="Times New Roman"/>
        </w:rPr>
        <w:t>July</w:t>
      </w:r>
      <w:r w:rsidR="00872BAD">
        <w:rPr>
          <w:rFonts w:ascii="Times New Roman" w:hAnsi="Times New Roman"/>
        </w:rPr>
        <w:t xml:space="preserve"> 2017 so</w:t>
      </w:r>
      <w:r w:rsidR="00792676">
        <w:rPr>
          <w:rFonts w:ascii="Times New Roman" w:hAnsi="Times New Roman"/>
        </w:rPr>
        <w:t xml:space="preserve"> the self-</w:t>
      </w:r>
      <w:r w:rsidR="00872BAD">
        <w:rPr>
          <w:rFonts w:ascii="Times New Roman" w:hAnsi="Times New Roman"/>
        </w:rPr>
        <w:t xml:space="preserve">study </w:t>
      </w:r>
      <w:r w:rsidR="00792676">
        <w:rPr>
          <w:rFonts w:ascii="Times New Roman" w:hAnsi="Times New Roman"/>
        </w:rPr>
        <w:t xml:space="preserve">is </w:t>
      </w:r>
      <w:r w:rsidR="00872BAD">
        <w:rPr>
          <w:rFonts w:ascii="Times New Roman" w:hAnsi="Times New Roman"/>
        </w:rPr>
        <w:t xml:space="preserve">due then.  </w:t>
      </w:r>
      <w:r w:rsidR="00AC037B">
        <w:rPr>
          <w:rFonts w:ascii="Times New Roman" w:hAnsi="Times New Roman"/>
        </w:rPr>
        <w:t>Curriculum</w:t>
      </w:r>
      <w:r w:rsidR="00792676">
        <w:rPr>
          <w:rFonts w:ascii="Times New Roman" w:hAnsi="Times New Roman"/>
        </w:rPr>
        <w:t xml:space="preserve"> is being</w:t>
      </w:r>
      <w:r w:rsidR="00872BAD">
        <w:rPr>
          <w:rFonts w:ascii="Times New Roman" w:hAnsi="Times New Roman"/>
        </w:rPr>
        <w:t xml:space="preserve"> reviewed to make sure teaching content and </w:t>
      </w:r>
      <w:r w:rsidR="00792676">
        <w:rPr>
          <w:rFonts w:ascii="Times New Roman" w:hAnsi="Times New Roman"/>
        </w:rPr>
        <w:t>standard is correct; the fu</w:t>
      </w:r>
      <w:r w:rsidR="00872BAD">
        <w:rPr>
          <w:rFonts w:ascii="Times New Roman" w:hAnsi="Times New Roman"/>
        </w:rPr>
        <w:t xml:space="preserve">ll </w:t>
      </w:r>
      <w:r w:rsidR="00AC037B">
        <w:rPr>
          <w:rFonts w:ascii="Times New Roman" w:hAnsi="Times New Roman"/>
        </w:rPr>
        <w:t>time</w:t>
      </w:r>
      <w:r w:rsidR="00872BAD">
        <w:rPr>
          <w:rFonts w:ascii="Times New Roman" w:hAnsi="Times New Roman"/>
        </w:rPr>
        <w:t xml:space="preserve"> faculty </w:t>
      </w:r>
      <w:r w:rsidR="00792676">
        <w:rPr>
          <w:rFonts w:ascii="Times New Roman" w:hAnsi="Times New Roman"/>
        </w:rPr>
        <w:t xml:space="preserve">are </w:t>
      </w:r>
      <w:r w:rsidR="00872BAD">
        <w:rPr>
          <w:rFonts w:ascii="Times New Roman" w:hAnsi="Times New Roman"/>
        </w:rPr>
        <w:t xml:space="preserve">working on going through syllabi and </w:t>
      </w:r>
      <w:r w:rsidR="00792676">
        <w:rPr>
          <w:rFonts w:ascii="Times New Roman" w:hAnsi="Times New Roman"/>
        </w:rPr>
        <w:t>checking</w:t>
      </w:r>
      <w:r w:rsidR="00872BAD">
        <w:rPr>
          <w:rFonts w:ascii="Times New Roman" w:hAnsi="Times New Roman"/>
        </w:rPr>
        <w:t xml:space="preserve"> </w:t>
      </w:r>
      <w:r w:rsidR="00AC037B">
        <w:rPr>
          <w:rFonts w:ascii="Times New Roman" w:hAnsi="Times New Roman"/>
        </w:rPr>
        <w:t>competencies</w:t>
      </w:r>
      <w:r w:rsidR="00872BAD">
        <w:rPr>
          <w:rFonts w:ascii="Times New Roman" w:hAnsi="Times New Roman"/>
        </w:rPr>
        <w:t xml:space="preserve"> and objectives</w:t>
      </w:r>
    </w:p>
    <w:p w:rsidR="00872BAD" w:rsidRDefault="00872BAD" w:rsidP="005A09A5">
      <w:pPr>
        <w:rPr>
          <w:rFonts w:ascii="Times New Roman" w:hAnsi="Times New Roman"/>
        </w:rPr>
      </w:pPr>
    </w:p>
    <w:p w:rsidR="00872BAD" w:rsidRDefault="00872BAD" w:rsidP="005A09A5">
      <w:pPr>
        <w:rPr>
          <w:rFonts w:ascii="Times New Roman" w:hAnsi="Times New Roman"/>
        </w:rPr>
      </w:pPr>
      <w:r>
        <w:rPr>
          <w:rFonts w:ascii="Times New Roman" w:hAnsi="Times New Roman"/>
        </w:rPr>
        <w:t xml:space="preserve">Also, inter-professional educational day on </w:t>
      </w:r>
      <w:r w:rsidR="00AC037B">
        <w:rPr>
          <w:rFonts w:ascii="Times New Roman" w:hAnsi="Times New Roman"/>
        </w:rPr>
        <w:t>May</w:t>
      </w:r>
      <w:r>
        <w:rPr>
          <w:rFonts w:ascii="Times New Roman" w:hAnsi="Times New Roman"/>
        </w:rPr>
        <w:t xml:space="preserve"> 21</w:t>
      </w:r>
      <w:r w:rsidRPr="00872BAD">
        <w:rPr>
          <w:rFonts w:ascii="Times New Roman" w:hAnsi="Times New Roman"/>
          <w:vertAlign w:val="superscript"/>
        </w:rPr>
        <w:t>st</w:t>
      </w:r>
      <w:r w:rsidR="00792676">
        <w:rPr>
          <w:rFonts w:ascii="Times New Roman" w:hAnsi="Times New Roman"/>
        </w:rPr>
        <w:t xml:space="preserve"> for</w:t>
      </w:r>
      <w:r>
        <w:rPr>
          <w:rFonts w:ascii="Times New Roman" w:hAnsi="Times New Roman"/>
        </w:rPr>
        <w:t xml:space="preserve"> bus</w:t>
      </w:r>
      <w:r w:rsidR="00792676">
        <w:rPr>
          <w:rFonts w:ascii="Times New Roman" w:hAnsi="Times New Roman"/>
        </w:rPr>
        <w:t>iness</w:t>
      </w:r>
      <w:r>
        <w:rPr>
          <w:rFonts w:ascii="Times New Roman" w:hAnsi="Times New Roman"/>
        </w:rPr>
        <w:t xml:space="preserve"> and health </w:t>
      </w:r>
      <w:r w:rsidR="00AC037B">
        <w:rPr>
          <w:rFonts w:ascii="Times New Roman" w:hAnsi="Times New Roman"/>
        </w:rPr>
        <w:t>sciences</w:t>
      </w:r>
      <w:r>
        <w:rPr>
          <w:rFonts w:ascii="Times New Roman" w:hAnsi="Times New Roman"/>
        </w:rPr>
        <w:t>. Students working together to provide ‘healthy penguin walka</w:t>
      </w:r>
      <w:r w:rsidR="00792676">
        <w:rPr>
          <w:rFonts w:ascii="Times New Roman" w:hAnsi="Times New Roman"/>
        </w:rPr>
        <w:t xml:space="preserve">bout’ with day </w:t>
      </w:r>
      <w:r w:rsidR="00AC037B">
        <w:rPr>
          <w:rFonts w:ascii="Times New Roman" w:hAnsi="Times New Roman"/>
        </w:rPr>
        <w:t>focused</w:t>
      </w:r>
      <w:r w:rsidR="00792676">
        <w:rPr>
          <w:rFonts w:ascii="Times New Roman" w:hAnsi="Times New Roman"/>
        </w:rPr>
        <w:t xml:space="preserve"> on the effects </w:t>
      </w:r>
      <w:r>
        <w:rPr>
          <w:rFonts w:ascii="Times New Roman" w:hAnsi="Times New Roman"/>
        </w:rPr>
        <w:t>of sugar</w:t>
      </w:r>
      <w:r w:rsidR="00792676">
        <w:rPr>
          <w:rFonts w:ascii="Times New Roman" w:hAnsi="Times New Roman"/>
        </w:rPr>
        <w:t xml:space="preserve">. Hygienists will be </w:t>
      </w:r>
      <w:r>
        <w:rPr>
          <w:rFonts w:ascii="Times New Roman" w:hAnsi="Times New Roman"/>
        </w:rPr>
        <w:t>talking about decay and effect</w:t>
      </w:r>
      <w:r w:rsidR="00AC037B">
        <w:rPr>
          <w:rFonts w:ascii="Times New Roman" w:hAnsi="Times New Roman"/>
        </w:rPr>
        <w:t xml:space="preserve">s </w:t>
      </w:r>
      <w:r w:rsidR="00792676">
        <w:rPr>
          <w:rFonts w:ascii="Times New Roman" w:hAnsi="Times New Roman"/>
        </w:rPr>
        <w:t>of diabetes on oral cavity; is a h</w:t>
      </w:r>
      <w:r>
        <w:rPr>
          <w:rFonts w:ascii="Times New Roman" w:hAnsi="Times New Roman"/>
        </w:rPr>
        <w:t>uge</w:t>
      </w:r>
      <w:r w:rsidR="00792676">
        <w:rPr>
          <w:rFonts w:ascii="Times New Roman" w:hAnsi="Times New Roman"/>
        </w:rPr>
        <w:t xml:space="preserve"> </w:t>
      </w:r>
      <w:r w:rsidR="00AC037B">
        <w:rPr>
          <w:rFonts w:ascii="Times New Roman" w:hAnsi="Times New Roman"/>
        </w:rPr>
        <w:t>collaborative</w:t>
      </w:r>
      <w:r>
        <w:rPr>
          <w:rFonts w:ascii="Times New Roman" w:hAnsi="Times New Roman"/>
        </w:rPr>
        <w:t xml:space="preserve"> event with many departments.  </w:t>
      </w:r>
    </w:p>
    <w:p w:rsidR="00E40924" w:rsidRDefault="00E40924" w:rsidP="005A09A5">
      <w:pPr>
        <w:rPr>
          <w:rFonts w:ascii="Times New Roman" w:hAnsi="Times New Roman"/>
        </w:rPr>
      </w:pPr>
    </w:p>
    <w:p w:rsidR="00E40924" w:rsidRDefault="00792676" w:rsidP="005A09A5">
      <w:pPr>
        <w:rPr>
          <w:rFonts w:ascii="Times New Roman" w:hAnsi="Times New Roman"/>
        </w:rPr>
      </w:pPr>
      <w:r>
        <w:rPr>
          <w:rFonts w:ascii="Times New Roman" w:hAnsi="Times New Roman"/>
        </w:rPr>
        <w:t xml:space="preserve">Applicant </w:t>
      </w:r>
      <w:r w:rsidR="00AC037B">
        <w:rPr>
          <w:rFonts w:ascii="Times New Roman" w:hAnsi="Times New Roman"/>
        </w:rPr>
        <w:t>Advising</w:t>
      </w:r>
      <w:r>
        <w:rPr>
          <w:rFonts w:ascii="Times New Roman" w:hAnsi="Times New Roman"/>
        </w:rPr>
        <w:t xml:space="preserve"> day recently held; of approximately 108 applicants, </w:t>
      </w:r>
      <w:r w:rsidR="00E40924">
        <w:rPr>
          <w:rFonts w:ascii="Times New Roman" w:hAnsi="Times New Roman"/>
        </w:rPr>
        <w:t>a little ov</w:t>
      </w:r>
      <w:r>
        <w:rPr>
          <w:rFonts w:ascii="Times New Roman" w:hAnsi="Times New Roman"/>
        </w:rPr>
        <w:t>er 80/85 attended, including approximately</w:t>
      </w:r>
      <w:r w:rsidR="00E40924">
        <w:rPr>
          <w:rFonts w:ascii="Times New Roman" w:hAnsi="Times New Roman"/>
        </w:rPr>
        <w:t xml:space="preserve"> 25 re-applicants</w:t>
      </w:r>
      <w:r w:rsidR="00153BDA">
        <w:rPr>
          <w:rFonts w:ascii="Times New Roman" w:hAnsi="Times New Roman"/>
        </w:rPr>
        <w:t xml:space="preserve">. Overall a successful day despite </w:t>
      </w:r>
      <w:r w:rsidR="00AC037B">
        <w:rPr>
          <w:rFonts w:ascii="Times New Roman" w:hAnsi="Times New Roman"/>
        </w:rPr>
        <w:t>some</w:t>
      </w:r>
      <w:r w:rsidR="00153BDA">
        <w:rPr>
          <w:rFonts w:ascii="Times New Roman" w:hAnsi="Times New Roman"/>
        </w:rPr>
        <w:t xml:space="preserve"> technological issues.</w:t>
      </w:r>
    </w:p>
    <w:p w:rsidR="008078C8" w:rsidRDefault="008078C8" w:rsidP="005A09A5">
      <w:pPr>
        <w:rPr>
          <w:rFonts w:ascii="Times New Roman" w:hAnsi="Times New Roman"/>
        </w:rPr>
      </w:pPr>
    </w:p>
    <w:p w:rsidR="00E1044C" w:rsidRPr="00E1044C" w:rsidRDefault="00E1044C" w:rsidP="005A09A5">
      <w:pPr>
        <w:rPr>
          <w:rFonts w:ascii="Times New Roman" w:hAnsi="Times New Roman"/>
          <w:b/>
          <w:u w:val="single"/>
        </w:rPr>
      </w:pPr>
      <w:r>
        <w:rPr>
          <w:rFonts w:ascii="Times New Roman" w:hAnsi="Times New Roman"/>
          <w:b/>
          <w:u w:val="single"/>
        </w:rPr>
        <w:t>Academic Plan</w:t>
      </w:r>
    </w:p>
    <w:p w:rsidR="00E1044C" w:rsidRDefault="00E1044C" w:rsidP="005A09A5">
      <w:pPr>
        <w:rPr>
          <w:rFonts w:ascii="Times New Roman" w:hAnsi="Times New Roman"/>
        </w:rPr>
      </w:pPr>
    </w:p>
    <w:p w:rsidR="00471398" w:rsidRDefault="00E1044C" w:rsidP="00471398">
      <w:pPr>
        <w:rPr>
          <w:rFonts w:ascii="Times New Roman" w:hAnsi="Times New Roman"/>
        </w:rPr>
      </w:pPr>
      <w:r>
        <w:rPr>
          <w:rFonts w:ascii="Times New Roman" w:hAnsi="Times New Roman"/>
        </w:rPr>
        <w:t>6</w:t>
      </w:r>
      <w:r w:rsidR="008078C8">
        <w:rPr>
          <w:rFonts w:ascii="Times New Roman" w:hAnsi="Times New Roman"/>
        </w:rPr>
        <w:t xml:space="preserve"> goals </w:t>
      </w:r>
      <w:r>
        <w:rPr>
          <w:rFonts w:ascii="Times New Roman" w:hAnsi="Times New Roman"/>
        </w:rPr>
        <w:t xml:space="preserve">outlined in plan </w:t>
      </w:r>
      <w:r w:rsidR="00471398">
        <w:rPr>
          <w:rFonts w:ascii="Times New Roman" w:hAnsi="Times New Roman"/>
        </w:rPr>
        <w:t xml:space="preserve">were </w:t>
      </w:r>
      <w:r w:rsidR="00AC037B">
        <w:rPr>
          <w:rFonts w:ascii="Times New Roman" w:hAnsi="Times New Roman"/>
        </w:rPr>
        <w:t>reviewed</w:t>
      </w:r>
      <w:r w:rsidR="00471398">
        <w:rPr>
          <w:rFonts w:ascii="Times New Roman" w:hAnsi="Times New Roman"/>
        </w:rPr>
        <w:t xml:space="preserve"> with group highlighting that</w:t>
      </w:r>
      <w:r w:rsidR="008078C8">
        <w:rPr>
          <w:rFonts w:ascii="Times New Roman" w:hAnsi="Times New Roman"/>
        </w:rPr>
        <w:t xml:space="preserve"> </w:t>
      </w:r>
      <w:r w:rsidR="00471398">
        <w:rPr>
          <w:rFonts w:ascii="Times New Roman" w:hAnsi="Times New Roman"/>
        </w:rPr>
        <w:t xml:space="preserve">the </w:t>
      </w:r>
      <w:r w:rsidR="008078C8">
        <w:rPr>
          <w:rFonts w:ascii="Times New Roman" w:hAnsi="Times New Roman"/>
        </w:rPr>
        <w:t xml:space="preserve">main point is that </w:t>
      </w:r>
      <w:r w:rsidR="00471398">
        <w:rPr>
          <w:rFonts w:ascii="Times New Roman" w:hAnsi="Times New Roman"/>
        </w:rPr>
        <w:t xml:space="preserve">the </w:t>
      </w:r>
      <w:r w:rsidR="00AC037B">
        <w:rPr>
          <w:rFonts w:ascii="Times New Roman" w:hAnsi="Times New Roman"/>
        </w:rPr>
        <w:t>pathways</w:t>
      </w:r>
      <w:r w:rsidR="008078C8">
        <w:rPr>
          <w:rFonts w:ascii="Times New Roman" w:hAnsi="Times New Roman"/>
        </w:rPr>
        <w:t xml:space="preserve"> </w:t>
      </w:r>
      <w:r w:rsidR="00471398">
        <w:rPr>
          <w:rFonts w:ascii="Times New Roman" w:hAnsi="Times New Roman"/>
        </w:rPr>
        <w:t xml:space="preserve">format </w:t>
      </w:r>
      <w:r w:rsidR="00AC037B">
        <w:rPr>
          <w:rFonts w:ascii="Times New Roman" w:hAnsi="Times New Roman"/>
        </w:rPr>
        <w:t>will</w:t>
      </w:r>
      <w:r w:rsidR="00471398">
        <w:rPr>
          <w:rFonts w:ascii="Times New Roman" w:hAnsi="Times New Roman"/>
        </w:rPr>
        <w:t xml:space="preserve"> </w:t>
      </w:r>
      <w:r w:rsidR="00AC037B">
        <w:rPr>
          <w:rFonts w:ascii="Times New Roman" w:hAnsi="Times New Roman"/>
        </w:rPr>
        <w:t>align</w:t>
      </w:r>
      <w:r w:rsidR="008078C8">
        <w:rPr>
          <w:rFonts w:ascii="Times New Roman" w:hAnsi="Times New Roman"/>
        </w:rPr>
        <w:t xml:space="preserve"> a</w:t>
      </w:r>
      <w:r w:rsidR="00471398">
        <w:rPr>
          <w:rFonts w:ascii="Times New Roman" w:hAnsi="Times New Roman"/>
        </w:rPr>
        <w:t>ll programs and certificates.  In addition, it w</w:t>
      </w:r>
      <w:r w:rsidR="008078C8">
        <w:rPr>
          <w:rFonts w:ascii="Times New Roman" w:hAnsi="Times New Roman"/>
        </w:rPr>
        <w:t>ill help guide students who are w</w:t>
      </w:r>
      <w:r w:rsidR="00471398">
        <w:rPr>
          <w:rFonts w:ascii="Times New Roman" w:hAnsi="Times New Roman"/>
        </w:rPr>
        <w:t xml:space="preserve">ithout a defined route.  Committee was informed that the plan </w:t>
      </w:r>
      <w:r w:rsidR="008078C8">
        <w:rPr>
          <w:rFonts w:ascii="Times New Roman" w:hAnsi="Times New Roman"/>
        </w:rPr>
        <w:t xml:space="preserve">will be defined over next year.  Students </w:t>
      </w:r>
      <w:r w:rsidR="00AC037B">
        <w:rPr>
          <w:rFonts w:ascii="Times New Roman" w:hAnsi="Times New Roman"/>
        </w:rPr>
        <w:t>next</w:t>
      </w:r>
      <w:r w:rsidR="008078C8">
        <w:rPr>
          <w:rFonts w:ascii="Times New Roman" w:hAnsi="Times New Roman"/>
        </w:rPr>
        <w:t xml:space="preserve"> fall will have some </w:t>
      </w:r>
      <w:r w:rsidR="00AC037B">
        <w:rPr>
          <w:rFonts w:ascii="Times New Roman" w:hAnsi="Times New Roman"/>
        </w:rPr>
        <w:t>pathways</w:t>
      </w:r>
      <w:r w:rsidR="008078C8">
        <w:rPr>
          <w:rFonts w:ascii="Times New Roman" w:hAnsi="Times New Roman"/>
        </w:rPr>
        <w:t xml:space="preserve"> mapped out, with goal of completion by next year. Stu</w:t>
      </w:r>
      <w:r w:rsidR="00471398">
        <w:rPr>
          <w:rFonts w:ascii="Times New Roman" w:hAnsi="Times New Roman"/>
        </w:rPr>
        <w:t>dents can still have some movement,</w:t>
      </w:r>
      <w:r w:rsidR="008078C8">
        <w:rPr>
          <w:rFonts w:ascii="Times New Roman" w:hAnsi="Times New Roman"/>
        </w:rPr>
        <w:t xml:space="preserve"> but want a core set of cou</w:t>
      </w:r>
      <w:r w:rsidR="00471398">
        <w:rPr>
          <w:rFonts w:ascii="Times New Roman" w:hAnsi="Times New Roman"/>
        </w:rPr>
        <w:t xml:space="preserve">rses to accompany each discipline.  This is being put in place at Community Colleges across WA.  </w:t>
      </w:r>
    </w:p>
    <w:p w:rsidR="008078C8" w:rsidRDefault="008078C8" w:rsidP="005A09A5">
      <w:pPr>
        <w:rPr>
          <w:rFonts w:ascii="Times New Roman" w:hAnsi="Times New Roman"/>
        </w:rPr>
      </w:pPr>
      <w:r>
        <w:rPr>
          <w:rFonts w:ascii="Times New Roman" w:hAnsi="Times New Roman"/>
        </w:rPr>
        <w:t>.</w:t>
      </w:r>
    </w:p>
    <w:p w:rsidR="00471398" w:rsidRDefault="00471398" w:rsidP="005A09A5">
      <w:pPr>
        <w:rPr>
          <w:rFonts w:ascii="Times New Roman" w:hAnsi="Times New Roman"/>
        </w:rPr>
      </w:pPr>
      <w:r>
        <w:rPr>
          <w:rFonts w:ascii="Times New Roman" w:hAnsi="Times New Roman"/>
        </w:rPr>
        <w:t xml:space="preserve">Kristi </w:t>
      </w:r>
      <w:r w:rsidR="00AC037B">
        <w:rPr>
          <w:rFonts w:ascii="Times New Roman" w:hAnsi="Times New Roman"/>
        </w:rPr>
        <w:t>emphasized</w:t>
      </w:r>
      <w:r>
        <w:rPr>
          <w:rFonts w:ascii="Times New Roman" w:hAnsi="Times New Roman"/>
        </w:rPr>
        <w:t xml:space="preserve"> to the committee that the Academic Plan is based on looking at workforce and community needs and structuring along those lines as opposed to being </w:t>
      </w:r>
      <w:r w:rsidR="00AC037B">
        <w:rPr>
          <w:rFonts w:ascii="Times New Roman" w:hAnsi="Times New Roman"/>
        </w:rPr>
        <w:t>broader</w:t>
      </w:r>
      <w:r>
        <w:rPr>
          <w:rFonts w:ascii="Times New Roman" w:hAnsi="Times New Roman"/>
        </w:rPr>
        <w:t>.</w:t>
      </w:r>
    </w:p>
    <w:p w:rsidR="008078C8" w:rsidRDefault="008078C8" w:rsidP="005A09A5">
      <w:pPr>
        <w:rPr>
          <w:rFonts w:ascii="Times New Roman" w:hAnsi="Times New Roman"/>
        </w:rPr>
      </w:pPr>
    </w:p>
    <w:p w:rsidR="007E0D7C" w:rsidRDefault="007E0D7C" w:rsidP="00D6297E">
      <w:pPr>
        <w:pStyle w:val="NoSpacing"/>
        <w:rPr>
          <w:rFonts w:cs="Times New Roman"/>
          <w:b/>
          <w:sz w:val="22"/>
          <w:szCs w:val="22"/>
          <w:u w:val="single"/>
        </w:rPr>
      </w:pPr>
    </w:p>
    <w:p w:rsidR="007E0D7C" w:rsidRDefault="007E0D7C" w:rsidP="00D6297E">
      <w:pPr>
        <w:pStyle w:val="NoSpacing"/>
        <w:rPr>
          <w:rFonts w:cs="Times New Roman"/>
          <w:b/>
          <w:sz w:val="22"/>
          <w:szCs w:val="22"/>
          <w:u w:val="single"/>
        </w:rPr>
      </w:pPr>
    </w:p>
    <w:p w:rsidR="00013410" w:rsidRPr="00013410" w:rsidRDefault="00013410" w:rsidP="00D6297E">
      <w:pPr>
        <w:pStyle w:val="NoSpacing"/>
        <w:rPr>
          <w:rFonts w:cs="Times New Roman"/>
          <w:b/>
          <w:sz w:val="22"/>
          <w:szCs w:val="22"/>
          <w:u w:val="single"/>
        </w:rPr>
      </w:pPr>
      <w:r w:rsidRPr="00013410">
        <w:rPr>
          <w:rFonts w:cs="Times New Roman"/>
          <w:b/>
          <w:sz w:val="22"/>
          <w:szCs w:val="22"/>
          <w:u w:val="single"/>
        </w:rPr>
        <w:lastRenderedPageBreak/>
        <w:t>New Business</w:t>
      </w:r>
    </w:p>
    <w:p w:rsidR="00BB23C4" w:rsidRDefault="00BB23C4" w:rsidP="00D6297E">
      <w:pPr>
        <w:pStyle w:val="NoSpacing"/>
        <w:rPr>
          <w:rFonts w:cs="Times New Roman"/>
          <w:sz w:val="22"/>
          <w:szCs w:val="22"/>
        </w:rPr>
      </w:pPr>
    </w:p>
    <w:p w:rsidR="00125A78" w:rsidRDefault="00536E0D" w:rsidP="00D6297E">
      <w:pPr>
        <w:pStyle w:val="NoSpacing"/>
        <w:rPr>
          <w:rFonts w:cs="Times New Roman"/>
          <w:sz w:val="22"/>
          <w:szCs w:val="22"/>
        </w:rPr>
      </w:pPr>
      <w:r>
        <w:rPr>
          <w:rFonts w:cs="Times New Roman"/>
          <w:sz w:val="22"/>
          <w:szCs w:val="22"/>
        </w:rPr>
        <w:t xml:space="preserve">The Committee reviewed refreshment options for meeting and decided they were happy to continue with current </w:t>
      </w:r>
      <w:r w:rsidR="007E0D7C">
        <w:rPr>
          <w:rFonts w:cs="Times New Roman"/>
          <w:sz w:val="22"/>
          <w:szCs w:val="22"/>
        </w:rPr>
        <w:t>arrangements</w:t>
      </w:r>
      <w:r>
        <w:rPr>
          <w:rFonts w:cs="Times New Roman"/>
          <w:sz w:val="22"/>
          <w:szCs w:val="22"/>
        </w:rPr>
        <w:t>.</w:t>
      </w:r>
    </w:p>
    <w:p w:rsidR="00125A78" w:rsidRDefault="00125A78" w:rsidP="00D6297E">
      <w:pPr>
        <w:pStyle w:val="NoSpacing"/>
        <w:rPr>
          <w:rFonts w:cs="Times New Roman"/>
          <w:sz w:val="22"/>
          <w:szCs w:val="22"/>
        </w:rPr>
      </w:pPr>
    </w:p>
    <w:p w:rsidR="00A94FB5" w:rsidRDefault="00536E0D" w:rsidP="00D6297E">
      <w:pPr>
        <w:pStyle w:val="NoSpacing"/>
        <w:rPr>
          <w:rFonts w:cs="Times New Roman"/>
          <w:sz w:val="22"/>
          <w:szCs w:val="22"/>
        </w:rPr>
      </w:pPr>
      <w:r>
        <w:rPr>
          <w:rFonts w:cs="Times New Roman"/>
          <w:sz w:val="22"/>
          <w:szCs w:val="22"/>
        </w:rPr>
        <w:t xml:space="preserve">This meeting was the second of the year, meeting the Advisory Committee requirements.  However a third meeting was agreed upon for </w:t>
      </w:r>
      <w:r w:rsidR="00AC037B">
        <w:rPr>
          <w:rFonts w:cs="Times New Roman"/>
          <w:sz w:val="22"/>
          <w:szCs w:val="22"/>
        </w:rPr>
        <w:t>spring</w:t>
      </w:r>
      <w:r>
        <w:rPr>
          <w:rFonts w:cs="Times New Roman"/>
          <w:sz w:val="22"/>
          <w:szCs w:val="22"/>
        </w:rPr>
        <w:t xml:space="preserve"> to review </w:t>
      </w:r>
      <w:r w:rsidR="00AC037B">
        <w:rPr>
          <w:rFonts w:cs="Times New Roman"/>
          <w:sz w:val="22"/>
          <w:szCs w:val="22"/>
        </w:rPr>
        <w:t>curriculum.</w:t>
      </w:r>
      <w:r>
        <w:rPr>
          <w:rFonts w:cs="Times New Roman"/>
          <w:sz w:val="22"/>
          <w:szCs w:val="22"/>
        </w:rPr>
        <w:t xml:space="preserve">  This will be marked as a ten</w:t>
      </w:r>
      <w:r w:rsidR="00A94FB5">
        <w:rPr>
          <w:rFonts w:cs="Times New Roman"/>
          <w:sz w:val="22"/>
          <w:szCs w:val="22"/>
        </w:rPr>
        <w:t xml:space="preserve">tative meeting, to be confirmed if needed. </w:t>
      </w:r>
    </w:p>
    <w:p w:rsidR="00A94FB5" w:rsidRDefault="00A94FB5" w:rsidP="00D6297E">
      <w:pPr>
        <w:pStyle w:val="NoSpacing"/>
        <w:rPr>
          <w:rFonts w:cs="Times New Roman"/>
          <w:sz w:val="22"/>
          <w:szCs w:val="22"/>
        </w:rPr>
      </w:pPr>
    </w:p>
    <w:p w:rsidR="00A94FB5" w:rsidRDefault="00A94FB5" w:rsidP="00D6297E">
      <w:pPr>
        <w:pStyle w:val="NoSpacing"/>
        <w:rPr>
          <w:rFonts w:cs="Times New Roman"/>
          <w:sz w:val="22"/>
          <w:szCs w:val="22"/>
        </w:rPr>
      </w:pPr>
      <w:r>
        <w:rPr>
          <w:rFonts w:cs="Times New Roman"/>
          <w:sz w:val="22"/>
          <w:szCs w:val="22"/>
        </w:rPr>
        <w:t xml:space="preserve">Dr Lubisich asked question of why </w:t>
      </w:r>
      <w:r w:rsidR="00125A78">
        <w:rPr>
          <w:rFonts w:cs="Times New Roman"/>
          <w:sz w:val="22"/>
          <w:szCs w:val="22"/>
        </w:rPr>
        <w:t xml:space="preserve">state welfare </w:t>
      </w:r>
      <w:r>
        <w:rPr>
          <w:rFonts w:cs="Times New Roman"/>
          <w:sz w:val="22"/>
          <w:szCs w:val="22"/>
        </w:rPr>
        <w:t xml:space="preserve">(DSHS) is </w:t>
      </w:r>
      <w:r w:rsidR="00125A78">
        <w:rPr>
          <w:rFonts w:cs="Times New Roman"/>
          <w:sz w:val="22"/>
          <w:szCs w:val="22"/>
        </w:rPr>
        <w:t xml:space="preserve">not accepted </w:t>
      </w:r>
      <w:r>
        <w:rPr>
          <w:rFonts w:cs="Times New Roman"/>
          <w:sz w:val="22"/>
          <w:szCs w:val="22"/>
        </w:rPr>
        <w:t xml:space="preserve">and whether is </w:t>
      </w:r>
      <w:r w:rsidR="00125A78">
        <w:rPr>
          <w:rFonts w:cs="Times New Roman"/>
          <w:sz w:val="22"/>
          <w:szCs w:val="22"/>
        </w:rPr>
        <w:t>due to billing process</w:t>
      </w:r>
      <w:r>
        <w:rPr>
          <w:rFonts w:cs="Times New Roman"/>
          <w:sz w:val="22"/>
          <w:szCs w:val="22"/>
        </w:rPr>
        <w:t xml:space="preserve">.  </w:t>
      </w:r>
      <w:r w:rsidR="00AC037B">
        <w:rPr>
          <w:rFonts w:cs="Times New Roman"/>
          <w:sz w:val="22"/>
          <w:szCs w:val="22"/>
        </w:rPr>
        <w:t>He</w:t>
      </w:r>
      <w:r>
        <w:rPr>
          <w:rFonts w:cs="Times New Roman"/>
          <w:sz w:val="22"/>
          <w:szCs w:val="22"/>
        </w:rPr>
        <w:t xml:space="preserve"> </w:t>
      </w:r>
      <w:r w:rsidR="00AC037B">
        <w:rPr>
          <w:rFonts w:cs="Times New Roman"/>
          <w:sz w:val="22"/>
          <w:szCs w:val="22"/>
        </w:rPr>
        <w:t>highlighted</w:t>
      </w:r>
      <w:r>
        <w:rPr>
          <w:rFonts w:cs="Times New Roman"/>
          <w:sz w:val="22"/>
          <w:szCs w:val="22"/>
        </w:rPr>
        <w:t xml:space="preserve"> that it could increase the revenue of the clinic as well as helping more patients.  It was </w:t>
      </w:r>
      <w:r w:rsidR="00AC037B">
        <w:rPr>
          <w:rFonts w:cs="Times New Roman"/>
          <w:sz w:val="22"/>
          <w:szCs w:val="22"/>
        </w:rPr>
        <w:t>explained</w:t>
      </w:r>
      <w:r>
        <w:rPr>
          <w:rFonts w:cs="Times New Roman"/>
          <w:sz w:val="22"/>
          <w:szCs w:val="22"/>
        </w:rPr>
        <w:t xml:space="preserve"> that current staffing may not be sufficient to deal with the work associated with billing etc.  However, further discussion with committee indicated that perhaps students would be able to do it due to teaching of </w:t>
      </w:r>
      <w:r w:rsidR="00AC037B">
        <w:rPr>
          <w:rFonts w:cs="Times New Roman"/>
          <w:sz w:val="22"/>
          <w:szCs w:val="22"/>
        </w:rPr>
        <w:t>coding</w:t>
      </w:r>
      <w:r>
        <w:rPr>
          <w:rFonts w:cs="Times New Roman"/>
          <w:sz w:val="22"/>
          <w:szCs w:val="22"/>
        </w:rPr>
        <w:t xml:space="preserve">.  It was agreed that revenue would increase; some discussion </w:t>
      </w:r>
      <w:r w:rsidR="00AC037B">
        <w:rPr>
          <w:rFonts w:cs="Times New Roman"/>
          <w:sz w:val="22"/>
          <w:szCs w:val="22"/>
        </w:rPr>
        <w:t>that</w:t>
      </w:r>
      <w:r>
        <w:rPr>
          <w:rFonts w:cs="Times New Roman"/>
          <w:sz w:val="22"/>
          <w:szCs w:val="22"/>
        </w:rPr>
        <w:t xml:space="preserve"> perhaps a support staff could be hired.</w:t>
      </w:r>
    </w:p>
    <w:p w:rsidR="006F3A75" w:rsidRDefault="006F3A75" w:rsidP="00D6297E">
      <w:pPr>
        <w:pStyle w:val="NoSpacing"/>
        <w:rPr>
          <w:rFonts w:cs="Times New Roman"/>
          <w:sz w:val="22"/>
          <w:szCs w:val="22"/>
        </w:rPr>
      </w:pPr>
    </w:p>
    <w:p w:rsidR="006F3A75" w:rsidRPr="00A94FB5" w:rsidRDefault="006F3A75" w:rsidP="00D6297E">
      <w:pPr>
        <w:pStyle w:val="NoSpacing"/>
        <w:rPr>
          <w:rFonts w:cs="Times New Roman"/>
          <w:i/>
          <w:sz w:val="22"/>
          <w:szCs w:val="22"/>
        </w:rPr>
      </w:pPr>
      <w:r w:rsidRPr="00A94FB5">
        <w:rPr>
          <w:rFonts w:cs="Times New Roman"/>
          <w:i/>
          <w:sz w:val="22"/>
          <w:szCs w:val="22"/>
        </w:rPr>
        <w:t>Motion from the committee</w:t>
      </w:r>
    </w:p>
    <w:p w:rsidR="006F3A75" w:rsidRPr="00A94FB5" w:rsidRDefault="00A94FB5" w:rsidP="00D6297E">
      <w:pPr>
        <w:pStyle w:val="NoSpacing"/>
        <w:rPr>
          <w:rFonts w:cs="Times New Roman"/>
          <w:i/>
          <w:sz w:val="22"/>
          <w:szCs w:val="22"/>
        </w:rPr>
      </w:pPr>
      <w:r w:rsidRPr="00A94FB5">
        <w:rPr>
          <w:rFonts w:cs="Times New Roman"/>
          <w:i/>
          <w:sz w:val="22"/>
          <w:szCs w:val="22"/>
        </w:rPr>
        <w:t>Dr Lubisich raised the</w:t>
      </w:r>
      <w:r w:rsidR="006F3A75" w:rsidRPr="00A94FB5">
        <w:rPr>
          <w:rFonts w:cs="Times New Roman"/>
          <w:i/>
          <w:sz w:val="22"/>
          <w:szCs w:val="22"/>
        </w:rPr>
        <w:t xml:space="preserve"> </w:t>
      </w:r>
      <w:r w:rsidR="00AC037B" w:rsidRPr="00A94FB5">
        <w:rPr>
          <w:rFonts w:cs="Times New Roman"/>
          <w:i/>
          <w:sz w:val="22"/>
          <w:szCs w:val="22"/>
        </w:rPr>
        <w:t>motion</w:t>
      </w:r>
      <w:r w:rsidR="006F3A75" w:rsidRPr="00A94FB5">
        <w:rPr>
          <w:rFonts w:cs="Times New Roman"/>
          <w:i/>
          <w:sz w:val="22"/>
          <w:szCs w:val="22"/>
        </w:rPr>
        <w:t xml:space="preserve"> that </w:t>
      </w:r>
      <w:r w:rsidRPr="00A94FB5">
        <w:rPr>
          <w:rFonts w:cs="Times New Roman"/>
          <w:i/>
          <w:sz w:val="22"/>
          <w:szCs w:val="22"/>
        </w:rPr>
        <w:t>Dental Hygiene department</w:t>
      </w:r>
      <w:r w:rsidR="006F3A75" w:rsidRPr="00A94FB5">
        <w:rPr>
          <w:rFonts w:cs="Times New Roman"/>
          <w:i/>
          <w:sz w:val="22"/>
          <w:szCs w:val="22"/>
        </w:rPr>
        <w:t xml:space="preserve"> </w:t>
      </w:r>
      <w:r w:rsidR="00AC037B" w:rsidRPr="00A94FB5">
        <w:rPr>
          <w:rFonts w:cs="Times New Roman"/>
          <w:i/>
          <w:sz w:val="22"/>
          <w:szCs w:val="22"/>
        </w:rPr>
        <w:t>investigate</w:t>
      </w:r>
      <w:r w:rsidR="006F3A75" w:rsidRPr="00A94FB5">
        <w:rPr>
          <w:rFonts w:cs="Times New Roman"/>
          <w:i/>
          <w:sz w:val="22"/>
          <w:szCs w:val="22"/>
        </w:rPr>
        <w:t xml:space="preserve"> accepting state in</w:t>
      </w:r>
      <w:r w:rsidR="00AC037B">
        <w:rPr>
          <w:rFonts w:cs="Times New Roman"/>
          <w:i/>
          <w:sz w:val="22"/>
          <w:szCs w:val="22"/>
        </w:rPr>
        <w:t>surance in the clinic; t</w:t>
      </w:r>
      <w:r w:rsidRPr="00A94FB5">
        <w:rPr>
          <w:rFonts w:cs="Times New Roman"/>
          <w:i/>
          <w:sz w:val="22"/>
          <w:szCs w:val="22"/>
        </w:rPr>
        <w:t>he motion was seconded by Ann G</w:t>
      </w:r>
      <w:r w:rsidR="006F3A75" w:rsidRPr="00A94FB5">
        <w:rPr>
          <w:rFonts w:cs="Times New Roman"/>
          <w:i/>
          <w:sz w:val="22"/>
          <w:szCs w:val="22"/>
        </w:rPr>
        <w:t>ilbert</w:t>
      </w:r>
      <w:r w:rsidRPr="00A94FB5">
        <w:rPr>
          <w:rFonts w:cs="Times New Roman"/>
          <w:i/>
          <w:sz w:val="22"/>
          <w:szCs w:val="22"/>
        </w:rPr>
        <w:t>.</w:t>
      </w:r>
    </w:p>
    <w:p w:rsidR="006F3A75" w:rsidRPr="00A94FB5" w:rsidRDefault="00A94FB5" w:rsidP="00D6297E">
      <w:pPr>
        <w:pStyle w:val="NoSpacing"/>
        <w:rPr>
          <w:rFonts w:cs="Times New Roman"/>
          <w:i/>
          <w:sz w:val="22"/>
          <w:szCs w:val="22"/>
        </w:rPr>
      </w:pPr>
      <w:r w:rsidRPr="00A94FB5">
        <w:rPr>
          <w:rFonts w:cs="Times New Roman"/>
          <w:i/>
          <w:sz w:val="22"/>
          <w:szCs w:val="22"/>
        </w:rPr>
        <w:t>The m</w:t>
      </w:r>
      <w:r w:rsidR="00AC037B">
        <w:rPr>
          <w:rFonts w:cs="Times New Roman"/>
          <w:i/>
          <w:sz w:val="22"/>
          <w:szCs w:val="22"/>
        </w:rPr>
        <w:t>otion unanimously accept</w:t>
      </w:r>
      <w:r w:rsidR="00AC037B" w:rsidRPr="00A94FB5">
        <w:rPr>
          <w:rFonts w:cs="Times New Roman"/>
          <w:i/>
          <w:sz w:val="22"/>
          <w:szCs w:val="22"/>
        </w:rPr>
        <w:t>ed</w:t>
      </w:r>
      <w:r w:rsidR="006F3A75" w:rsidRPr="00A94FB5">
        <w:rPr>
          <w:rFonts w:cs="Times New Roman"/>
          <w:i/>
          <w:sz w:val="22"/>
          <w:szCs w:val="22"/>
        </w:rPr>
        <w:t xml:space="preserve"> and passed</w:t>
      </w:r>
    </w:p>
    <w:p w:rsidR="00815E6A" w:rsidRDefault="00815E6A" w:rsidP="00D6297E">
      <w:pPr>
        <w:pStyle w:val="NoSpacing"/>
        <w:rPr>
          <w:rFonts w:cs="Times New Roman"/>
          <w:sz w:val="22"/>
          <w:szCs w:val="22"/>
        </w:rPr>
      </w:pPr>
    </w:p>
    <w:p w:rsidR="00815E6A" w:rsidRDefault="00876F4D" w:rsidP="00D6297E">
      <w:pPr>
        <w:pStyle w:val="NoSpacing"/>
        <w:rPr>
          <w:rFonts w:cs="Times New Roman"/>
          <w:sz w:val="22"/>
          <w:szCs w:val="22"/>
        </w:rPr>
      </w:pPr>
      <w:r>
        <w:rPr>
          <w:rFonts w:cs="Times New Roman"/>
          <w:sz w:val="22"/>
          <w:szCs w:val="22"/>
        </w:rPr>
        <w:t>CODA</w:t>
      </w:r>
      <w:r w:rsidR="00815E6A">
        <w:rPr>
          <w:rFonts w:cs="Times New Roman"/>
          <w:sz w:val="22"/>
          <w:szCs w:val="22"/>
        </w:rPr>
        <w:t xml:space="preserve">: </w:t>
      </w:r>
      <w:r>
        <w:rPr>
          <w:rFonts w:cs="Times New Roman"/>
          <w:sz w:val="22"/>
          <w:szCs w:val="22"/>
        </w:rPr>
        <w:t xml:space="preserve">Following </w:t>
      </w:r>
      <w:r w:rsidR="00AC037B">
        <w:rPr>
          <w:rFonts w:cs="Times New Roman"/>
          <w:sz w:val="22"/>
          <w:szCs w:val="22"/>
        </w:rPr>
        <w:t>enquiry</w:t>
      </w:r>
      <w:r>
        <w:rPr>
          <w:rFonts w:cs="Times New Roman"/>
          <w:sz w:val="22"/>
          <w:szCs w:val="22"/>
        </w:rPr>
        <w:t xml:space="preserve"> from committee Kristi detailed that she is communicating with other programs elsewhere that are going through the process and sharing </w:t>
      </w:r>
      <w:r w:rsidR="00AC037B">
        <w:rPr>
          <w:rFonts w:cs="Times New Roman"/>
          <w:sz w:val="22"/>
          <w:szCs w:val="22"/>
        </w:rPr>
        <w:t>documentation</w:t>
      </w:r>
      <w:r>
        <w:rPr>
          <w:rFonts w:cs="Times New Roman"/>
          <w:sz w:val="22"/>
          <w:szCs w:val="22"/>
        </w:rPr>
        <w:t xml:space="preserve"> etc.  Only real </w:t>
      </w:r>
      <w:r w:rsidR="00AC037B">
        <w:rPr>
          <w:rFonts w:cs="Times New Roman"/>
          <w:sz w:val="22"/>
          <w:szCs w:val="22"/>
        </w:rPr>
        <w:t>change</w:t>
      </w:r>
      <w:r>
        <w:rPr>
          <w:rFonts w:cs="Times New Roman"/>
          <w:sz w:val="22"/>
          <w:szCs w:val="22"/>
        </w:rPr>
        <w:t xml:space="preserve"> is </w:t>
      </w:r>
      <w:r w:rsidR="00AC037B">
        <w:rPr>
          <w:rFonts w:cs="Times New Roman"/>
          <w:sz w:val="22"/>
          <w:szCs w:val="22"/>
        </w:rPr>
        <w:t>in area</w:t>
      </w:r>
      <w:r>
        <w:rPr>
          <w:rFonts w:cs="Times New Roman"/>
          <w:sz w:val="22"/>
          <w:szCs w:val="22"/>
        </w:rPr>
        <w:t xml:space="preserve"> of public health where students will need to take more of investigative role. </w:t>
      </w:r>
    </w:p>
    <w:p w:rsidR="007E0D7C" w:rsidRDefault="007E0D7C" w:rsidP="00D6297E">
      <w:pPr>
        <w:pStyle w:val="NoSpacing"/>
        <w:rPr>
          <w:rFonts w:cs="Times New Roman"/>
          <w:sz w:val="22"/>
          <w:szCs w:val="22"/>
        </w:rPr>
      </w:pPr>
    </w:p>
    <w:p w:rsidR="00815E6A" w:rsidRDefault="00876F4D" w:rsidP="00D6297E">
      <w:pPr>
        <w:pStyle w:val="NoSpacing"/>
        <w:rPr>
          <w:rFonts w:cs="Times New Roman"/>
          <w:sz w:val="22"/>
          <w:szCs w:val="22"/>
        </w:rPr>
      </w:pPr>
      <w:r>
        <w:rPr>
          <w:rFonts w:cs="Times New Roman"/>
          <w:sz w:val="22"/>
          <w:szCs w:val="22"/>
        </w:rPr>
        <w:t xml:space="preserve">Brenda Walstead reminded the Committee that the absence of Perkins grant and budget cuts means that some items are hard to move forward.  As such the support of the Committee in identifying and supporting needs is </w:t>
      </w:r>
      <w:r w:rsidR="00AC037B">
        <w:rPr>
          <w:rFonts w:cs="Times New Roman"/>
          <w:sz w:val="22"/>
          <w:szCs w:val="22"/>
        </w:rPr>
        <w:t>particularly</w:t>
      </w:r>
      <w:r>
        <w:rPr>
          <w:rFonts w:cs="Times New Roman"/>
          <w:sz w:val="22"/>
          <w:szCs w:val="22"/>
        </w:rPr>
        <w:t xml:space="preserve"> </w:t>
      </w:r>
      <w:r w:rsidR="00AC037B">
        <w:rPr>
          <w:rFonts w:cs="Times New Roman"/>
          <w:sz w:val="22"/>
          <w:szCs w:val="22"/>
        </w:rPr>
        <w:t>important</w:t>
      </w:r>
      <w:r>
        <w:rPr>
          <w:rFonts w:cs="Times New Roman"/>
          <w:sz w:val="22"/>
          <w:szCs w:val="22"/>
        </w:rPr>
        <w:t>.</w:t>
      </w:r>
    </w:p>
    <w:p w:rsidR="00876F4D" w:rsidRDefault="00876F4D" w:rsidP="00D6297E">
      <w:pPr>
        <w:pStyle w:val="NoSpacing"/>
        <w:rPr>
          <w:rFonts w:cs="Times New Roman"/>
          <w:sz w:val="22"/>
          <w:szCs w:val="22"/>
        </w:rPr>
      </w:pPr>
    </w:p>
    <w:p w:rsidR="00815E6A" w:rsidRPr="00876F4D" w:rsidRDefault="00815E6A" w:rsidP="00D6297E">
      <w:pPr>
        <w:pStyle w:val="NoSpacing"/>
        <w:rPr>
          <w:rFonts w:cs="Times New Roman"/>
          <w:b/>
          <w:sz w:val="22"/>
          <w:szCs w:val="22"/>
          <w:u w:val="single"/>
        </w:rPr>
      </w:pPr>
      <w:r w:rsidRPr="00876F4D">
        <w:rPr>
          <w:rFonts w:cs="Times New Roman"/>
          <w:b/>
          <w:sz w:val="22"/>
          <w:szCs w:val="22"/>
          <w:u w:val="single"/>
        </w:rPr>
        <w:t>Work Plan</w:t>
      </w:r>
    </w:p>
    <w:p w:rsidR="00815E6A" w:rsidRDefault="00815E6A" w:rsidP="00D6297E">
      <w:pPr>
        <w:pStyle w:val="NoSpacing"/>
        <w:rPr>
          <w:rFonts w:cs="Times New Roman"/>
          <w:sz w:val="22"/>
          <w:szCs w:val="22"/>
        </w:rPr>
      </w:pPr>
    </w:p>
    <w:p w:rsidR="00815E6A" w:rsidRDefault="00876F4D" w:rsidP="00D6297E">
      <w:pPr>
        <w:pStyle w:val="NoSpacing"/>
        <w:rPr>
          <w:rFonts w:cs="Times New Roman"/>
          <w:sz w:val="22"/>
          <w:szCs w:val="22"/>
        </w:rPr>
      </w:pPr>
      <w:r>
        <w:rPr>
          <w:rFonts w:cs="Times New Roman"/>
          <w:sz w:val="22"/>
          <w:szCs w:val="22"/>
        </w:rPr>
        <w:t xml:space="preserve">The Work </w:t>
      </w:r>
      <w:r w:rsidR="00AC037B">
        <w:rPr>
          <w:rFonts w:cs="Times New Roman"/>
          <w:sz w:val="22"/>
          <w:szCs w:val="22"/>
        </w:rPr>
        <w:t>plan</w:t>
      </w:r>
      <w:r>
        <w:rPr>
          <w:rFonts w:cs="Times New Roman"/>
          <w:sz w:val="22"/>
          <w:szCs w:val="22"/>
        </w:rPr>
        <w:t xml:space="preserve"> was reviewed: names of potential donors are still needed for the Foundation to </w:t>
      </w:r>
      <w:r w:rsidR="00AC037B">
        <w:rPr>
          <w:rFonts w:cs="Times New Roman"/>
          <w:sz w:val="22"/>
          <w:szCs w:val="22"/>
        </w:rPr>
        <w:t>contact</w:t>
      </w:r>
    </w:p>
    <w:p w:rsidR="00815E6A" w:rsidRDefault="00815E6A" w:rsidP="00D6297E">
      <w:pPr>
        <w:pStyle w:val="NoSpacing"/>
        <w:rPr>
          <w:rFonts w:cs="Times New Roman"/>
          <w:sz w:val="22"/>
          <w:szCs w:val="22"/>
        </w:rPr>
      </w:pPr>
    </w:p>
    <w:p w:rsidR="00815E6A" w:rsidRDefault="00815E6A" w:rsidP="00D6297E">
      <w:pPr>
        <w:pStyle w:val="NoSpacing"/>
        <w:rPr>
          <w:rFonts w:cs="Times New Roman"/>
          <w:sz w:val="22"/>
          <w:szCs w:val="22"/>
        </w:rPr>
      </w:pPr>
      <w:r>
        <w:rPr>
          <w:rFonts w:cs="Times New Roman"/>
          <w:sz w:val="22"/>
          <w:szCs w:val="22"/>
        </w:rPr>
        <w:t>Equipment:</w:t>
      </w:r>
      <w:r w:rsidR="00876F4D">
        <w:rPr>
          <w:rFonts w:cs="Times New Roman"/>
          <w:sz w:val="22"/>
          <w:szCs w:val="22"/>
        </w:rPr>
        <w:t xml:space="preserve"> there have been some minor purchases: </w:t>
      </w:r>
      <w:r>
        <w:rPr>
          <w:rFonts w:cs="Times New Roman"/>
          <w:sz w:val="22"/>
          <w:szCs w:val="22"/>
        </w:rPr>
        <w:t>a new sterilizer (bravo unit) and new phase microscope.</w:t>
      </w:r>
    </w:p>
    <w:p w:rsidR="00815E6A" w:rsidRDefault="00815E6A" w:rsidP="00D6297E">
      <w:pPr>
        <w:pStyle w:val="NoSpacing"/>
        <w:rPr>
          <w:rFonts w:cs="Times New Roman"/>
          <w:sz w:val="22"/>
          <w:szCs w:val="22"/>
        </w:rPr>
      </w:pPr>
    </w:p>
    <w:p w:rsidR="00815E6A" w:rsidRDefault="00815E6A" w:rsidP="00D6297E">
      <w:pPr>
        <w:pStyle w:val="NoSpacing"/>
        <w:rPr>
          <w:rFonts w:cs="Times New Roman"/>
          <w:sz w:val="22"/>
          <w:szCs w:val="22"/>
        </w:rPr>
      </w:pPr>
      <w:r>
        <w:rPr>
          <w:rFonts w:cs="Times New Roman"/>
          <w:sz w:val="22"/>
          <w:szCs w:val="22"/>
        </w:rPr>
        <w:t xml:space="preserve">Instructional and learning experience goals – </w:t>
      </w:r>
      <w:r w:rsidR="00876F4D">
        <w:rPr>
          <w:rFonts w:cs="Times New Roman"/>
          <w:sz w:val="22"/>
          <w:szCs w:val="22"/>
        </w:rPr>
        <w:t>the tentatively planned spring meeting will look into this.</w:t>
      </w:r>
    </w:p>
    <w:p w:rsidR="00815E6A" w:rsidRDefault="00815E6A" w:rsidP="00D6297E">
      <w:pPr>
        <w:pStyle w:val="NoSpacing"/>
        <w:rPr>
          <w:rFonts w:cs="Times New Roman"/>
          <w:sz w:val="22"/>
          <w:szCs w:val="22"/>
        </w:rPr>
      </w:pPr>
    </w:p>
    <w:p w:rsidR="00815E6A" w:rsidRDefault="00815E6A" w:rsidP="00D6297E">
      <w:pPr>
        <w:pStyle w:val="NoSpacing"/>
        <w:rPr>
          <w:rFonts w:cs="Times New Roman"/>
          <w:sz w:val="22"/>
          <w:szCs w:val="22"/>
        </w:rPr>
      </w:pPr>
      <w:r>
        <w:rPr>
          <w:rFonts w:cs="Times New Roman"/>
          <w:sz w:val="22"/>
          <w:szCs w:val="22"/>
        </w:rPr>
        <w:t xml:space="preserve">Monitor BAS development – was first </w:t>
      </w:r>
      <w:r w:rsidR="00AC037B">
        <w:rPr>
          <w:rFonts w:cs="Times New Roman"/>
          <w:sz w:val="22"/>
          <w:szCs w:val="22"/>
        </w:rPr>
        <w:t>full</w:t>
      </w:r>
      <w:r>
        <w:rPr>
          <w:rFonts w:cs="Times New Roman"/>
          <w:sz w:val="22"/>
          <w:szCs w:val="22"/>
        </w:rPr>
        <w:t xml:space="preserve"> year: those graduating in spring will graduate with BAS</w:t>
      </w:r>
    </w:p>
    <w:p w:rsidR="00105596" w:rsidRDefault="00105596" w:rsidP="00D6297E">
      <w:pPr>
        <w:pStyle w:val="NoSpacing"/>
        <w:rPr>
          <w:rFonts w:cs="Times New Roman"/>
          <w:sz w:val="22"/>
          <w:szCs w:val="22"/>
        </w:rPr>
      </w:pPr>
    </w:p>
    <w:p w:rsidR="00105596" w:rsidRDefault="00876F4D" w:rsidP="00D6297E">
      <w:pPr>
        <w:pStyle w:val="NoSpacing"/>
        <w:rPr>
          <w:rFonts w:cs="Times New Roman"/>
          <w:sz w:val="22"/>
          <w:szCs w:val="22"/>
        </w:rPr>
      </w:pPr>
      <w:r>
        <w:rPr>
          <w:rFonts w:cs="Times New Roman"/>
          <w:sz w:val="22"/>
          <w:szCs w:val="22"/>
        </w:rPr>
        <w:t>Brenda Walstead asked that</w:t>
      </w:r>
      <w:r w:rsidR="00105596">
        <w:rPr>
          <w:rFonts w:cs="Times New Roman"/>
          <w:sz w:val="22"/>
          <w:szCs w:val="22"/>
        </w:rPr>
        <w:t xml:space="preserve"> accreditation</w:t>
      </w:r>
      <w:r>
        <w:rPr>
          <w:rFonts w:cs="Times New Roman"/>
          <w:sz w:val="22"/>
          <w:szCs w:val="22"/>
        </w:rPr>
        <w:t xml:space="preserve"> be added</w:t>
      </w:r>
      <w:r w:rsidR="00105596">
        <w:rPr>
          <w:rFonts w:cs="Times New Roman"/>
          <w:sz w:val="22"/>
          <w:szCs w:val="22"/>
        </w:rPr>
        <w:t xml:space="preserve"> to work plan</w:t>
      </w:r>
    </w:p>
    <w:p w:rsidR="00105596" w:rsidRDefault="00105596" w:rsidP="00D6297E">
      <w:pPr>
        <w:pStyle w:val="NoSpacing"/>
        <w:rPr>
          <w:rFonts w:cs="Times New Roman"/>
          <w:sz w:val="22"/>
          <w:szCs w:val="22"/>
        </w:rPr>
      </w:pPr>
    </w:p>
    <w:p w:rsidR="003C69FE" w:rsidRDefault="00AC037B" w:rsidP="00876F4D">
      <w:pPr>
        <w:pStyle w:val="NoSpacing"/>
        <w:rPr>
          <w:rFonts w:cs="Times New Roman"/>
          <w:sz w:val="22"/>
          <w:szCs w:val="22"/>
        </w:rPr>
      </w:pPr>
      <w:r>
        <w:rPr>
          <w:rFonts w:cs="Times New Roman"/>
          <w:sz w:val="22"/>
          <w:szCs w:val="22"/>
        </w:rPr>
        <w:t>Kristi</w:t>
      </w:r>
      <w:r w:rsidR="00A15821">
        <w:rPr>
          <w:rFonts w:cs="Times New Roman"/>
          <w:sz w:val="22"/>
          <w:szCs w:val="22"/>
        </w:rPr>
        <w:t xml:space="preserve"> </w:t>
      </w:r>
      <w:r w:rsidR="00876F4D">
        <w:rPr>
          <w:rFonts w:cs="Times New Roman"/>
          <w:sz w:val="22"/>
          <w:szCs w:val="22"/>
        </w:rPr>
        <w:t>also informed Committee that the Junior Clinic Supervising D</w:t>
      </w:r>
      <w:r w:rsidR="00A15821">
        <w:rPr>
          <w:rFonts w:cs="Times New Roman"/>
          <w:sz w:val="22"/>
          <w:szCs w:val="22"/>
        </w:rPr>
        <w:t xml:space="preserve">entist has </w:t>
      </w:r>
      <w:r w:rsidR="00876F4D">
        <w:rPr>
          <w:rFonts w:cs="Times New Roman"/>
          <w:sz w:val="22"/>
          <w:szCs w:val="22"/>
        </w:rPr>
        <w:t>given notice that</w:t>
      </w:r>
      <w:r w:rsidR="00A15821">
        <w:rPr>
          <w:rFonts w:cs="Times New Roman"/>
          <w:sz w:val="22"/>
          <w:szCs w:val="22"/>
        </w:rPr>
        <w:t xml:space="preserve"> that may 2</w:t>
      </w:r>
      <w:r w:rsidR="00A15821" w:rsidRPr="00A15821">
        <w:rPr>
          <w:rFonts w:cs="Times New Roman"/>
          <w:sz w:val="22"/>
          <w:szCs w:val="22"/>
          <w:vertAlign w:val="superscript"/>
        </w:rPr>
        <w:t>nd</w:t>
      </w:r>
      <w:r w:rsidR="00876F4D">
        <w:rPr>
          <w:rFonts w:cs="Times New Roman"/>
          <w:sz w:val="22"/>
          <w:szCs w:val="22"/>
        </w:rPr>
        <w:t xml:space="preserve"> will be his last day. Please do ask colleagues </w:t>
      </w:r>
      <w:r>
        <w:rPr>
          <w:rFonts w:cs="Times New Roman"/>
          <w:sz w:val="22"/>
          <w:szCs w:val="22"/>
        </w:rPr>
        <w:t>etc.</w:t>
      </w:r>
      <w:r w:rsidR="00876F4D">
        <w:rPr>
          <w:rFonts w:cs="Times New Roman"/>
          <w:sz w:val="22"/>
          <w:szCs w:val="22"/>
        </w:rPr>
        <w:t xml:space="preserve"> if anyone interested in covering this positon. </w:t>
      </w:r>
    </w:p>
    <w:p w:rsidR="00815E6A" w:rsidRDefault="00815E6A" w:rsidP="00D6297E">
      <w:pPr>
        <w:pStyle w:val="NoSpacing"/>
        <w:rPr>
          <w:rFonts w:cs="Times New Roman"/>
          <w:sz w:val="22"/>
          <w:szCs w:val="22"/>
        </w:rPr>
      </w:pPr>
    </w:p>
    <w:p w:rsidR="00E84577" w:rsidRPr="004E088F" w:rsidRDefault="00B4726A" w:rsidP="00D6297E">
      <w:pPr>
        <w:pStyle w:val="NoSpacing"/>
        <w:rPr>
          <w:rFonts w:cs="Times New Roman"/>
          <w:b/>
          <w:sz w:val="22"/>
          <w:szCs w:val="22"/>
          <w:u w:val="single"/>
        </w:rPr>
      </w:pPr>
      <w:r w:rsidRPr="004E088F">
        <w:rPr>
          <w:rFonts w:cs="Times New Roman"/>
          <w:b/>
          <w:sz w:val="22"/>
          <w:szCs w:val="22"/>
          <w:u w:val="single"/>
        </w:rPr>
        <w:t>Next Meeting Date</w:t>
      </w:r>
    </w:p>
    <w:p w:rsidR="00B4726A" w:rsidRPr="004E088F" w:rsidRDefault="00B4726A" w:rsidP="00D6297E">
      <w:pPr>
        <w:pStyle w:val="NoSpacing"/>
        <w:rPr>
          <w:rFonts w:cs="Times New Roman"/>
          <w:sz w:val="22"/>
          <w:szCs w:val="22"/>
        </w:rPr>
      </w:pPr>
    </w:p>
    <w:p w:rsidR="00A55619" w:rsidRDefault="00876F4D" w:rsidP="00416DD3">
      <w:pPr>
        <w:pStyle w:val="NoSpacing"/>
        <w:rPr>
          <w:rFonts w:cs="Times New Roman"/>
          <w:sz w:val="22"/>
          <w:szCs w:val="22"/>
        </w:rPr>
      </w:pPr>
      <w:r>
        <w:rPr>
          <w:rFonts w:cs="Times New Roman"/>
          <w:sz w:val="22"/>
          <w:szCs w:val="22"/>
        </w:rPr>
        <w:t xml:space="preserve">A tentative third meeting for </w:t>
      </w:r>
      <w:r w:rsidR="00764516">
        <w:rPr>
          <w:rFonts w:cs="Times New Roman"/>
          <w:sz w:val="22"/>
          <w:szCs w:val="22"/>
        </w:rPr>
        <w:t>spring</w:t>
      </w:r>
      <w:r>
        <w:rPr>
          <w:rFonts w:cs="Times New Roman"/>
          <w:sz w:val="22"/>
          <w:szCs w:val="22"/>
        </w:rPr>
        <w:t xml:space="preserve"> was scheduled for </w:t>
      </w:r>
      <w:r w:rsidRPr="00876F4D">
        <w:rPr>
          <w:rFonts w:cs="Times New Roman"/>
          <w:sz w:val="22"/>
          <w:szCs w:val="22"/>
        </w:rPr>
        <w:t xml:space="preserve">May 23rd </w:t>
      </w:r>
      <w:r>
        <w:rPr>
          <w:rFonts w:cs="Times New Roman"/>
          <w:sz w:val="22"/>
          <w:szCs w:val="22"/>
        </w:rPr>
        <w:t xml:space="preserve">2016 at </w:t>
      </w:r>
      <w:r w:rsidRPr="00876F4D">
        <w:rPr>
          <w:rFonts w:cs="Times New Roman"/>
          <w:sz w:val="22"/>
          <w:szCs w:val="22"/>
        </w:rPr>
        <w:t>6pm</w:t>
      </w:r>
    </w:p>
    <w:p w:rsidR="00876F4D" w:rsidRDefault="00876F4D" w:rsidP="00416DD3">
      <w:pPr>
        <w:pStyle w:val="NoSpacing"/>
        <w:rPr>
          <w:rFonts w:cs="Times New Roman"/>
          <w:sz w:val="22"/>
          <w:szCs w:val="22"/>
        </w:rPr>
      </w:pPr>
    </w:p>
    <w:p w:rsidR="00876F4D" w:rsidRDefault="00876F4D" w:rsidP="00416DD3">
      <w:pPr>
        <w:pStyle w:val="NoSpacing"/>
        <w:rPr>
          <w:rFonts w:cs="Times New Roman"/>
          <w:sz w:val="22"/>
          <w:szCs w:val="22"/>
        </w:rPr>
      </w:pPr>
      <w:r>
        <w:rPr>
          <w:rFonts w:cs="Times New Roman"/>
          <w:sz w:val="22"/>
          <w:szCs w:val="22"/>
        </w:rPr>
        <w:t xml:space="preserve">The Chair </w:t>
      </w:r>
      <w:r w:rsidR="00853018">
        <w:rPr>
          <w:rFonts w:cs="Times New Roman"/>
          <w:sz w:val="22"/>
          <w:szCs w:val="22"/>
        </w:rPr>
        <w:t>adjourned the meeting at 6.58pm</w:t>
      </w:r>
      <w:bookmarkStart w:id="0" w:name="_GoBack"/>
      <w:bookmarkEnd w:id="0"/>
    </w:p>
    <w:p w:rsidR="00C07898" w:rsidRPr="00C07898" w:rsidRDefault="00C07898" w:rsidP="00B4726A">
      <w:pPr>
        <w:pStyle w:val="NoSpacing"/>
        <w:pBdr>
          <w:bottom w:val="single" w:sz="6" w:space="1" w:color="auto"/>
        </w:pBdr>
        <w:jc w:val="right"/>
        <w:rPr>
          <w:rFonts w:cs="Times New Roman"/>
          <w:sz w:val="18"/>
          <w:szCs w:val="18"/>
        </w:rPr>
      </w:pPr>
    </w:p>
    <w:p w:rsidR="00C07898" w:rsidRPr="00C07898" w:rsidRDefault="00C07898" w:rsidP="00B4726A">
      <w:pPr>
        <w:pStyle w:val="NoSpacing"/>
        <w:pBdr>
          <w:bottom w:val="single" w:sz="6" w:space="1" w:color="auto"/>
        </w:pBdr>
        <w:jc w:val="right"/>
        <w:rPr>
          <w:rFonts w:cs="Times New Roman"/>
          <w:sz w:val="18"/>
          <w:szCs w:val="18"/>
        </w:rPr>
      </w:pPr>
    </w:p>
    <w:p w:rsidR="00B4726A" w:rsidRDefault="00B4726A" w:rsidP="00B4726A">
      <w:pPr>
        <w:pStyle w:val="NoSpacing"/>
        <w:jc w:val="right"/>
        <w:rPr>
          <w:rFonts w:cs="Times New Roman"/>
          <w:sz w:val="16"/>
          <w:szCs w:val="16"/>
        </w:rPr>
      </w:pPr>
      <w:r w:rsidRPr="009D4B61">
        <w:rPr>
          <w:rFonts w:cs="Times New Roman"/>
          <w:sz w:val="16"/>
          <w:szCs w:val="16"/>
        </w:rPr>
        <w:t xml:space="preserve">Prepared and submitted by </w:t>
      </w:r>
      <w:r w:rsidR="007E0D7C">
        <w:rPr>
          <w:rFonts w:cs="Times New Roman"/>
          <w:sz w:val="16"/>
          <w:szCs w:val="16"/>
        </w:rPr>
        <w:t>Nichola Farron</w:t>
      </w:r>
    </w:p>
    <w:p w:rsidR="007E0D7C" w:rsidRPr="009D4B61" w:rsidRDefault="007E0D7C" w:rsidP="00B4726A">
      <w:pPr>
        <w:pStyle w:val="NoSpacing"/>
        <w:jc w:val="right"/>
        <w:rPr>
          <w:rFonts w:cs="Times New Roman"/>
          <w:sz w:val="16"/>
          <w:szCs w:val="16"/>
        </w:rPr>
      </w:pPr>
    </w:p>
    <w:sectPr w:rsidR="007E0D7C" w:rsidRPr="009D4B61" w:rsidSect="00B4726A">
      <w:footerReference w:type="default" r:id="rId8"/>
      <w:pgSz w:w="12240" w:h="15840"/>
      <w:pgMar w:top="1008" w:right="1152"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52" w:rsidRDefault="00172152" w:rsidP="00D6297E">
      <w:r>
        <w:separator/>
      </w:r>
    </w:p>
  </w:endnote>
  <w:endnote w:type="continuationSeparator" w:id="0">
    <w:p w:rsidR="00172152" w:rsidRDefault="00172152" w:rsidP="00D6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41528"/>
      <w:docPartObj>
        <w:docPartGallery w:val="Page Numbers (Bottom of Page)"/>
        <w:docPartUnique/>
      </w:docPartObj>
    </w:sdtPr>
    <w:sdtEndPr>
      <w:rPr>
        <w:noProof/>
      </w:rPr>
    </w:sdtEndPr>
    <w:sdtContent>
      <w:p w:rsidR="007E7FFB" w:rsidRDefault="007E7FFB">
        <w:pPr>
          <w:pStyle w:val="Footer"/>
          <w:jc w:val="right"/>
        </w:pPr>
        <w:r>
          <w:fldChar w:fldCharType="begin"/>
        </w:r>
        <w:r>
          <w:instrText xml:space="preserve"> PAGE   \* MERGEFORMAT </w:instrText>
        </w:r>
        <w:r>
          <w:fldChar w:fldCharType="separate"/>
        </w:r>
        <w:r w:rsidR="00853018">
          <w:rPr>
            <w:noProof/>
          </w:rPr>
          <w:t>2</w:t>
        </w:r>
        <w:r>
          <w:rPr>
            <w:noProof/>
          </w:rPr>
          <w:fldChar w:fldCharType="end"/>
        </w:r>
      </w:p>
    </w:sdtContent>
  </w:sdt>
  <w:p w:rsidR="007E7FFB" w:rsidRDefault="007E7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52" w:rsidRDefault="00172152" w:rsidP="00D6297E">
      <w:r>
        <w:separator/>
      </w:r>
    </w:p>
  </w:footnote>
  <w:footnote w:type="continuationSeparator" w:id="0">
    <w:p w:rsidR="00172152" w:rsidRDefault="00172152" w:rsidP="00D6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53D"/>
    <w:multiLevelType w:val="hybridMultilevel"/>
    <w:tmpl w:val="0F3C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4087C"/>
    <w:multiLevelType w:val="hybridMultilevel"/>
    <w:tmpl w:val="4A7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7E"/>
    <w:rsid w:val="00013410"/>
    <w:rsid w:val="00016114"/>
    <w:rsid w:val="00030A86"/>
    <w:rsid w:val="00052FC4"/>
    <w:rsid w:val="000551BF"/>
    <w:rsid w:val="00055E55"/>
    <w:rsid w:val="00080F1F"/>
    <w:rsid w:val="000D6964"/>
    <w:rsid w:val="00105596"/>
    <w:rsid w:val="00125A78"/>
    <w:rsid w:val="001422A7"/>
    <w:rsid w:val="00142C6D"/>
    <w:rsid w:val="00146914"/>
    <w:rsid w:val="00153BDA"/>
    <w:rsid w:val="00160E1A"/>
    <w:rsid w:val="001632C5"/>
    <w:rsid w:val="00172152"/>
    <w:rsid w:val="00185F3B"/>
    <w:rsid w:val="001879E2"/>
    <w:rsid w:val="001E4E19"/>
    <w:rsid w:val="00202087"/>
    <w:rsid w:val="002160FA"/>
    <w:rsid w:val="00216E97"/>
    <w:rsid w:val="00267C1E"/>
    <w:rsid w:val="00286572"/>
    <w:rsid w:val="002D30C5"/>
    <w:rsid w:val="0030101D"/>
    <w:rsid w:val="003330CE"/>
    <w:rsid w:val="00337DF3"/>
    <w:rsid w:val="00367717"/>
    <w:rsid w:val="00367784"/>
    <w:rsid w:val="00377B20"/>
    <w:rsid w:val="00397857"/>
    <w:rsid w:val="003A4E24"/>
    <w:rsid w:val="003B055A"/>
    <w:rsid w:val="003C69FE"/>
    <w:rsid w:val="003E5654"/>
    <w:rsid w:val="003F0508"/>
    <w:rsid w:val="003F35E6"/>
    <w:rsid w:val="00410B05"/>
    <w:rsid w:val="00414BF0"/>
    <w:rsid w:val="00414BFA"/>
    <w:rsid w:val="00416DD3"/>
    <w:rsid w:val="00436F5C"/>
    <w:rsid w:val="00471398"/>
    <w:rsid w:val="00496ED3"/>
    <w:rsid w:val="004E088F"/>
    <w:rsid w:val="00536E0D"/>
    <w:rsid w:val="00537292"/>
    <w:rsid w:val="00561A9B"/>
    <w:rsid w:val="005864CD"/>
    <w:rsid w:val="0059286C"/>
    <w:rsid w:val="005A09A5"/>
    <w:rsid w:val="005F2B7C"/>
    <w:rsid w:val="00616EF3"/>
    <w:rsid w:val="00620724"/>
    <w:rsid w:val="006678F9"/>
    <w:rsid w:val="006B3961"/>
    <w:rsid w:val="006F3A75"/>
    <w:rsid w:val="0070439B"/>
    <w:rsid w:val="007440B8"/>
    <w:rsid w:val="00764516"/>
    <w:rsid w:val="00792676"/>
    <w:rsid w:val="007B3F09"/>
    <w:rsid w:val="007E0D7C"/>
    <w:rsid w:val="007E7FFB"/>
    <w:rsid w:val="008078C8"/>
    <w:rsid w:val="00815E6A"/>
    <w:rsid w:val="00825361"/>
    <w:rsid w:val="008361EE"/>
    <w:rsid w:val="00853018"/>
    <w:rsid w:val="00872BAD"/>
    <w:rsid w:val="00874EB8"/>
    <w:rsid w:val="00876F4D"/>
    <w:rsid w:val="00892037"/>
    <w:rsid w:val="008A3173"/>
    <w:rsid w:val="008B40D3"/>
    <w:rsid w:val="008F640C"/>
    <w:rsid w:val="008F760A"/>
    <w:rsid w:val="00914778"/>
    <w:rsid w:val="009457E1"/>
    <w:rsid w:val="009971D2"/>
    <w:rsid w:val="009A640F"/>
    <w:rsid w:val="009D2560"/>
    <w:rsid w:val="009D4B61"/>
    <w:rsid w:val="00A06274"/>
    <w:rsid w:val="00A13AAD"/>
    <w:rsid w:val="00A15821"/>
    <w:rsid w:val="00A55619"/>
    <w:rsid w:val="00A56211"/>
    <w:rsid w:val="00A71257"/>
    <w:rsid w:val="00A832C7"/>
    <w:rsid w:val="00A94FB5"/>
    <w:rsid w:val="00AA2410"/>
    <w:rsid w:val="00AA4796"/>
    <w:rsid w:val="00AB128E"/>
    <w:rsid w:val="00AC037B"/>
    <w:rsid w:val="00B01164"/>
    <w:rsid w:val="00B4726A"/>
    <w:rsid w:val="00B53293"/>
    <w:rsid w:val="00BB2039"/>
    <w:rsid w:val="00BB23C4"/>
    <w:rsid w:val="00BD50A8"/>
    <w:rsid w:val="00C07898"/>
    <w:rsid w:val="00C10C79"/>
    <w:rsid w:val="00C111A2"/>
    <w:rsid w:val="00C144E6"/>
    <w:rsid w:val="00C26365"/>
    <w:rsid w:val="00C432BC"/>
    <w:rsid w:val="00C865C0"/>
    <w:rsid w:val="00CC1157"/>
    <w:rsid w:val="00CC2E27"/>
    <w:rsid w:val="00CD1079"/>
    <w:rsid w:val="00D07C43"/>
    <w:rsid w:val="00D228BE"/>
    <w:rsid w:val="00D313F3"/>
    <w:rsid w:val="00D54544"/>
    <w:rsid w:val="00D56531"/>
    <w:rsid w:val="00D6297E"/>
    <w:rsid w:val="00D7337A"/>
    <w:rsid w:val="00DA4108"/>
    <w:rsid w:val="00DF1348"/>
    <w:rsid w:val="00DF14FB"/>
    <w:rsid w:val="00E0278F"/>
    <w:rsid w:val="00E05A74"/>
    <w:rsid w:val="00E1044C"/>
    <w:rsid w:val="00E40924"/>
    <w:rsid w:val="00E84577"/>
    <w:rsid w:val="00EB1A75"/>
    <w:rsid w:val="00F43DBB"/>
    <w:rsid w:val="00F53688"/>
    <w:rsid w:val="00F71BAA"/>
    <w:rsid w:val="00F726FD"/>
    <w:rsid w:val="00F97301"/>
    <w:rsid w:val="00FA49A1"/>
    <w:rsid w:val="00FC219E"/>
    <w:rsid w:val="00FC4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3766CD-ED59-4D13-A69D-BE61EAAA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9E"/>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HeaderChar">
    <w:name w:val="Header Char"/>
    <w:basedOn w:val="DefaultParagraphFont"/>
    <w:link w:val="Header"/>
    <w:uiPriority w:val="99"/>
    <w:rsid w:val="00D6297E"/>
  </w:style>
  <w:style w:type="paragraph" w:styleId="Footer">
    <w:name w:val="footer"/>
    <w:basedOn w:val="Normal"/>
    <w:link w:val="Foot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FooterChar">
    <w:name w:val="Footer Char"/>
    <w:basedOn w:val="DefaultParagraphFont"/>
    <w:link w:val="Footer"/>
    <w:uiPriority w:val="99"/>
    <w:rsid w:val="00D6297E"/>
  </w:style>
  <w:style w:type="paragraph" w:styleId="NoSpacing">
    <w:name w:val="No Spacing"/>
    <w:uiPriority w:val="1"/>
    <w:qFormat/>
    <w:rsid w:val="00D6297E"/>
    <w:pPr>
      <w:spacing w:after="0" w:line="240" w:lineRule="auto"/>
    </w:pPr>
  </w:style>
  <w:style w:type="paragraph" w:styleId="BalloonText">
    <w:name w:val="Balloon Text"/>
    <w:basedOn w:val="Normal"/>
    <w:link w:val="BalloonTextChar"/>
    <w:uiPriority w:val="99"/>
    <w:semiHidden/>
    <w:unhideWhenUsed/>
    <w:rsid w:val="0030101D"/>
    <w:rPr>
      <w:rFonts w:ascii="Tahoma" w:hAnsi="Tahoma" w:cs="Tahoma"/>
      <w:sz w:val="16"/>
      <w:szCs w:val="16"/>
    </w:rPr>
  </w:style>
  <w:style w:type="character" w:customStyle="1" w:styleId="BalloonTextChar">
    <w:name w:val="Balloon Text Char"/>
    <w:basedOn w:val="DefaultParagraphFont"/>
    <w:link w:val="BalloonText"/>
    <w:uiPriority w:val="99"/>
    <w:semiHidden/>
    <w:rsid w:val="0030101D"/>
    <w:rPr>
      <w:rFonts w:ascii="Tahoma" w:eastAsia="Calibri" w:hAnsi="Tahoma" w:cs="Tahoma"/>
      <w:sz w:val="16"/>
      <w:szCs w:val="16"/>
    </w:rPr>
  </w:style>
  <w:style w:type="paragraph" w:styleId="ListParagraph">
    <w:name w:val="List Paragraph"/>
    <w:basedOn w:val="Normal"/>
    <w:uiPriority w:val="34"/>
    <w:qFormat/>
    <w:rsid w:val="006678F9"/>
    <w:pPr>
      <w:ind w:left="720"/>
      <w:contextualSpacing/>
    </w:pPr>
  </w:style>
  <w:style w:type="character" w:styleId="Hyperlink">
    <w:name w:val="Hyperlink"/>
    <w:basedOn w:val="DefaultParagraphFont"/>
    <w:uiPriority w:val="99"/>
    <w:unhideWhenUsed/>
    <w:rsid w:val="003330CE"/>
    <w:rPr>
      <w:color w:val="0563C1" w:themeColor="hyperlink"/>
      <w:u w:val="single"/>
    </w:rPr>
  </w:style>
  <w:style w:type="character" w:styleId="FollowedHyperlink">
    <w:name w:val="FollowedHyperlink"/>
    <w:basedOn w:val="DefaultParagraphFont"/>
    <w:uiPriority w:val="99"/>
    <w:semiHidden/>
    <w:unhideWhenUsed/>
    <w:rsid w:val="00333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DiGiorgio, Andreana</dc:creator>
  <cp:lastModifiedBy>Farron, Nichola</cp:lastModifiedBy>
  <cp:revision>15</cp:revision>
  <cp:lastPrinted>2015-01-12T18:48:00Z</cp:lastPrinted>
  <dcterms:created xsi:type="dcterms:W3CDTF">2016-03-08T01:53:00Z</dcterms:created>
  <dcterms:modified xsi:type="dcterms:W3CDTF">2016-03-08T19:35:00Z</dcterms:modified>
</cp:coreProperties>
</file>