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20" w:rsidRPr="00144901" w:rsidRDefault="008A4620" w:rsidP="008A4620">
      <w:pPr>
        <w:jc w:val="center"/>
        <w:rPr>
          <w:rFonts w:ascii="Calibri" w:hAnsi="Calibri"/>
        </w:rPr>
      </w:pPr>
      <w:r w:rsidRPr="00144901">
        <w:rPr>
          <w:rFonts w:ascii="Calibri" w:hAnsi="Calibri"/>
          <w:noProof/>
        </w:rPr>
        <w:drawing>
          <wp:inline distT="0" distB="0" distL="0" distR="0">
            <wp:extent cx="1463040" cy="914400"/>
            <wp:effectExtent l="0" t="0" r="381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914400"/>
                    </a:xfrm>
                    <a:prstGeom prst="rect">
                      <a:avLst/>
                    </a:prstGeom>
                    <a:noFill/>
                    <a:ln>
                      <a:noFill/>
                    </a:ln>
                  </pic:spPr>
                </pic:pic>
              </a:graphicData>
            </a:graphic>
          </wp:inline>
        </w:drawing>
      </w:r>
    </w:p>
    <w:p w:rsidR="008A4620" w:rsidRPr="00144901" w:rsidRDefault="008A4620" w:rsidP="008A4620">
      <w:pPr>
        <w:spacing w:after="0"/>
        <w:jc w:val="center"/>
        <w:rPr>
          <w:rFonts w:ascii="Calibri" w:hAnsi="Calibri"/>
          <w:b/>
        </w:rPr>
      </w:pPr>
      <w:r w:rsidRPr="00144901">
        <w:rPr>
          <w:rFonts w:ascii="Calibri" w:hAnsi="Calibri"/>
          <w:b/>
        </w:rPr>
        <w:t>COMPUTER SUPPORT INFORMATION TECHNOLOGY ADVISORY COMMITTEE MINUTES</w:t>
      </w:r>
    </w:p>
    <w:p w:rsidR="008A4620" w:rsidRPr="00144901" w:rsidRDefault="008A4620" w:rsidP="008A4620">
      <w:pPr>
        <w:spacing w:after="0"/>
        <w:jc w:val="center"/>
        <w:rPr>
          <w:rFonts w:ascii="Calibri" w:hAnsi="Calibri"/>
          <w:b/>
        </w:rPr>
      </w:pPr>
      <w:r w:rsidRPr="00144901">
        <w:rPr>
          <w:rFonts w:ascii="Calibri" w:hAnsi="Calibri"/>
          <w:b/>
        </w:rPr>
        <w:t>Thursday April 20, 2017 * 8.30am – 10.00am</w:t>
      </w:r>
    </w:p>
    <w:p w:rsidR="008A4620" w:rsidRPr="00E64049" w:rsidRDefault="008A4620" w:rsidP="008A4620">
      <w:pPr>
        <w:spacing w:after="0"/>
        <w:jc w:val="center"/>
        <w:rPr>
          <w:rFonts w:ascii="Calibri" w:hAnsi="Calibri"/>
          <w:b/>
          <w:sz w:val="20"/>
          <w:szCs w:val="20"/>
        </w:rPr>
      </w:pPr>
      <w:r w:rsidRPr="00E64049">
        <w:rPr>
          <w:rFonts w:ascii="Calibri" w:hAnsi="Calibri"/>
          <w:b/>
          <w:sz w:val="20"/>
          <w:szCs w:val="20"/>
        </w:rPr>
        <w:t>Scarpelli Hall 217</w:t>
      </w:r>
    </w:p>
    <w:p w:rsidR="008A4620" w:rsidRPr="00E64049" w:rsidRDefault="008A4620" w:rsidP="008A4620">
      <w:pPr>
        <w:spacing w:after="0"/>
        <w:rPr>
          <w:rFonts w:ascii="Calibri" w:hAnsi="Calibri"/>
          <w:b/>
          <w:sz w:val="20"/>
          <w:szCs w:val="20"/>
        </w:rPr>
      </w:pPr>
    </w:p>
    <w:p w:rsidR="008A4620" w:rsidRPr="00E64049" w:rsidRDefault="008A4620" w:rsidP="008A4620">
      <w:pPr>
        <w:rPr>
          <w:rFonts w:ascii="Calibri" w:hAnsi="Calibri"/>
          <w:sz w:val="20"/>
          <w:szCs w:val="20"/>
        </w:rPr>
      </w:pPr>
      <w:r w:rsidRPr="00E64049">
        <w:rPr>
          <w:rFonts w:ascii="Calibri" w:hAnsi="Calibri"/>
          <w:b/>
          <w:sz w:val="20"/>
          <w:szCs w:val="20"/>
        </w:rPr>
        <w:t xml:space="preserve">Members Present: </w:t>
      </w:r>
      <w:r w:rsidRPr="00E64049">
        <w:rPr>
          <w:rFonts w:ascii="Calibri" w:hAnsi="Calibri"/>
          <w:sz w:val="20"/>
          <w:szCs w:val="20"/>
        </w:rPr>
        <w:t>Aaron Johnson, Aerotek @ Intel (Vice Chair); Patrick Earl, MSVC USA; Tom Strobehn, Fastech Solutions; Jeffrey Hoy, PeaceHealth</w:t>
      </w:r>
    </w:p>
    <w:p w:rsidR="008A4620" w:rsidRPr="00E64049" w:rsidRDefault="008A4620" w:rsidP="008A4620">
      <w:pPr>
        <w:rPr>
          <w:rFonts w:ascii="Calibri" w:hAnsi="Calibri"/>
          <w:sz w:val="20"/>
          <w:szCs w:val="20"/>
        </w:rPr>
      </w:pPr>
      <w:r w:rsidRPr="00E64049">
        <w:rPr>
          <w:rFonts w:ascii="Calibri" w:hAnsi="Calibri"/>
          <w:b/>
          <w:sz w:val="20"/>
          <w:szCs w:val="20"/>
        </w:rPr>
        <w:t xml:space="preserve">Members Absent: </w:t>
      </w:r>
      <w:r w:rsidRPr="00E64049">
        <w:rPr>
          <w:rFonts w:ascii="Calibri" w:hAnsi="Calibri"/>
          <w:sz w:val="20"/>
          <w:szCs w:val="20"/>
        </w:rPr>
        <w:t>John Jenkins, Lifeline Connections (Committee Chair); Paul Yee, SHARP</w:t>
      </w:r>
    </w:p>
    <w:p w:rsidR="008A4620" w:rsidRPr="00E64049" w:rsidRDefault="008A4620" w:rsidP="008A4620">
      <w:pPr>
        <w:rPr>
          <w:rFonts w:ascii="Calibri" w:hAnsi="Calibri"/>
          <w:sz w:val="20"/>
          <w:szCs w:val="20"/>
        </w:rPr>
      </w:pPr>
      <w:r w:rsidRPr="00E64049">
        <w:rPr>
          <w:rFonts w:ascii="Calibri" w:hAnsi="Calibri"/>
          <w:b/>
          <w:sz w:val="20"/>
          <w:szCs w:val="20"/>
        </w:rPr>
        <w:t>Guest:</w:t>
      </w:r>
      <w:r w:rsidRPr="00E64049">
        <w:rPr>
          <w:rFonts w:ascii="Calibri" w:hAnsi="Calibri"/>
          <w:sz w:val="20"/>
          <w:szCs w:val="20"/>
        </w:rPr>
        <w:t xml:space="preserve"> </w:t>
      </w:r>
      <w:r w:rsidR="00EF3650" w:rsidRPr="00E64049">
        <w:rPr>
          <w:rFonts w:ascii="Calibri" w:hAnsi="Calibri"/>
          <w:sz w:val="20"/>
          <w:szCs w:val="20"/>
        </w:rPr>
        <w:t>Aaron</w:t>
      </w:r>
      <w:r w:rsidRPr="00E64049">
        <w:rPr>
          <w:rFonts w:ascii="Calibri" w:hAnsi="Calibri"/>
          <w:sz w:val="20"/>
          <w:szCs w:val="20"/>
        </w:rPr>
        <w:t xml:space="preserve"> Davies, End User Systems</w:t>
      </w:r>
    </w:p>
    <w:p w:rsidR="008A4620" w:rsidRPr="00E64049" w:rsidRDefault="008A4620" w:rsidP="008A4620">
      <w:pPr>
        <w:pBdr>
          <w:bottom w:val="single" w:sz="6" w:space="1" w:color="auto"/>
        </w:pBdr>
        <w:rPr>
          <w:rFonts w:ascii="Calibri" w:hAnsi="Calibri"/>
          <w:sz w:val="20"/>
          <w:szCs w:val="20"/>
        </w:rPr>
      </w:pPr>
      <w:r w:rsidRPr="00E64049">
        <w:rPr>
          <w:rFonts w:ascii="Calibri" w:hAnsi="Calibri"/>
          <w:b/>
          <w:sz w:val="20"/>
          <w:szCs w:val="20"/>
        </w:rPr>
        <w:t xml:space="preserve">Clark College: </w:t>
      </w:r>
      <w:r w:rsidRPr="00E64049">
        <w:rPr>
          <w:rFonts w:ascii="Calibri" w:hAnsi="Calibri"/>
          <w:sz w:val="20"/>
          <w:szCs w:val="20"/>
        </w:rPr>
        <w:t>Bob Hughes, CTEC Department Head/Instructor; Adam Coleman, CTEC Instructor; Bruce Elgort, CTEC Instructor; Scott Clemans, Career Services; Karl Bailey &amp; Mar</w:t>
      </w:r>
      <w:r w:rsidR="00144901" w:rsidRPr="00E64049">
        <w:rPr>
          <w:rFonts w:ascii="Calibri" w:hAnsi="Calibri"/>
          <w:sz w:val="20"/>
          <w:szCs w:val="20"/>
        </w:rPr>
        <w:t>g</w:t>
      </w:r>
      <w:r w:rsidRPr="00E64049">
        <w:rPr>
          <w:rFonts w:ascii="Calibri" w:hAnsi="Calibri"/>
          <w:sz w:val="20"/>
          <w:szCs w:val="20"/>
        </w:rPr>
        <w:t xml:space="preserve">it Brumbaugh – Guided Pathways </w:t>
      </w:r>
      <w:r w:rsidR="00EF3650" w:rsidRPr="00E64049">
        <w:rPr>
          <w:rFonts w:ascii="Calibri" w:hAnsi="Calibri"/>
          <w:sz w:val="20"/>
          <w:szCs w:val="20"/>
        </w:rPr>
        <w:t>Liaisons</w:t>
      </w:r>
      <w:r w:rsidRPr="00E64049">
        <w:rPr>
          <w:rFonts w:ascii="Calibri" w:hAnsi="Calibri"/>
          <w:sz w:val="20"/>
          <w:szCs w:val="20"/>
        </w:rPr>
        <w:t>; Cathy Sherick, Associate Dir. of Instructional Planning and Innovation; Nichola Farron, Secretary Senior – Advisory Committees</w:t>
      </w:r>
    </w:p>
    <w:p w:rsidR="008A4620" w:rsidRPr="00E64049" w:rsidRDefault="008A4620" w:rsidP="00ED4D2D">
      <w:pPr>
        <w:jc w:val="both"/>
      </w:pPr>
      <w:r w:rsidRPr="00E64049">
        <w:t>Committee Vice Chair Aaron Johnson called the meeting to order at 8.31am and introductions were made.</w:t>
      </w:r>
    </w:p>
    <w:p w:rsidR="00724216" w:rsidRPr="00E64049" w:rsidRDefault="00EF3650" w:rsidP="00ED4D2D">
      <w:pPr>
        <w:pStyle w:val="Subtitle"/>
        <w:jc w:val="both"/>
      </w:pPr>
      <w:r w:rsidRPr="00E64049">
        <w:t>Minutes</w:t>
      </w:r>
      <w:r w:rsidR="00724216" w:rsidRPr="00E64049">
        <w:t xml:space="preserve"> of the Previous Meetings</w:t>
      </w:r>
    </w:p>
    <w:p w:rsidR="00724216" w:rsidRPr="00E64049" w:rsidRDefault="00724216" w:rsidP="00ED4D2D">
      <w:pPr>
        <w:jc w:val="both"/>
      </w:pPr>
      <w:r w:rsidRPr="00E64049">
        <w:t>The minutes from the meetings of April 21 2016 and October 20 2016 were presented.</w:t>
      </w:r>
    </w:p>
    <w:p w:rsidR="00724216" w:rsidRPr="00827C92" w:rsidRDefault="00724216" w:rsidP="00ED4D2D">
      <w:pPr>
        <w:jc w:val="both"/>
        <w:rPr>
          <w:i/>
        </w:rPr>
      </w:pPr>
      <w:r w:rsidRPr="00827C92">
        <w:rPr>
          <w:i/>
        </w:rPr>
        <w:t>Aaron made a motion to approve the minutes as written; this was seconded by Jeffrey and approved unanimously.</w:t>
      </w:r>
    </w:p>
    <w:p w:rsidR="008A4620" w:rsidRPr="00E64049" w:rsidRDefault="00724216" w:rsidP="00ED4D2D">
      <w:pPr>
        <w:pStyle w:val="Subtitle"/>
        <w:jc w:val="both"/>
      </w:pPr>
      <w:r w:rsidRPr="00E64049">
        <w:t>Office of Instruction Announcements</w:t>
      </w:r>
    </w:p>
    <w:p w:rsidR="00724216" w:rsidRPr="00E64049" w:rsidRDefault="00724216" w:rsidP="00ED4D2D">
      <w:pPr>
        <w:jc w:val="both"/>
      </w:pPr>
      <w:r w:rsidRPr="00E64049">
        <w:t>Cathy Sherick made the following announcements:</w:t>
      </w:r>
    </w:p>
    <w:p w:rsidR="00724216" w:rsidRPr="009E5DEA" w:rsidRDefault="00724216" w:rsidP="00ED4D2D">
      <w:pPr>
        <w:spacing w:after="0"/>
        <w:jc w:val="both"/>
      </w:pPr>
      <w:r w:rsidRPr="00E64049">
        <w:t xml:space="preserve">Clark is completing the series </w:t>
      </w:r>
      <w:r w:rsidRPr="009E5DEA">
        <w:t>of</w:t>
      </w:r>
      <w:r w:rsidRPr="009E5DEA">
        <w:rPr>
          <w:b/>
        </w:rPr>
        <w:t xml:space="preserve"> Business and Community Learning </w:t>
      </w:r>
      <w:r w:rsidRPr="009E5DEA">
        <w:t>events on campus this spring. The quick and friendly ‘lunch and learn’ opportunities. FREE and open to the public, the workshops will be scheduled from 11:30 a.m. to 1:30 p.m., and held in the Gaiser</w:t>
      </w:r>
      <w:r w:rsidRPr="009E5DEA">
        <w:rPr>
          <w:b/>
        </w:rPr>
        <w:t xml:space="preserve"> </w:t>
      </w:r>
      <w:r w:rsidRPr="009E5DEA">
        <w:t xml:space="preserve">Student Center, allowing people to attend on their lunch hour.  </w:t>
      </w:r>
    </w:p>
    <w:p w:rsidR="00724216" w:rsidRPr="009E5DEA" w:rsidRDefault="00724216" w:rsidP="00ED4D2D">
      <w:pPr>
        <w:numPr>
          <w:ilvl w:val="0"/>
          <w:numId w:val="1"/>
        </w:numPr>
        <w:spacing w:after="0"/>
        <w:jc w:val="both"/>
        <w:rPr>
          <w:b/>
        </w:rPr>
      </w:pPr>
      <w:r w:rsidRPr="009E5DEA">
        <w:rPr>
          <w:b/>
        </w:rPr>
        <w:t>Friday May 19</w:t>
      </w:r>
      <w:r w:rsidRPr="009E5DEA">
        <w:rPr>
          <w:b/>
          <w:vertAlign w:val="superscript"/>
        </w:rPr>
        <w:t>th</w:t>
      </w:r>
      <w:r w:rsidRPr="009E5DEA">
        <w:rPr>
          <w:b/>
        </w:rPr>
        <w:t xml:space="preserve"> </w:t>
      </w:r>
      <w:r w:rsidRPr="009E5DEA">
        <w:rPr>
          <w:b/>
        </w:rPr>
        <w:tab/>
      </w:r>
      <w:r w:rsidRPr="009E5DEA">
        <w:rPr>
          <w:b/>
        </w:rPr>
        <w:tab/>
        <w:t xml:space="preserve">The Power of Completion </w:t>
      </w:r>
    </w:p>
    <w:p w:rsidR="00724216" w:rsidRPr="009E5DEA" w:rsidRDefault="00724216" w:rsidP="00ED4D2D">
      <w:pPr>
        <w:jc w:val="both"/>
      </w:pPr>
      <w:r w:rsidRPr="009E5DEA">
        <w:t xml:space="preserve">Join us here on campus </w:t>
      </w:r>
      <w:r w:rsidRPr="009E5DEA">
        <w:rPr>
          <w:b/>
        </w:rPr>
        <w:t xml:space="preserve">Saturday June </w:t>
      </w:r>
      <w:r w:rsidR="00EF3650" w:rsidRPr="009E5DEA">
        <w:rPr>
          <w:b/>
        </w:rPr>
        <w:t>3</w:t>
      </w:r>
      <w:r w:rsidRPr="009E5DEA">
        <w:rPr>
          <w:b/>
        </w:rPr>
        <w:t xml:space="preserve"> 10:00 a.m. registration opens for the FREE</w:t>
      </w:r>
      <w:r w:rsidRPr="009E5DEA">
        <w:t xml:space="preserve"> Healthy Penguin Walkabout. There are several stations set up across campus, with health activities and information about one quarter mile apart. A great way to get some exercise, some health information and have fun.</w:t>
      </w:r>
    </w:p>
    <w:p w:rsidR="00724216" w:rsidRPr="00E64049" w:rsidRDefault="00724216" w:rsidP="00ED4D2D">
      <w:pPr>
        <w:jc w:val="both"/>
      </w:pPr>
      <w:r w:rsidRPr="009E5DEA">
        <w:lastRenderedPageBreak/>
        <w:t xml:space="preserve">In keeping with the college campus theme, TRANSFORMATION work on the </w:t>
      </w:r>
      <w:r w:rsidRPr="009E5DEA">
        <w:rPr>
          <w:b/>
        </w:rPr>
        <w:t>committee composition</w:t>
      </w:r>
      <w:r w:rsidRPr="00E64049">
        <w:t xml:space="preserve"> continues! We are seeking nontraditional members, those folks who are not typically associated with the field (like women in welding). Your assistance is appreciated, if you know of someone who might be interested in joining a committee, let us know.</w:t>
      </w:r>
    </w:p>
    <w:p w:rsidR="00724216" w:rsidRPr="00E64049" w:rsidRDefault="00724216" w:rsidP="00ED4D2D">
      <w:pPr>
        <w:jc w:val="both"/>
      </w:pPr>
      <w:r w:rsidRPr="00E64049">
        <w:t xml:space="preserve"> We are also going to be making a big push </w:t>
      </w:r>
      <w:r w:rsidRPr="00E64049">
        <w:rPr>
          <w:b/>
        </w:rPr>
        <w:t>to engage students and Clark Alumnae</w:t>
      </w:r>
      <w:r w:rsidRPr="00E64049">
        <w:t xml:space="preserv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724216" w:rsidRPr="00E64049" w:rsidRDefault="00724216" w:rsidP="00ED4D2D">
      <w:pPr>
        <w:jc w:val="both"/>
      </w:pPr>
      <w:r w:rsidRPr="00E64049">
        <w:rPr>
          <w:b/>
        </w:rPr>
        <w:t>July 13, 2017 – Evening event to recognize our committees</w:t>
      </w:r>
      <w:r w:rsidRPr="00E64049">
        <w:t xml:space="preserve"> and the terrific volunteers that come to meetings two times a year to support students. Watch for additional details to arrive via email.</w:t>
      </w:r>
    </w:p>
    <w:p w:rsidR="00724216" w:rsidRPr="00E64049" w:rsidRDefault="00724216" w:rsidP="00ED4D2D">
      <w:pPr>
        <w:jc w:val="both"/>
      </w:pPr>
      <w:r w:rsidRPr="00E64049">
        <w:t xml:space="preserve">Clark College will hold </w:t>
      </w:r>
      <w:r w:rsidRPr="00E64049">
        <w:rPr>
          <w:b/>
        </w:rPr>
        <w:t xml:space="preserve">graduation at the Sunlight Supply Amphitheater on Thursday June </w:t>
      </w:r>
      <w:r w:rsidR="00ED4D2D" w:rsidRPr="00E64049">
        <w:rPr>
          <w:b/>
        </w:rPr>
        <w:t>22</w:t>
      </w:r>
      <w:r w:rsidRPr="00E64049">
        <w:rPr>
          <w:b/>
        </w:rPr>
        <w:t xml:space="preserve"> at 7:00 p.m.</w:t>
      </w:r>
      <w:r w:rsidRPr="00E64049">
        <w:t xml:space="preserve"> It is a great way to celebrate the work of the committees. There is always a need for volunteers at the event, if you are interested please let us know.</w:t>
      </w:r>
    </w:p>
    <w:p w:rsidR="00EE28BC" w:rsidRPr="00E64049" w:rsidRDefault="00724216" w:rsidP="00ED4D2D">
      <w:pPr>
        <w:pStyle w:val="Subtitle"/>
        <w:jc w:val="both"/>
      </w:pPr>
      <w:r w:rsidRPr="00E64049">
        <w:t xml:space="preserve">Discussion of Quorum </w:t>
      </w:r>
    </w:p>
    <w:p w:rsidR="001B08F2" w:rsidRPr="00E64049" w:rsidRDefault="00724216" w:rsidP="00ED4D2D">
      <w:pPr>
        <w:jc w:val="both"/>
      </w:pPr>
      <w:r w:rsidRPr="00E64049">
        <w:t xml:space="preserve">The committee spoke about the difficulty </w:t>
      </w:r>
      <w:r w:rsidR="001B08F2" w:rsidRPr="00E64049">
        <w:t xml:space="preserve">of always having a quorum present at meetings due to industry demands.  Cathy outlined that she will work with the College IT department to investigate the possibility of Skype or some other remote attendance </w:t>
      </w:r>
      <w:r w:rsidR="00ED4D2D" w:rsidRPr="00E64049">
        <w:t>option</w:t>
      </w:r>
      <w:r w:rsidR="00827C92">
        <w:t>:</w:t>
      </w:r>
      <w:r w:rsidR="001B08F2" w:rsidRPr="00E64049">
        <w:t xml:space="preserve"> Jeffrey cautioned </w:t>
      </w:r>
      <w:r w:rsidR="00827C92">
        <w:t xml:space="preserve">however, </w:t>
      </w:r>
      <w:r w:rsidR="001B08F2" w:rsidRPr="00E64049">
        <w:t xml:space="preserve">that remotely attending </w:t>
      </w:r>
      <w:r w:rsidR="00ED4D2D" w:rsidRPr="00E64049">
        <w:t>could</w:t>
      </w:r>
      <w:r w:rsidR="001B08F2" w:rsidRPr="00E64049">
        <w:t xml:space="preserve"> limit engagement with the discussion.</w:t>
      </w:r>
    </w:p>
    <w:p w:rsidR="00827C92" w:rsidRDefault="001B08F2" w:rsidP="00ED4D2D">
      <w:pPr>
        <w:jc w:val="both"/>
      </w:pPr>
      <w:r w:rsidRPr="00E64049">
        <w:t xml:space="preserve">It was agreed to revise the existing quorum requirement. </w:t>
      </w:r>
    </w:p>
    <w:p w:rsidR="00724216" w:rsidRPr="00827C92" w:rsidRDefault="001B08F2" w:rsidP="00ED4D2D">
      <w:pPr>
        <w:jc w:val="both"/>
        <w:rPr>
          <w:i/>
        </w:rPr>
      </w:pPr>
      <w:r w:rsidRPr="00827C92">
        <w:rPr>
          <w:i/>
        </w:rPr>
        <w:t xml:space="preserve">Jeffrey made a motion to set the new quorum at </w:t>
      </w:r>
      <w:r w:rsidR="00ED4D2D" w:rsidRPr="00827C92">
        <w:rPr>
          <w:i/>
        </w:rPr>
        <w:t>two</w:t>
      </w:r>
      <w:r w:rsidRPr="00827C92">
        <w:rPr>
          <w:i/>
        </w:rPr>
        <w:t xml:space="preserve"> voting members; this was seconded by Aaron and passed unanimously. </w:t>
      </w:r>
    </w:p>
    <w:p w:rsidR="00783FE1" w:rsidRPr="00E64049" w:rsidRDefault="001B08F2" w:rsidP="00ED4D2D">
      <w:pPr>
        <w:jc w:val="both"/>
      </w:pPr>
      <w:r w:rsidRPr="00E64049">
        <w:t xml:space="preserve">Elections were also </w:t>
      </w:r>
      <w:r w:rsidR="00AA39A9" w:rsidRPr="00E64049">
        <w:t xml:space="preserve">discussed: </w:t>
      </w:r>
      <w:r w:rsidR="00ED4D2D" w:rsidRPr="00E64049">
        <w:t>Aaron</w:t>
      </w:r>
      <w:r w:rsidR="00AA39A9" w:rsidRPr="00E64049">
        <w:t xml:space="preserve"> decided that the committee would need to defer these until the </w:t>
      </w:r>
      <w:r w:rsidR="00ED4D2D" w:rsidRPr="00E64049">
        <w:t>fall</w:t>
      </w:r>
      <w:r w:rsidR="00AA39A9" w:rsidRPr="00E64049">
        <w:t xml:space="preserve"> meeting when the Chair would be present.</w:t>
      </w:r>
    </w:p>
    <w:p w:rsidR="00AA39A9" w:rsidRPr="009E5DEA" w:rsidRDefault="00ED4D2D" w:rsidP="00ED4D2D">
      <w:pPr>
        <w:jc w:val="both"/>
        <w:rPr>
          <w:color w:val="0070C0"/>
        </w:rPr>
      </w:pPr>
      <w:r w:rsidRPr="009E5DEA">
        <w:rPr>
          <w:color w:val="0070C0"/>
        </w:rPr>
        <w:t>Action</w:t>
      </w:r>
      <w:r w:rsidR="00AA39A9" w:rsidRPr="009E5DEA">
        <w:rPr>
          <w:color w:val="0070C0"/>
        </w:rPr>
        <w:t xml:space="preserve"> Item: Committee elections to be added to Agenda for </w:t>
      </w:r>
      <w:r w:rsidRPr="009E5DEA">
        <w:rPr>
          <w:color w:val="0070C0"/>
        </w:rPr>
        <w:t>fall</w:t>
      </w:r>
      <w:r w:rsidR="00AA39A9" w:rsidRPr="009E5DEA">
        <w:rPr>
          <w:color w:val="0070C0"/>
        </w:rPr>
        <w:t xml:space="preserve"> meeting</w:t>
      </w:r>
    </w:p>
    <w:p w:rsidR="00114BBA" w:rsidRPr="00E64049" w:rsidRDefault="00114BBA" w:rsidP="00ED4D2D">
      <w:pPr>
        <w:pStyle w:val="Subtitle"/>
        <w:jc w:val="both"/>
      </w:pPr>
      <w:r w:rsidRPr="00E64049">
        <w:t>Enrollment</w:t>
      </w:r>
    </w:p>
    <w:p w:rsidR="00114BBA" w:rsidRPr="00E64049" w:rsidRDefault="00AA39A9" w:rsidP="00ED4D2D">
      <w:pPr>
        <w:jc w:val="both"/>
      </w:pPr>
      <w:r w:rsidRPr="00E64049">
        <w:t xml:space="preserve">Bob explained </w:t>
      </w:r>
      <w:r w:rsidR="00D72B83" w:rsidRPr="00E64049">
        <w:t>that e</w:t>
      </w:r>
      <w:r w:rsidR="00114BBA" w:rsidRPr="00E64049">
        <w:t>nrollment count methods have changed</w:t>
      </w:r>
      <w:r w:rsidR="00D72B83" w:rsidRPr="00E64049">
        <w:t xml:space="preserve"> somewhat, and</w:t>
      </w:r>
      <w:r w:rsidR="00114BBA" w:rsidRPr="00E64049">
        <w:t xml:space="preserve"> with</w:t>
      </w:r>
      <w:r w:rsidR="00D72B83" w:rsidRPr="00E64049">
        <w:t xml:space="preserve"> the</w:t>
      </w:r>
      <w:r w:rsidR="00114BBA" w:rsidRPr="00E64049">
        <w:t xml:space="preserve"> new count </w:t>
      </w:r>
      <w:r w:rsidR="00D72B83" w:rsidRPr="00E64049">
        <w:t>the program has</w:t>
      </w:r>
      <w:r w:rsidR="00114BBA" w:rsidRPr="00E64049">
        <w:t xml:space="preserve"> gained </w:t>
      </w:r>
      <w:r w:rsidR="00ED4D2D" w:rsidRPr="00E64049">
        <w:t>three</w:t>
      </w:r>
      <w:r w:rsidR="00114BBA" w:rsidRPr="00E64049">
        <w:t xml:space="preserve"> students</w:t>
      </w:r>
      <w:r w:rsidR="00D72B83" w:rsidRPr="00E64049">
        <w:t xml:space="preserve">. Student numbers have been </w:t>
      </w:r>
      <w:r w:rsidR="00ED4D2D" w:rsidRPr="00E64049">
        <w:t>consistent</w:t>
      </w:r>
      <w:r w:rsidR="00D72B83" w:rsidRPr="00E64049">
        <w:t>, and there are currently approximately</w:t>
      </w:r>
      <w:r w:rsidR="00114BBA" w:rsidRPr="00E64049">
        <w:t xml:space="preserve"> 70 to 75 going through degree. </w:t>
      </w:r>
    </w:p>
    <w:p w:rsidR="00114BBA" w:rsidRPr="00E64049" w:rsidRDefault="009E5DEA" w:rsidP="00ED4D2D">
      <w:pPr>
        <w:pStyle w:val="Subtitle"/>
        <w:jc w:val="both"/>
      </w:pPr>
      <w:r>
        <w:t>CTEC 106 and i</w:t>
      </w:r>
      <w:r w:rsidR="00114BBA" w:rsidRPr="00E64049">
        <w:t>Tech</w:t>
      </w:r>
    </w:p>
    <w:p w:rsidR="00114BBA" w:rsidRPr="00E64049" w:rsidRDefault="00D72B83" w:rsidP="00ED4D2D">
      <w:pPr>
        <w:jc w:val="both"/>
      </w:pPr>
      <w:r w:rsidRPr="00E64049">
        <w:t>Bob spoke to the fact that the l</w:t>
      </w:r>
      <w:r w:rsidR="00114BBA" w:rsidRPr="00E64049">
        <w:t xml:space="preserve">ast catalog </w:t>
      </w:r>
      <w:r w:rsidRPr="00E64049">
        <w:t>launched the</w:t>
      </w:r>
      <w:r w:rsidR="00114BBA" w:rsidRPr="00E64049">
        <w:t xml:space="preserve"> new </w:t>
      </w:r>
      <w:r w:rsidR="00827C92">
        <w:t xml:space="preserve">CTEC </w:t>
      </w:r>
      <w:r w:rsidRPr="00E64049">
        <w:t xml:space="preserve">106 Information Technology Fundamentals </w:t>
      </w:r>
      <w:r w:rsidR="00114BBA" w:rsidRPr="00E64049">
        <w:t>class</w:t>
      </w:r>
      <w:r w:rsidRPr="00E64049">
        <w:t>.</w:t>
      </w:r>
      <w:r w:rsidR="00114BBA" w:rsidRPr="00E64049">
        <w:t xml:space="preserve"> Students who take this class have opportunity to earn certificate</w:t>
      </w:r>
      <w:r w:rsidRPr="00E64049">
        <w:t>s</w:t>
      </w:r>
      <w:r w:rsidR="00114BBA" w:rsidRPr="00E64049">
        <w:t xml:space="preserve"> through</w:t>
      </w:r>
      <w:r w:rsidRPr="00E64049">
        <w:t xml:space="preserve"> an external</w:t>
      </w:r>
      <w:r w:rsidR="00114BBA" w:rsidRPr="00E64049">
        <w:t xml:space="preserve"> testing company</w:t>
      </w:r>
      <w:r w:rsidRPr="00E64049">
        <w:t xml:space="preserve">. </w:t>
      </w:r>
      <w:r w:rsidR="00827C92" w:rsidRPr="00E64049">
        <w:t>The CompTIA curriculum used is very generic and links well to course content.</w:t>
      </w:r>
      <w:r w:rsidR="00827C92">
        <w:t xml:space="preserve"> </w:t>
      </w:r>
      <w:r w:rsidRPr="00E64049">
        <w:t xml:space="preserve">Adam has been teaching a section of this class at the prep academy at the Clark </w:t>
      </w:r>
      <w:r w:rsidR="00ED4D2D">
        <w:t>C</w:t>
      </w:r>
      <w:r w:rsidR="00ED4D2D" w:rsidRPr="00E64049">
        <w:t>ollege</w:t>
      </w:r>
      <w:r w:rsidRPr="00E64049">
        <w:t xml:space="preserve"> WSU-V building.  There is the hope that these certifications will help students get summer jobs etc.</w:t>
      </w:r>
    </w:p>
    <w:p w:rsidR="00D72B83" w:rsidRPr="00E64049" w:rsidRDefault="002879F5" w:rsidP="00ED4D2D">
      <w:pPr>
        <w:jc w:val="both"/>
      </w:pPr>
      <w:r w:rsidRPr="00E64049">
        <w:t xml:space="preserve">Adam </w:t>
      </w:r>
      <w:r w:rsidR="00D72B83" w:rsidRPr="00E64049">
        <w:t xml:space="preserve">continued that </w:t>
      </w:r>
      <w:r w:rsidRPr="00E64049">
        <w:t>teaching</w:t>
      </w:r>
      <w:r w:rsidR="00D72B83" w:rsidRPr="00E64049">
        <w:t xml:space="preserve"> the high school students has been rewarding in that they </w:t>
      </w:r>
      <w:r w:rsidR="00ED4D2D" w:rsidRPr="00E64049">
        <w:t>are very</w:t>
      </w:r>
      <w:r w:rsidRPr="00E64049">
        <w:t xml:space="preserve"> inquisitive, </w:t>
      </w:r>
      <w:r w:rsidR="00D72B83" w:rsidRPr="00E64049">
        <w:t>and like the</w:t>
      </w:r>
      <w:r w:rsidRPr="00E64049">
        <w:t xml:space="preserve"> hands on aspect</w:t>
      </w:r>
      <w:r w:rsidR="00D72B83" w:rsidRPr="00E64049">
        <w:t xml:space="preserve"> of learning. Currently </w:t>
      </w:r>
      <w:r w:rsidR="00ED4D2D" w:rsidRPr="00E64049">
        <w:t>the biggest</w:t>
      </w:r>
      <w:r w:rsidR="00D72B83" w:rsidRPr="00E64049">
        <w:t xml:space="preserve"> concern is ensuring the necessary software is available for the finals: Capstone students have volunteered</w:t>
      </w:r>
      <w:r w:rsidR="00701102" w:rsidRPr="00E64049">
        <w:t xml:space="preserve"> to test the software.</w:t>
      </w:r>
    </w:p>
    <w:p w:rsidR="00F90DBC" w:rsidRPr="00E64049" w:rsidRDefault="00701102" w:rsidP="00ED4D2D">
      <w:pPr>
        <w:jc w:val="both"/>
      </w:pPr>
      <w:r w:rsidRPr="00E64049">
        <w:lastRenderedPageBreak/>
        <w:t xml:space="preserve">There are </w:t>
      </w:r>
      <w:r w:rsidR="00F90DBC" w:rsidRPr="00E64049">
        <w:t xml:space="preserve">21 students </w:t>
      </w:r>
      <w:r w:rsidRPr="00E64049">
        <w:t xml:space="preserve">taking the course through the </w:t>
      </w:r>
      <w:r w:rsidR="009E5DEA">
        <w:t>iTech</w:t>
      </w:r>
      <w:r w:rsidRPr="00E64049">
        <w:t xml:space="preserve"> High School </w:t>
      </w:r>
      <w:r w:rsidR="00F90DBC" w:rsidRPr="00E64049">
        <w:t>at WSU-V</w:t>
      </w:r>
      <w:r w:rsidRPr="00E64049">
        <w:t xml:space="preserve">, and 20 students </w:t>
      </w:r>
      <w:r w:rsidR="00F90DBC" w:rsidRPr="00E64049">
        <w:t>at Clark.</w:t>
      </w:r>
      <w:r w:rsidRPr="00E64049">
        <w:t xml:space="preserve"> </w:t>
      </w:r>
      <w:r w:rsidR="00ED4D2D">
        <w:t>ITech</w:t>
      </w:r>
      <w:r w:rsidR="00F90DBC" w:rsidRPr="00E64049">
        <w:t xml:space="preserve"> </w:t>
      </w:r>
      <w:r w:rsidR="00ED4D2D" w:rsidRPr="00E64049">
        <w:t>students</w:t>
      </w:r>
      <w:r w:rsidR="00F90DBC" w:rsidRPr="00E64049">
        <w:t xml:space="preserve"> will have college credit and can apply or use it </w:t>
      </w:r>
      <w:r w:rsidRPr="00E64049">
        <w:t xml:space="preserve">to articulate </w:t>
      </w:r>
      <w:r w:rsidR="00F90DBC" w:rsidRPr="00E64049">
        <w:t xml:space="preserve">with </w:t>
      </w:r>
      <w:r w:rsidR="00827C92">
        <w:t xml:space="preserve">Clark </w:t>
      </w:r>
      <w:proofErr w:type="gramStart"/>
      <w:r w:rsidR="00827C92">
        <w:t>college</w:t>
      </w:r>
      <w:proofErr w:type="gramEnd"/>
      <w:r w:rsidR="00827C92">
        <w:t xml:space="preserve"> or the </w:t>
      </w:r>
      <w:r w:rsidR="00F90DBC" w:rsidRPr="00E64049">
        <w:t>skill</w:t>
      </w:r>
      <w:r w:rsidR="00827C92">
        <w:t>s</w:t>
      </w:r>
      <w:r w:rsidR="00F90DBC" w:rsidRPr="00E64049">
        <w:t xml:space="preserve"> center </w:t>
      </w:r>
      <w:r w:rsidR="00827C92">
        <w:t>etc.</w:t>
      </w:r>
      <w:r w:rsidR="00F90DBC" w:rsidRPr="00E64049">
        <w:t xml:space="preserve"> </w:t>
      </w:r>
    </w:p>
    <w:p w:rsidR="00701102" w:rsidRPr="00E64049" w:rsidRDefault="00701102" w:rsidP="00ED4D2D">
      <w:pPr>
        <w:jc w:val="both"/>
      </w:pPr>
      <w:r w:rsidRPr="00E64049">
        <w:t xml:space="preserve">Cathy asked if there would be a possibility of tracking if any of the </w:t>
      </w:r>
      <w:r w:rsidR="009E5DEA">
        <w:t>iTech</w:t>
      </w:r>
      <w:r w:rsidRPr="00E64049">
        <w:t xml:space="preserve"> students transfer to Clark: Bob will connect with Narek in Office of Instruction to see if this is possible.</w:t>
      </w:r>
    </w:p>
    <w:p w:rsidR="00701102" w:rsidRPr="00E64049" w:rsidRDefault="00701102" w:rsidP="00ED4D2D">
      <w:pPr>
        <w:pStyle w:val="Subtitle"/>
        <w:jc w:val="both"/>
      </w:pPr>
      <w:r w:rsidRPr="00E64049">
        <w:t xml:space="preserve">CTEC 112  </w:t>
      </w:r>
    </w:p>
    <w:p w:rsidR="007C7070" w:rsidRPr="00E64049" w:rsidRDefault="00701102" w:rsidP="00ED4D2D">
      <w:pPr>
        <w:jc w:val="both"/>
      </w:pPr>
      <w:r w:rsidRPr="00E64049">
        <w:t>Bob spoke about the</w:t>
      </w:r>
      <w:r w:rsidR="00FB458C" w:rsidRPr="00E64049">
        <w:t xml:space="preserve"> develop</w:t>
      </w:r>
      <w:r w:rsidRPr="00E64049">
        <w:t>ment of CTEC 112 as</w:t>
      </w:r>
      <w:r w:rsidR="00FB458C" w:rsidRPr="00E64049">
        <w:t xml:space="preserve"> a programming class specific</w:t>
      </w:r>
      <w:r w:rsidRPr="00E64049">
        <w:t>ally designed for lower level of comp</w:t>
      </w:r>
      <w:r w:rsidR="00FB458C" w:rsidRPr="00E64049">
        <w:t>utational</w:t>
      </w:r>
      <w:r w:rsidRPr="00E64049">
        <w:t xml:space="preserve"> </w:t>
      </w:r>
      <w:r w:rsidR="00ED4D2D" w:rsidRPr="00E64049">
        <w:t>ability</w:t>
      </w:r>
      <w:r w:rsidRPr="00E64049">
        <w:t xml:space="preserve"> with </w:t>
      </w:r>
      <w:r w:rsidR="00FB458C" w:rsidRPr="00E64049">
        <w:t>no math component</w:t>
      </w:r>
      <w:r w:rsidRPr="00E64049">
        <w:t xml:space="preserve">. Bruce continued that it is a different type of teaching, for example to the Python class.  However, it has been </w:t>
      </w:r>
      <w:r w:rsidR="00ED4D2D" w:rsidRPr="00E64049">
        <w:t>successful</w:t>
      </w:r>
      <w:r w:rsidRPr="00E64049">
        <w:t xml:space="preserve"> and retention has been high.</w:t>
      </w:r>
      <w:r w:rsidR="00FB458C" w:rsidRPr="00E64049">
        <w:t xml:space="preserve"> </w:t>
      </w:r>
    </w:p>
    <w:p w:rsidR="00A065E4" w:rsidRPr="00E64049" w:rsidRDefault="00701102" w:rsidP="00ED4D2D">
      <w:pPr>
        <w:jc w:val="both"/>
      </w:pPr>
      <w:r w:rsidRPr="00E64049">
        <w:t>Bob continued that the course is</w:t>
      </w:r>
      <w:r w:rsidR="00FB458C" w:rsidRPr="00E64049">
        <w:t xml:space="preserve"> modelled after</w:t>
      </w:r>
      <w:r w:rsidRPr="00E64049">
        <w:t xml:space="preserve"> a U</w:t>
      </w:r>
      <w:r w:rsidR="00FB458C" w:rsidRPr="00E64049">
        <w:t>ni</w:t>
      </w:r>
      <w:r w:rsidRPr="00E64049">
        <w:t>versity</w:t>
      </w:r>
      <w:r w:rsidR="00FB458C" w:rsidRPr="00E64049">
        <w:t xml:space="preserve"> of Wash</w:t>
      </w:r>
      <w:r w:rsidRPr="00E64049">
        <w:t>ington class of</w:t>
      </w:r>
      <w:r w:rsidR="00FB458C" w:rsidRPr="00E64049">
        <w:t xml:space="preserve"> </w:t>
      </w:r>
      <w:r w:rsidRPr="00E64049">
        <w:t>‘</w:t>
      </w:r>
      <w:r w:rsidR="00FB458C" w:rsidRPr="00E64049">
        <w:t>programming for non-programmers</w:t>
      </w:r>
      <w:r w:rsidRPr="00E64049">
        <w:t>’. He continued th</w:t>
      </w:r>
      <w:r w:rsidR="00042C57" w:rsidRPr="00E64049">
        <w:t xml:space="preserve">at the plan is to have a C# MTA class in the spring with </w:t>
      </w:r>
      <w:r w:rsidR="00A065E4" w:rsidRPr="00E64049">
        <w:t xml:space="preserve">students from web </w:t>
      </w:r>
      <w:r w:rsidR="00042C57" w:rsidRPr="00E64049">
        <w:t>development and Computer Support</w:t>
      </w:r>
      <w:r w:rsidR="00A065E4" w:rsidRPr="00E64049">
        <w:t xml:space="preserve"> </w:t>
      </w:r>
      <w:r w:rsidR="00ED4D2D" w:rsidRPr="00E64049">
        <w:t>program that</w:t>
      </w:r>
      <w:r w:rsidR="00A065E4" w:rsidRPr="00E64049">
        <w:t xml:space="preserve"> will qualify</w:t>
      </w:r>
      <w:r w:rsidR="00042C57" w:rsidRPr="00E64049">
        <w:t xml:space="preserve"> them to go ahead for other MTA options</w:t>
      </w:r>
      <w:r w:rsidR="00E547FE" w:rsidRPr="00E64049">
        <w:t xml:space="preserve"> </w:t>
      </w:r>
    </w:p>
    <w:p w:rsidR="00E547FE" w:rsidRPr="00E64049" w:rsidRDefault="00042C57" w:rsidP="00ED4D2D">
      <w:pPr>
        <w:jc w:val="both"/>
      </w:pPr>
      <w:r w:rsidRPr="00E64049">
        <w:t>The committee discussed how C# is a part of the skills needed for industry</w:t>
      </w:r>
      <w:r w:rsidR="009E5DEA">
        <w:t>.</w:t>
      </w:r>
    </w:p>
    <w:p w:rsidR="00833C73" w:rsidRPr="00E64049" w:rsidRDefault="00833C73" w:rsidP="00ED4D2D">
      <w:pPr>
        <w:pStyle w:val="Subtitle"/>
        <w:jc w:val="both"/>
      </w:pPr>
      <w:r w:rsidRPr="00E64049">
        <w:t>Proposed Change to AAT</w:t>
      </w:r>
    </w:p>
    <w:p w:rsidR="00833C73" w:rsidRPr="00E64049" w:rsidRDefault="00833C73" w:rsidP="00ED4D2D">
      <w:pPr>
        <w:jc w:val="both"/>
      </w:pPr>
      <w:r w:rsidRPr="00E64049">
        <w:t>Bob explained that Computer Support is one of the last programs in the Academic Unit still structured on an AAS</w:t>
      </w:r>
      <w:r w:rsidR="00827C92">
        <w:t xml:space="preserve"> (Associate of Applied Science)</w:t>
      </w:r>
      <w:r w:rsidRPr="00E64049">
        <w:t xml:space="preserve"> model.  He presented a proposal that the program switch to the AAT (</w:t>
      </w:r>
      <w:r w:rsidR="00ED4D2D" w:rsidRPr="00E64049">
        <w:t>Associate</w:t>
      </w:r>
      <w:r w:rsidRPr="00E64049">
        <w:t xml:space="preserve"> of Applied Technology)</w:t>
      </w:r>
      <w:r w:rsidR="00AA4C93" w:rsidRPr="00E64049">
        <w:t xml:space="preserve"> The AAS was </w:t>
      </w:r>
      <w:r w:rsidR="00ED4D2D" w:rsidRPr="00E64049">
        <w:t>originally</w:t>
      </w:r>
      <w:r w:rsidR="00AA4C93" w:rsidRPr="00E64049">
        <w:t xml:space="preserve"> </w:t>
      </w:r>
      <w:r w:rsidR="00ED4D2D" w:rsidRPr="00E64049">
        <w:t>designed</w:t>
      </w:r>
      <w:r w:rsidR="00AA4C93" w:rsidRPr="00E64049">
        <w:t xml:space="preserve"> to serve a previous transfer arrangement </w:t>
      </w:r>
      <w:r w:rsidR="00F217E2" w:rsidRPr="00E64049">
        <w:t xml:space="preserve">with Eastern Washington </w:t>
      </w:r>
      <w:r w:rsidR="00ED4D2D" w:rsidRPr="00E64049">
        <w:t>University</w:t>
      </w:r>
      <w:r w:rsidR="00F217E2" w:rsidRPr="00E64049">
        <w:t>. Now that that is somewhat redundant, the hope is to make some substantial changes to the AAS to transfer to an AAT:</w:t>
      </w:r>
    </w:p>
    <w:p w:rsidR="00F217E2" w:rsidRPr="00E64049" w:rsidRDefault="004B6C79" w:rsidP="00ED4D2D">
      <w:pPr>
        <w:pStyle w:val="ListParagraph"/>
        <w:numPr>
          <w:ilvl w:val="0"/>
          <w:numId w:val="1"/>
        </w:numPr>
        <w:jc w:val="both"/>
      </w:pPr>
      <w:r w:rsidRPr="00E64049">
        <w:t>Amend the existing Computer Support Certificate of proficiency to an IT Skills</w:t>
      </w:r>
      <w:r w:rsidR="00F13FC4" w:rsidRPr="00E64049">
        <w:t xml:space="preserve"> Certificate of Proficiency for the first year that will prepare students for a second year of study to complete</w:t>
      </w:r>
      <w:r w:rsidR="00827C92">
        <w:t xml:space="preserve"> either </w:t>
      </w:r>
      <w:r w:rsidR="00F217E2" w:rsidRPr="00E64049">
        <w:t>Computer Support AAT, Network Admin AAT,</w:t>
      </w:r>
      <w:r w:rsidR="00ED4D2D">
        <w:t xml:space="preserve"> </w:t>
      </w:r>
      <w:r w:rsidR="00827C92">
        <w:t>or</w:t>
      </w:r>
      <w:r w:rsidR="00ED4D2D" w:rsidRPr="00E64049">
        <w:t xml:space="preserve"> Cisco</w:t>
      </w:r>
      <w:r w:rsidR="00F217E2" w:rsidRPr="00E64049">
        <w:t xml:space="preserve"> Technologies AAT. This would </w:t>
      </w:r>
      <w:r w:rsidR="00ED4D2D" w:rsidRPr="00E64049">
        <w:t>focus</w:t>
      </w:r>
      <w:r w:rsidR="00F217E2" w:rsidRPr="00E64049">
        <w:t xml:space="preserve"> on foundational skills and external </w:t>
      </w:r>
      <w:r w:rsidR="00ED4D2D" w:rsidRPr="00E64049">
        <w:t>certifications</w:t>
      </w:r>
      <w:r w:rsidR="00F217E2" w:rsidRPr="00E64049">
        <w:t xml:space="preserve"> that would stack into the broader program.</w:t>
      </w:r>
    </w:p>
    <w:p w:rsidR="00F217E2" w:rsidRPr="00E64049" w:rsidRDefault="00F217E2" w:rsidP="00ED4D2D">
      <w:pPr>
        <w:pStyle w:val="ListParagraph"/>
        <w:numPr>
          <w:ilvl w:val="0"/>
          <w:numId w:val="1"/>
        </w:numPr>
        <w:jc w:val="both"/>
      </w:pPr>
      <w:r w:rsidRPr="00E64049">
        <w:t xml:space="preserve">Changes in Gen Ed requirements including a reduction of </w:t>
      </w:r>
      <w:r w:rsidR="00827C92">
        <w:t xml:space="preserve">superfluous </w:t>
      </w:r>
      <w:r w:rsidRPr="00E64049">
        <w:t xml:space="preserve">credits, </w:t>
      </w:r>
      <w:r w:rsidR="00ED4D2D">
        <w:t>focus</w:t>
      </w:r>
      <w:r w:rsidRPr="00E64049">
        <w:t xml:space="preserve"> on technically aligned credits e.g. </w:t>
      </w:r>
      <w:r w:rsidR="00ED4D2D" w:rsidRPr="00E64049">
        <w:t>introduction</w:t>
      </w:r>
      <w:r w:rsidRPr="00E64049">
        <w:t xml:space="preserve"> to applied technical writing</w:t>
      </w:r>
      <w:r w:rsidR="00827C92">
        <w:t>. In addition,</w:t>
      </w:r>
      <w:r w:rsidR="002E20F3" w:rsidRPr="00E64049">
        <w:t xml:space="preserve"> </w:t>
      </w:r>
      <w:r w:rsidR="00ED4D2D" w:rsidRPr="00E64049">
        <w:t>having English</w:t>
      </w:r>
      <w:r w:rsidR="002E20F3" w:rsidRPr="00E64049">
        <w:t xml:space="preserve"> components in the ‘front-end’ of the Certificate will be a huge boost for student success.              </w:t>
      </w:r>
    </w:p>
    <w:p w:rsidR="00610152" w:rsidRPr="00E64049" w:rsidRDefault="00F217E2" w:rsidP="00ED4D2D">
      <w:pPr>
        <w:jc w:val="both"/>
      </w:pPr>
      <w:r w:rsidRPr="00E64049">
        <w:t xml:space="preserve">This will create an AAT on a similar </w:t>
      </w:r>
      <w:r w:rsidR="00ED4D2D" w:rsidRPr="00E64049">
        <w:t>level</w:t>
      </w:r>
      <w:r w:rsidRPr="00E64049">
        <w:t xml:space="preserve"> to the networking degrees, as well as other programs in the </w:t>
      </w:r>
      <w:r w:rsidR="00ED4D2D" w:rsidRPr="00E64049">
        <w:t>Unit. Bob</w:t>
      </w:r>
      <w:r w:rsidR="00610152" w:rsidRPr="00E64049">
        <w:t xml:space="preserve"> </w:t>
      </w:r>
      <w:r w:rsidRPr="00E64049">
        <w:t xml:space="preserve">also explained how this would more closely align with the Guided Pathways </w:t>
      </w:r>
      <w:r w:rsidR="00ED4D2D" w:rsidRPr="00E64049">
        <w:t>initiative</w:t>
      </w:r>
      <w:r w:rsidRPr="00E64049">
        <w:t xml:space="preserve"> by </w:t>
      </w:r>
      <w:r w:rsidR="00ED4D2D" w:rsidRPr="00E64049">
        <w:t>providing</w:t>
      </w:r>
      <w:r w:rsidRPr="00E64049">
        <w:t xml:space="preserve"> a direct route through the program with clearly defined goals and without </w:t>
      </w:r>
      <w:r w:rsidR="00827C92">
        <w:t>unnecessary</w:t>
      </w:r>
      <w:r w:rsidRPr="00E64049">
        <w:t xml:space="preserve"> credits.</w:t>
      </w:r>
      <w:r w:rsidR="00144901" w:rsidRPr="00E64049">
        <w:t xml:space="preserve"> Karl and Margit, the Clark College guided Pathways </w:t>
      </w:r>
      <w:r w:rsidR="00ED4D2D" w:rsidRPr="00E64049">
        <w:t>Liaisons</w:t>
      </w:r>
      <w:r w:rsidR="00144901" w:rsidRPr="00E64049">
        <w:t xml:space="preserve"> spoke to the committee about this national </w:t>
      </w:r>
      <w:r w:rsidR="00ED4D2D" w:rsidRPr="00E64049">
        <w:t>initiative</w:t>
      </w:r>
      <w:r w:rsidR="00144901" w:rsidRPr="00E64049">
        <w:t xml:space="preserve"> and the supporting data in regards to completion and retention. </w:t>
      </w:r>
    </w:p>
    <w:p w:rsidR="00E2064D" w:rsidRPr="00E64049" w:rsidRDefault="00F217E2" w:rsidP="00ED4D2D">
      <w:pPr>
        <w:jc w:val="both"/>
      </w:pPr>
      <w:r w:rsidRPr="00E64049">
        <w:t xml:space="preserve">Bob outlined a 45 credit Certificate of </w:t>
      </w:r>
      <w:r w:rsidR="00ED4D2D" w:rsidRPr="00E64049">
        <w:t>Proficiency</w:t>
      </w:r>
      <w:r w:rsidR="00ED4D2D">
        <w:t xml:space="preserve"> for the Committee to </w:t>
      </w:r>
      <w:r w:rsidR="00827C92">
        <w:t>review, the</w:t>
      </w:r>
      <w:r w:rsidR="00ED4D2D">
        <w:t xml:space="preserve"> </w:t>
      </w:r>
      <w:r w:rsidR="00827C92">
        <w:t>‘</w:t>
      </w:r>
      <w:r w:rsidR="00ED4D2D">
        <w:t>IT</w:t>
      </w:r>
      <w:r w:rsidRPr="00E64049">
        <w:t xml:space="preserve"> Skills </w:t>
      </w:r>
      <w:r w:rsidR="00ED4D2D" w:rsidRPr="00E64049">
        <w:t>Certificate</w:t>
      </w:r>
      <w:r w:rsidRPr="00E64049">
        <w:t xml:space="preserve"> of </w:t>
      </w:r>
      <w:r w:rsidR="00ED4D2D" w:rsidRPr="00E64049">
        <w:t>Proficiency</w:t>
      </w:r>
      <w:r w:rsidR="00827C92">
        <w:t>’</w:t>
      </w:r>
      <w:r w:rsidRPr="00E64049">
        <w:t>. This certificate would i</w:t>
      </w:r>
      <w:r w:rsidR="00144901" w:rsidRPr="00E64049">
        <w:t xml:space="preserve">ntegrate </w:t>
      </w:r>
      <w:r w:rsidR="00ED4D2D" w:rsidRPr="00E64049">
        <w:t>five</w:t>
      </w:r>
      <w:r w:rsidR="00144901" w:rsidRPr="00E64049">
        <w:t xml:space="preserve"> CompTIA certificates and qualify the student for the AAT.</w:t>
      </w:r>
    </w:p>
    <w:p w:rsidR="00144901" w:rsidRPr="00E64049" w:rsidRDefault="00144901" w:rsidP="00ED4D2D">
      <w:pPr>
        <w:jc w:val="both"/>
      </w:pPr>
      <w:r w:rsidRPr="00E64049">
        <w:lastRenderedPageBreak/>
        <w:t xml:space="preserve">The </w:t>
      </w:r>
      <w:r w:rsidR="00EF3650" w:rsidRPr="00E64049">
        <w:t>Department</w:t>
      </w:r>
      <w:r w:rsidRPr="00E64049">
        <w:t xml:space="preserve"> also </w:t>
      </w:r>
      <w:r w:rsidR="00EF3650" w:rsidRPr="00E64049">
        <w:t>discussed</w:t>
      </w:r>
      <w:r w:rsidRPr="00E64049">
        <w:t xml:space="preserve"> how they were fashioning an AAT degree that drew on successful classes, </w:t>
      </w:r>
      <w:r w:rsidR="00EF3650" w:rsidRPr="00E64049">
        <w:t>and</w:t>
      </w:r>
      <w:r w:rsidRPr="00E64049">
        <w:t xml:space="preserve"> offered the option for transfer to </w:t>
      </w:r>
      <w:r w:rsidR="00EF3650" w:rsidRPr="00E64049">
        <w:t>four-year</w:t>
      </w:r>
      <w:r w:rsidRPr="00E64049">
        <w:t xml:space="preserve"> colleges.</w:t>
      </w:r>
    </w:p>
    <w:p w:rsidR="00144901" w:rsidRPr="00E64049" w:rsidRDefault="00144901" w:rsidP="00ED4D2D">
      <w:pPr>
        <w:jc w:val="both"/>
      </w:pPr>
      <w:r w:rsidRPr="00E64049">
        <w:t xml:space="preserve">The committee members spoke about the content of the </w:t>
      </w:r>
      <w:r w:rsidR="00EF3650" w:rsidRPr="00E64049">
        <w:t>certificate</w:t>
      </w:r>
      <w:r w:rsidRPr="00E64049">
        <w:t xml:space="preserve">, including their agreement </w:t>
      </w:r>
      <w:r w:rsidR="00EF3650" w:rsidRPr="00E64049">
        <w:t>that</w:t>
      </w:r>
      <w:r w:rsidRPr="00E64049">
        <w:t xml:space="preserve"> it was important to bui</w:t>
      </w:r>
      <w:r w:rsidR="00D15567" w:rsidRPr="00E64049">
        <w:t>l</w:t>
      </w:r>
      <w:r w:rsidR="00E47839">
        <w:t xml:space="preserve">d in early career exploration. </w:t>
      </w:r>
      <w:r w:rsidR="00D15567" w:rsidRPr="00E64049">
        <w:t xml:space="preserve">Aaron also mentioned that the possession of CompTIA certificate gave an </w:t>
      </w:r>
      <w:r w:rsidR="00EF3650" w:rsidRPr="00E64049">
        <w:t>entry-level</w:t>
      </w:r>
      <w:r w:rsidR="00D15567" w:rsidRPr="00E64049">
        <w:t xml:space="preserve"> employee a huge advantage, as well as the </w:t>
      </w:r>
      <w:r w:rsidR="00EF3650">
        <w:t>inclusion</w:t>
      </w:r>
      <w:r w:rsidR="00D15567" w:rsidRPr="00E64049">
        <w:t xml:space="preserve"> of CTEC 104 PC Support Customer Service Skills.</w:t>
      </w:r>
      <w:r w:rsidR="004B6C79" w:rsidRPr="00E64049">
        <w:t xml:space="preserve"> Tom reiterated that being competent in customer service skills would be a huge asset as this was an area of need across the country.</w:t>
      </w:r>
    </w:p>
    <w:p w:rsidR="004B6C79" w:rsidRPr="00E64049" w:rsidRDefault="00EF3650" w:rsidP="00ED4D2D">
      <w:pPr>
        <w:jc w:val="both"/>
      </w:pPr>
      <w:r>
        <w:t xml:space="preserve">In response to a question from </w:t>
      </w:r>
      <w:r w:rsidR="004B6C79" w:rsidRPr="00E64049">
        <w:t xml:space="preserve">Margit as to </w:t>
      </w:r>
      <w:r>
        <w:t>whether</w:t>
      </w:r>
      <w:r w:rsidR="004B6C79" w:rsidRPr="00E64049">
        <w:t xml:space="preserve"> the new programs would allow entry at </w:t>
      </w:r>
      <w:r w:rsidRPr="00E64049">
        <w:t>multiple</w:t>
      </w:r>
      <w:r w:rsidR="004B6C79" w:rsidRPr="00E64049">
        <w:t xml:space="preserve"> points, </w:t>
      </w:r>
      <w:r w:rsidRPr="00E64049">
        <w:t>Genevieve</w:t>
      </w:r>
      <w:r w:rsidR="004B6C79" w:rsidRPr="00E64049">
        <w:t xml:space="preserve"> outlined that the structure is stil</w:t>
      </w:r>
      <w:r>
        <w:t xml:space="preserve">l under discussion.  However, </w:t>
      </w:r>
      <w:r w:rsidR="004B6C79" w:rsidRPr="00E64049">
        <w:t xml:space="preserve">the </w:t>
      </w:r>
      <w:r w:rsidRPr="00E64049">
        <w:t>commitment</w:t>
      </w:r>
      <w:r w:rsidR="004B6C79" w:rsidRPr="00E64049">
        <w:t xml:space="preserve"> to </w:t>
      </w:r>
      <w:r w:rsidRPr="00E64049">
        <w:t>Pathways</w:t>
      </w:r>
      <w:r w:rsidR="004B6C79" w:rsidRPr="00E64049">
        <w:t xml:space="preserve"> means a commitment to running the classes even if there is low enrollment. </w:t>
      </w:r>
    </w:p>
    <w:p w:rsidR="00C52FD6" w:rsidRPr="00E64049" w:rsidRDefault="0051642B" w:rsidP="00ED4D2D">
      <w:pPr>
        <w:jc w:val="both"/>
      </w:pPr>
      <w:r w:rsidRPr="00E64049">
        <w:t>The committee discussed that the most absent skill</w:t>
      </w:r>
      <w:r w:rsidR="00F32801" w:rsidRPr="00E64049">
        <w:t>s</w:t>
      </w:r>
      <w:r w:rsidRPr="00E64049">
        <w:t xml:space="preserve"> in new employees are </w:t>
      </w:r>
      <w:r w:rsidR="002E20F3" w:rsidRPr="00E64049">
        <w:t>those related to customer service and soft skills. CTEC 101 can be regarded as a hu</w:t>
      </w:r>
      <w:r w:rsidR="00C52FD6" w:rsidRPr="00E64049">
        <w:t xml:space="preserve">man relations element of degree. In addition, the department will look at possibilities for further collaboration with the </w:t>
      </w:r>
      <w:r w:rsidR="00EF3650">
        <w:t>Network Technology department.</w:t>
      </w:r>
    </w:p>
    <w:p w:rsidR="0051642B" w:rsidRPr="00E64049" w:rsidRDefault="0051642B" w:rsidP="00ED4D2D">
      <w:pPr>
        <w:jc w:val="both"/>
      </w:pPr>
      <w:r w:rsidRPr="00E64049">
        <w:t>The committee members agreed that this certificate would be a very desirable factor in hiring</w:t>
      </w:r>
      <w:r w:rsidR="00E47839">
        <w:t>.</w:t>
      </w:r>
    </w:p>
    <w:p w:rsidR="00F9569B" w:rsidRPr="00ED4D2D" w:rsidRDefault="00F9569B" w:rsidP="00ED4D2D">
      <w:pPr>
        <w:jc w:val="both"/>
        <w:rPr>
          <w:i/>
        </w:rPr>
      </w:pPr>
      <w:r w:rsidRPr="00ED4D2D">
        <w:rPr>
          <w:i/>
        </w:rPr>
        <w:t xml:space="preserve">Aaron made a motion to support to </w:t>
      </w:r>
      <w:r w:rsidR="00EF3650" w:rsidRPr="00ED4D2D">
        <w:rPr>
          <w:i/>
        </w:rPr>
        <w:t>conversion</w:t>
      </w:r>
      <w:r w:rsidRPr="00ED4D2D">
        <w:rPr>
          <w:i/>
        </w:rPr>
        <w:t xml:space="preserve"> of the AAS degree to an AAT; this was seconded by</w:t>
      </w:r>
      <w:r w:rsidR="00701A12" w:rsidRPr="00ED4D2D">
        <w:rPr>
          <w:i/>
        </w:rPr>
        <w:t xml:space="preserve"> </w:t>
      </w:r>
      <w:r w:rsidRPr="00ED4D2D">
        <w:rPr>
          <w:i/>
        </w:rPr>
        <w:t>Tom and passed unanimously.</w:t>
      </w:r>
    </w:p>
    <w:p w:rsidR="00F9569B" w:rsidRPr="00E64049" w:rsidRDefault="00F9569B" w:rsidP="00ED4D2D">
      <w:pPr>
        <w:jc w:val="both"/>
      </w:pPr>
      <w:r w:rsidRPr="00E64049">
        <w:t xml:space="preserve">Following discussion about the </w:t>
      </w:r>
      <w:r w:rsidR="00EF3650" w:rsidRPr="00E64049">
        <w:t>Certificate</w:t>
      </w:r>
      <w:r w:rsidRPr="00E64049">
        <w:t xml:space="preserve"> title, the committee agreed that </w:t>
      </w:r>
      <w:r w:rsidR="008B70CC" w:rsidRPr="00E64049">
        <w:t>the name should be amended to Information Technology Profession</w:t>
      </w:r>
      <w:r w:rsidR="00E47839">
        <w:t>al</w:t>
      </w:r>
      <w:r w:rsidR="008B70CC" w:rsidRPr="00E64049">
        <w:t xml:space="preserve"> Certificate of </w:t>
      </w:r>
      <w:r w:rsidR="00EF3650">
        <w:t>Proficiency</w:t>
      </w:r>
      <w:r w:rsidR="008B70CC" w:rsidRPr="00E64049">
        <w:t>.</w:t>
      </w:r>
    </w:p>
    <w:p w:rsidR="008B70CC" w:rsidRPr="00ED4D2D" w:rsidRDefault="00EF3650" w:rsidP="00ED4D2D">
      <w:pPr>
        <w:jc w:val="both"/>
        <w:rPr>
          <w:i/>
        </w:rPr>
      </w:pPr>
      <w:r w:rsidRPr="00ED4D2D">
        <w:rPr>
          <w:i/>
        </w:rPr>
        <w:t>Aaron</w:t>
      </w:r>
      <w:r w:rsidR="008B70CC" w:rsidRPr="00ED4D2D">
        <w:rPr>
          <w:i/>
        </w:rPr>
        <w:t xml:space="preserve"> made a motion to support the </w:t>
      </w:r>
      <w:r w:rsidRPr="00ED4D2D">
        <w:rPr>
          <w:i/>
        </w:rPr>
        <w:t>renamed</w:t>
      </w:r>
      <w:r w:rsidR="00E47839">
        <w:rPr>
          <w:i/>
        </w:rPr>
        <w:t xml:space="preserve"> Certificate of P</w:t>
      </w:r>
      <w:r w:rsidR="008B70CC" w:rsidRPr="00ED4D2D">
        <w:rPr>
          <w:i/>
        </w:rPr>
        <w:t xml:space="preserve">roficiency; this </w:t>
      </w:r>
      <w:r w:rsidRPr="00ED4D2D">
        <w:rPr>
          <w:i/>
        </w:rPr>
        <w:t>was</w:t>
      </w:r>
      <w:r w:rsidR="008B70CC" w:rsidRPr="00ED4D2D">
        <w:rPr>
          <w:i/>
        </w:rPr>
        <w:t xml:space="preserve"> seconded by Tom and passed </w:t>
      </w:r>
      <w:r w:rsidRPr="00ED4D2D">
        <w:rPr>
          <w:i/>
        </w:rPr>
        <w:t>unanimously</w:t>
      </w:r>
      <w:r w:rsidR="008B70CC" w:rsidRPr="00ED4D2D">
        <w:rPr>
          <w:i/>
        </w:rPr>
        <w:t>.</w:t>
      </w:r>
    </w:p>
    <w:p w:rsidR="00F02825" w:rsidRPr="00E64049" w:rsidRDefault="008B70CC" w:rsidP="00ED4D2D">
      <w:pPr>
        <w:jc w:val="both"/>
      </w:pPr>
      <w:r w:rsidRPr="00E64049">
        <w:t xml:space="preserve">The committee members agreed that </w:t>
      </w:r>
      <w:r w:rsidR="00EF3650" w:rsidRPr="00E64049">
        <w:t>holding</w:t>
      </w:r>
      <w:r w:rsidRPr="00E64049">
        <w:t xml:space="preserve"> the certificate as outlined would be a boost to a </w:t>
      </w:r>
      <w:r w:rsidR="00EF3650" w:rsidRPr="00E64049">
        <w:t>student’s</w:t>
      </w:r>
      <w:r w:rsidRPr="00E64049">
        <w:t xml:space="preserve"> chances of employment </w:t>
      </w:r>
      <w:r w:rsidR="00F13FC4" w:rsidRPr="00E64049">
        <w:t xml:space="preserve">as it contains a broad range of </w:t>
      </w:r>
      <w:r w:rsidR="00EF3650" w:rsidRPr="00E64049">
        <w:t>essential</w:t>
      </w:r>
      <w:r w:rsidR="00F13FC4" w:rsidRPr="00E64049">
        <w:t xml:space="preserve"> skills in addition to the industry </w:t>
      </w:r>
      <w:r w:rsidR="002E20F3" w:rsidRPr="00E64049">
        <w:t xml:space="preserve">CompTIA </w:t>
      </w:r>
      <w:r w:rsidR="00F13FC4" w:rsidRPr="00E64049">
        <w:t>certifications.</w:t>
      </w:r>
    </w:p>
    <w:p w:rsidR="004A6225" w:rsidRPr="00E64049" w:rsidRDefault="00701A12" w:rsidP="00ED4D2D">
      <w:pPr>
        <w:pStyle w:val="Subtitle"/>
        <w:jc w:val="both"/>
      </w:pPr>
      <w:r w:rsidRPr="00E64049">
        <w:t>Future Development</w:t>
      </w:r>
      <w:r w:rsidR="005F321D" w:rsidRPr="00E64049">
        <w:t xml:space="preserve"> – CTEC 215 and CTEC 216</w:t>
      </w:r>
    </w:p>
    <w:p w:rsidR="00701A12" w:rsidRPr="00E64049" w:rsidRDefault="00701A12" w:rsidP="00ED4D2D">
      <w:pPr>
        <w:jc w:val="both"/>
      </w:pPr>
      <w:r w:rsidRPr="00E64049">
        <w:t xml:space="preserve">Bob spoke about potential development for the future </w:t>
      </w:r>
      <w:r w:rsidR="00E47839">
        <w:t>that would potentially be</w:t>
      </w:r>
      <w:r w:rsidR="005F321D" w:rsidRPr="00E64049">
        <w:t xml:space="preserve"> focused on the</w:t>
      </w:r>
      <w:r w:rsidRPr="00E64049">
        <w:t xml:space="preserve"> CompTIA cybersecur</w:t>
      </w:r>
      <w:r w:rsidR="005F321D" w:rsidRPr="00E64049">
        <w:t>it</w:t>
      </w:r>
      <w:r w:rsidRPr="00E64049">
        <w:t>y</w:t>
      </w:r>
      <w:r w:rsidR="005F321D" w:rsidRPr="00E64049">
        <w:t xml:space="preserve">+ and CompTIA project+ </w:t>
      </w:r>
      <w:r w:rsidR="00EF3650" w:rsidRPr="00E64049">
        <w:t>certifications</w:t>
      </w:r>
      <w:r w:rsidR="005F321D" w:rsidRPr="00E64049">
        <w:t xml:space="preserve"> to develop them into CTEC 215 and CTEC 216 respectively.</w:t>
      </w:r>
    </w:p>
    <w:p w:rsidR="00BC7906" w:rsidRPr="00E64049" w:rsidRDefault="00701A12" w:rsidP="00ED4D2D">
      <w:pPr>
        <w:jc w:val="both"/>
      </w:pPr>
      <w:r w:rsidRPr="00E64049">
        <w:t xml:space="preserve">Aaron agreed that exposure to project management was useful even if that </w:t>
      </w:r>
      <w:r w:rsidR="00EF3650" w:rsidRPr="00E64049">
        <w:t>was not</w:t>
      </w:r>
      <w:r w:rsidR="00BC7906" w:rsidRPr="00E64049">
        <w:t xml:space="preserve"> the area of </w:t>
      </w:r>
      <w:r w:rsidR="00EF3650" w:rsidRPr="00E64049">
        <w:t>employment</w:t>
      </w:r>
      <w:r w:rsidR="00BC7906" w:rsidRPr="00E64049">
        <w:t xml:space="preserve"> as it </w:t>
      </w:r>
      <w:r w:rsidR="00EF3650" w:rsidRPr="00E64049">
        <w:t>encompass</w:t>
      </w:r>
      <w:r w:rsidR="00EF3650">
        <w:t>es</w:t>
      </w:r>
      <w:r w:rsidR="00BC7906" w:rsidRPr="00E64049">
        <w:t xml:space="preserve"> a range of </w:t>
      </w:r>
      <w:r w:rsidR="00EF3650" w:rsidRPr="00E64049">
        <w:t>skills</w:t>
      </w:r>
      <w:r w:rsidR="00BC7906" w:rsidRPr="00E64049">
        <w:t xml:space="preserve">. Jeff continued that </w:t>
      </w:r>
      <w:r w:rsidR="005F321D" w:rsidRPr="00E64049">
        <w:t>his work place had a constant need for p</w:t>
      </w:r>
      <w:r w:rsidR="00E47839">
        <w:t xml:space="preserve">roject professionals; </w:t>
      </w:r>
      <w:proofErr w:type="gramStart"/>
      <w:r w:rsidR="00E47839">
        <w:t>however</w:t>
      </w:r>
      <w:proofErr w:type="gramEnd"/>
      <w:r w:rsidR="00E47839">
        <w:t xml:space="preserve"> i</w:t>
      </w:r>
      <w:bookmarkStart w:id="0" w:name="_GoBack"/>
      <w:bookmarkEnd w:id="0"/>
      <w:r w:rsidR="005F321D" w:rsidRPr="00E64049">
        <w:t xml:space="preserve">t was </w:t>
      </w:r>
      <w:r w:rsidR="00EF3650" w:rsidRPr="00E64049">
        <w:t>discussed</w:t>
      </w:r>
      <w:r w:rsidR="005F321D" w:rsidRPr="00E64049">
        <w:t xml:space="preserve"> that this </w:t>
      </w:r>
      <w:r w:rsidR="00EF3650" w:rsidRPr="00E64049">
        <w:t>was not</w:t>
      </w:r>
      <w:r w:rsidR="005F321D" w:rsidRPr="00E64049">
        <w:t xml:space="preserve"> </w:t>
      </w:r>
      <w:r w:rsidR="00EF3650" w:rsidRPr="00E64049">
        <w:t>universal</w:t>
      </w:r>
      <w:r w:rsidR="005F321D" w:rsidRPr="00E64049">
        <w:t xml:space="preserve"> </w:t>
      </w:r>
      <w:r w:rsidR="00EF3650" w:rsidRPr="00E64049">
        <w:t>across</w:t>
      </w:r>
      <w:r w:rsidR="005F321D" w:rsidRPr="00E64049">
        <w:t xml:space="preserve"> the industry.</w:t>
      </w:r>
    </w:p>
    <w:p w:rsidR="00701A12" w:rsidRPr="00E64049" w:rsidRDefault="00BC7906" w:rsidP="00ED4D2D">
      <w:pPr>
        <w:jc w:val="both"/>
      </w:pPr>
      <w:r w:rsidRPr="00E64049">
        <w:t xml:space="preserve">In terms of cybersecurity, Tom agreed that the industry is increasingly heading in that direction, whilst he regarded </w:t>
      </w:r>
      <w:r w:rsidR="00EF3650" w:rsidRPr="00E64049">
        <w:t>project</w:t>
      </w:r>
      <w:r w:rsidRPr="00E64049">
        <w:t xml:space="preserve"> management as an area more </w:t>
      </w:r>
      <w:r w:rsidR="00EF3650" w:rsidRPr="00E64049">
        <w:t>suitable</w:t>
      </w:r>
      <w:r w:rsidRPr="00E64049">
        <w:t xml:space="preserve"> as an elective course. </w:t>
      </w:r>
    </w:p>
    <w:p w:rsidR="00BC7906" w:rsidRPr="00ED4D2D" w:rsidRDefault="005F321D" w:rsidP="00ED4D2D">
      <w:pPr>
        <w:jc w:val="both"/>
        <w:rPr>
          <w:i/>
        </w:rPr>
      </w:pPr>
      <w:r w:rsidRPr="00ED4D2D">
        <w:rPr>
          <w:i/>
        </w:rPr>
        <w:t>Aaron made a motion to support the development of CTEC 215 (CompTIA Cybersecurity+) and CTEC 216 (CompTIA Project+): this was seconded by Jeff and passed unanimously.</w:t>
      </w:r>
    </w:p>
    <w:p w:rsidR="005F321D" w:rsidRPr="00E64049" w:rsidRDefault="005F321D" w:rsidP="00ED4D2D">
      <w:pPr>
        <w:jc w:val="both"/>
      </w:pPr>
      <w:r w:rsidRPr="00E64049">
        <w:t>Aaron adjourned the meeting at 9.55am</w:t>
      </w:r>
    </w:p>
    <w:p w:rsidR="005F321D" w:rsidRDefault="005F321D"/>
    <w:p w:rsidR="00ED4D2D" w:rsidRPr="00ED4D2D" w:rsidRDefault="00ED4D2D" w:rsidP="00ED4D2D">
      <w:pPr>
        <w:jc w:val="right"/>
        <w:rPr>
          <w:sz w:val="18"/>
        </w:rPr>
      </w:pPr>
      <w:r>
        <w:rPr>
          <w:sz w:val="18"/>
        </w:rPr>
        <w:t>Prepared by Nichola Farron</w:t>
      </w:r>
    </w:p>
    <w:sectPr w:rsidR="00ED4D2D" w:rsidRPr="00ED4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2F4E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822BED"/>
    <w:multiLevelType w:val="hybridMultilevel"/>
    <w:tmpl w:val="D5104F50"/>
    <w:lvl w:ilvl="0" w:tplc="32EA92C2">
      <w:start w:val="1"/>
      <w:numFmt w:val="bullet"/>
      <w:lvlText w:val="•"/>
      <w:lvlJc w:val="left"/>
      <w:pPr>
        <w:tabs>
          <w:tab w:val="num" w:pos="720"/>
        </w:tabs>
        <w:ind w:left="720" w:hanging="360"/>
      </w:pPr>
      <w:rPr>
        <w:rFonts w:ascii="Arial" w:hAnsi="Arial" w:hint="default"/>
      </w:rPr>
    </w:lvl>
    <w:lvl w:ilvl="1" w:tplc="C01CA7C6" w:tentative="1">
      <w:start w:val="1"/>
      <w:numFmt w:val="bullet"/>
      <w:lvlText w:val="•"/>
      <w:lvlJc w:val="left"/>
      <w:pPr>
        <w:tabs>
          <w:tab w:val="num" w:pos="1440"/>
        </w:tabs>
        <w:ind w:left="1440" w:hanging="360"/>
      </w:pPr>
      <w:rPr>
        <w:rFonts w:ascii="Arial" w:hAnsi="Arial" w:hint="default"/>
      </w:rPr>
    </w:lvl>
    <w:lvl w:ilvl="2" w:tplc="C9A8BEDA" w:tentative="1">
      <w:start w:val="1"/>
      <w:numFmt w:val="bullet"/>
      <w:lvlText w:val="•"/>
      <w:lvlJc w:val="left"/>
      <w:pPr>
        <w:tabs>
          <w:tab w:val="num" w:pos="2160"/>
        </w:tabs>
        <w:ind w:left="2160" w:hanging="360"/>
      </w:pPr>
      <w:rPr>
        <w:rFonts w:ascii="Arial" w:hAnsi="Arial" w:hint="default"/>
      </w:rPr>
    </w:lvl>
    <w:lvl w:ilvl="3" w:tplc="4276232C" w:tentative="1">
      <w:start w:val="1"/>
      <w:numFmt w:val="bullet"/>
      <w:lvlText w:val="•"/>
      <w:lvlJc w:val="left"/>
      <w:pPr>
        <w:tabs>
          <w:tab w:val="num" w:pos="2880"/>
        </w:tabs>
        <w:ind w:left="2880" w:hanging="360"/>
      </w:pPr>
      <w:rPr>
        <w:rFonts w:ascii="Arial" w:hAnsi="Arial" w:hint="default"/>
      </w:rPr>
    </w:lvl>
    <w:lvl w:ilvl="4" w:tplc="A6C6A63C" w:tentative="1">
      <w:start w:val="1"/>
      <w:numFmt w:val="bullet"/>
      <w:lvlText w:val="•"/>
      <w:lvlJc w:val="left"/>
      <w:pPr>
        <w:tabs>
          <w:tab w:val="num" w:pos="3600"/>
        </w:tabs>
        <w:ind w:left="3600" w:hanging="360"/>
      </w:pPr>
      <w:rPr>
        <w:rFonts w:ascii="Arial" w:hAnsi="Arial" w:hint="default"/>
      </w:rPr>
    </w:lvl>
    <w:lvl w:ilvl="5" w:tplc="DEDE9A84" w:tentative="1">
      <w:start w:val="1"/>
      <w:numFmt w:val="bullet"/>
      <w:lvlText w:val="•"/>
      <w:lvlJc w:val="left"/>
      <w:pPr>
        <w:tabs>
          <w:tab w:val="num" w:pos="4320"/>
        </w:tabs>
        <w:ind w:left="4320" w:hanging="360"/>
      </w:pPr>
      <w:rPr>
        <w:rFonts w:ascii="Arial" w:hAnsi="Arial" w:hint="default"/>
      </w:rPr>
    </w:lvl>
    <w:lvl w:ilvl="6" w:tplc="3F062D3C" w:tentative="1">
      <w:start w:val="1"/>
      <w:numFmt w:val="bullet"/>
      <w:lvlText w:val="•"/>
      <w:lvlJc w:val="left"/>
      <w:pPr>
        <w:tabs>
          <w:tab w:val="num" w:pos="5040"/>
        </w:tabs>
        <w:ind w:left="5040" w:hanging="360"/>
      </w:pPr>
      <w:rPr>
        <w:rFonts w:ascii="Arial" w:hAnsi="Arial" w:hint="default"/>
      </w:rPr>
    </w:lvl>
    <w:lvl w:ilvl="7" w:tplc="9DA696D0" w:tentative="1">
      <w:start w:val="1"/>
      <w:numFmt w:val="bullet"/>
      <w:lvlText w:val="•"/>
      <w:lvlJc w:val="left"/>
      <w:pPr>
        <w:tabs>
          <w:tab w:val="num" w:pos="5760"/>
        </w:tabs>
        <w:ind w:left="5760" w:hanging="360"/>
      </w:pPr>
      <w:rPr>
        <w:rFonts w:ascii="Arial" w:hAnsi="Arial" w:hint="default"/>
      </w:rPr>
    </w:lvl>
    <w:lvl w:ilvl="8" w:tplc="37540CE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7E"/>
    <w:rsid w:val="00042C57"/>
    <w:rsid w:val="000A2919"/>
    <w:rsid w:val="00114BBA"/>
    <w:rsid w:val="00144901"/>
    <w:rsid w:val="001B08F2"/>
    <w:rsid w:val="001E179E"/>
    <w:rsid w:val="001E3A6F"/>
    <w:rsid w:val="001F2168"/>
    <w:rsid w:val="00213AC5"/>
    <w:rsid w:val="00221067"/>
    <w:rsid w:val="00224977"/>
    <w:rsid w:val="002879F5"/>
    <w:rsid w:val="002973A2"/>
    <w:rsid w:val="002E15CB"/>
    <w:rsid w:val="002E20F3"/>
    <w:rsid w:val="003019D1"/>
    <w:rsid w:val="0032221B"/>
    <w:rsid w:val="003C50EB"/>
    <w:rsid w:val="003D121C"/>
    <w:rsid w:val="003F7E1A"/>
    <w:rsid w:val="004244F6"/>
    <w:rsid w:val="004820AC"/>
    <w:rsid w:val="0048308C"/>
    <w:rsid w:val="004A6225"/>
    <w:rsid w:val="004B6C79"/>
    <w:rsid w:val="004E0FC0"/>
    <w:rsid w:val="004F3C48"/>
    <w:rsid w:val="0051642B"/>
    <w:rsid w:val="005F321D"/>
    <w:rsid w:val="00610152"/>
    <w:rsid w:val="00616685"/>
    <w:rsid w:val="006171D1"/>
    <w:rsid w:val="00701102"/>
    <w:rsid w:val="00701522"/>
    <w:rsid w:val="00701A12"/>
    <w:rsid w:val="00724216"/>
    <w:rsid w:val="007326A3"/>
    <w:rsid w:val="00783FE1"/>
    <w:rsid w:val="007C010C"/>
    <w:rsid w:val="007C7070"/>
    <w:rsid w:val="00827C92"/>
    <w:rsid w:val="00830F72"/>
    <w:rsid w:val="00833C73"/>
    <w:rsid w:val="008826F9"/>
    <w:rsid w:val="00894677"/>
    <w:rsid w:val="008A4620"/>
    <w:rsid w:val="008B70CC"/>
    <w:rsid w:val="008F484E"/>
    <w:rsid w:val="00953489"/>
    <w:rsid w:val="009E5DEA"/>
    <w:rsid w:val="00A065E4"/>
    <w:rsid w:val="00A727EF"/>
    <w:rsid w:val="00A80CBA"/>
    <w:rsid w:val="00A956BC"/>
    <w:rsid w:val="00AA39A9"/>
    <w:rsid w:val="00AA4C93"/>
    <w:rsid w:val="00AF0F7E"/>
    <w:rsid w:val="00B21805"/>
    <w:rsid w:val="00B31421"/>
    <w:rsid w:val="00BC7906"/>
    <w:rsid w:val="00C52FD6"/>
    <w:rsid w:val="00CD136E"/>
    <w:rsid w:val="00CD183F"/>
    <w:rsid w:val="00D15567"/>
    <w:rsid w:val="00D72B83"/>
    <w:rsid w:val="00DA1EA6"/>
    <w:rsid w:val="00E2064D"/>
    <w:rsid w:val="00E47839"/>
    <w:rsid w:val="00E547FE"/>
    <w:rsid w:val="00E64049"/>
    <w:rsid w:val="00ED4D2D"/>
    <w:rsid w:val="00EE28BC"/>
    <w:rsid w:val="00EF3650"/>
    <w:rsid w:val="00EF68C5"/>
    <w:rsid w:val="00F02825"/>
    <w:rsid w:val="00F13FC4"/>
    <w:rsid w:val="00F217E2"/>
    <w:rsid w:val="00F32801"/>
    <w:rsid w:val="00F73B01"/>
    <w:rsid w:val="00F90DBC"/>
    <w:rsid w:val="00F9569B"/>
    <w:rsid w:val="00FB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BB96"/>
  <w15:chartTrackingRefBased/>
  <w15:docId w15:val="{F04022B1-104B-44E0-A813-92CFEAC2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7E2"/>
    <w:pPr>
      <w:ind w:left="720"/>
      <w:contextualSpacing/>
    </w:pPr>
  </w:style>
  <w:style w:type="paragraph" w:styleId="Subtitle">
    <w:name w:val="Subtitle"/>
    <w:basedOn w:val="Normal"/>
    <w:next w:val="Normal"/>
    <w:link w:val="SubtitleChar"/>
    <w:uiPriority w:val="11"/>
    <w:qFormat/>
    <w:rsid w:val="009E5D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5DE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375246">
      <w:bodyDiv w:val="1"/>
      <w:marLeft w:val="0"/>
      <w:marRight w:val="0"/>
      <w:marTop w:val="0"/>
      <w:marBottom w:val="0"/>
      <w:divBdr>
        <w:top w:val="none" w:sz="0" w:space="0" w:color="auto"/>
        <w:left w:val="none" w:sz="0" w:space="0" w:color="auto"/>
        <w:bottom w:val="none" w:sz="0" w:space="0" w:color="auto"/>
        <w:right w:val="none" w:sz="0" w:space="0" w:color="auto"/>
      </w:divBdr>
      <w:divsChild>
        <w:div w:id="455686645">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608</TotalTime>
  <Pages>4</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64</cp:revision>
  <dcterms:created xsi:type="dcterms:W3CDTF">2017-04-20T15:13:00Z</dcterms:created>
  <dcterms:modified xsi:type="dcterms:W3CDTF">2017-06-01T19:39:00Z</dcterms:modified>
</cp:coreProperties>
</file>