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9F48FF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Computer Support &amp; IT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F48FF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Thursday, </w:t>
      </w:r>
      <w:r w:rsidR="00343A08">
        <w:rPr>
          <w:b/>
          <w:sz w:val="26"/>
          <w:szCs w:val="26"/>
        </w:rPr>
        <w:t>September 2016</w:t>
      </w:r>
    </w:p>
    <w:p w:rsidR="00FD0B8E" w:rsidRDefault="00FD0B8E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8.30am-10.00am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A9287D">
        <w:rPr>
          <w:b/>
          <w:sz w:val="26"/>
          <w:szCs w:val="26"/>
        </w:rPr>
        <w:t xml:space="preserve">: </w:t>
      </w:r>
      <w:r w:rsidR="00F56CE3">
        <w:rPr>
          <w:b/>
          <w:sz w:val="26"/>
          <w:szCs w:val="26"/>
        </w:rPr>
        <w:t>GHL 205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852130" w:rsidRDefault="00570A2E" w:rsidP="00852130">
            <w:pPr>
              <w:pStyle w:val="ListParagraph"/>
              <w:numPr>
                <w:ilvl w:val="0"/>
                <w:numId w:val="20"/>
              </w:numPr>
            </w:pPr>
            <w:r w:rsidRPr="00570A2E">
              <w:t>April 21</w:t>
            </w:r>
            <w:r w:rsidR="009F48FF" w:rsidRPr="00570A2E">
              <w:t>, 2015. Vote</w:t>
            </w:r>
            <w:r w:rsidR="009F48FF">
              <w:rPr>
                <w:b/>
              </w:rPr>
              <w:t>.</w:t>
            </w:r>
          </w:p>
          <w:p w:rsidR="00CC3E04" w:rsidRPr="00821FFD" w:rsidRDefault="00CC3E04" w:rsidP="00082D2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A01055" w:rsidTr="00CC4B8F">
        <w:tc>
          <w:tcPr>
            <w:tcW w:w="6120" w:type="dxa"/>
          </w:tcPr>
          <w:p w:rsidR="00A01055" w:rsidRDefault="00A01055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Committee Bylaws</w:t>
            </w:r>
          </w:p>
          <w:p w:rsidR="00A01055" w:rsidRDefault="00A01055" w:rsidP="00A01055">
            <w:pPr>
              <w:pStyle w:val="ListParagraph"/>
            </w:pPr>
          </w:p>
        </w:tc>
        <w:tc>
          <w:tcPr>
            <w:tcW w:w="3780" w:type="dxa"/>
          </w:tcPr>
          <w:p w:rsidR="00A01055" w:rsidRDefault="00A01055" w:rsidP="009331F8">
            <w:r>
              <w:t>Review of Bylaws and vote on contents; in particular agreement on quorum arrangements</w:t>
            </w:r>
          </w:p>
        </w:tc>
        <w:tc>
          <w:tcPr>
            <w:tcW w:w="900" w:type="dxa"/>
          </w:tcPr>
          <w:p w:rsidR="00A01055" w:rsidRDefault="00A01055" w:rsidP="006374F6">
            <w:r>
              <w:t>5 min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DF16FD">
              <w:t>Cathy Sherick</w:t>
            </w:r>
          </w:p>
          <w:p w:rsidR="00FC2D8B" w:rsidRPr="003F6E79" w:rsidRDefault="00FC2D8B" w:rsidP="00082D2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CC3E04" w:rsidP="00821FFD">
            <w:r>
              <w:t>15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570A2E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570A2E" w:rsidRDefault="00570A2E" w:rsidP="00570A2E">
            <w:pPr>
              <w:pStyle w:val="ListParagraph"/>
              <w:numPr>
                <w:ilvl w:val="0"/>
                <w:numId w:val="20"/>
              </w:numPr>
            </w:pPr>
            <w:r>
              <w:t>Update on new Courses offered in 2017-18</w:t>
            </w:r>
          </w:p>
          <w:p w:rsidR="00DF16FD" w:rsidRDefault="00570A2E" w:rsidP="00570A2E">
            <w:pPr>
              <w:pStyle w:val="ListParagraph"/>
              <w:numPr>
                <w:ilvl w:val="0"/>
                <w:numId w:val="20"/>
              </w:numPr>
            </w:pPr>
            <w:r>
              <w:t>Microsoft Cert Discussions with BTEC</w:t>
            </w:r>
          </w:p>
          <w:p w:rsidR="00570A2E" w:rsidRPr="009331F8" w:rsidRDefault="000E5A89" w:rsidP="00570A2E">
            <w:pPr>
              <w:pStyle w:val="ListParagraph"/>
              <w:numPr>
                <w:ilvl w:val="0"/>
                <w:numId w:val="20"/>
              </w:numPr>
            </w:pPr>
            <w:r>
              <w:t>Enrollment and other developments</w:t>
            </w: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DF16FD" w:rsidRPr="009331F8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DF16FD" w:rsidRDefault="00DF16FD" w:rsidP="00570A2E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570A2E" w:rsidRDefault="00EB446B" w:rsidP="00570A2E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1D135F" w:rsidRDefault="00570A2E" w:rsidP="00570A2E">
            <w:pPr>
              <w:pStyle w:val="ListParagraph"/>
              <w:numPr>
                <w:ilvl w:val="0"/>
                <w:numId w:val="20"/>
              </w:numPr>
            </w:pPr>
            <w:r>
              <w:t xml:space="preserve">Converting Computer Support AAS to AAT </w:t>
            </w:r>
          </w:p>
          <w:p w:rsidR="00570A2E" w:rsidRDefault="00570A2E" w:rsidP="00570A2E">
            <w:pPr>
              <w:pStyle w:val="ListParagraph"/>
              <w:numPr>
                <w:ilvl w:val="0"/>
                <w:numId w:val="20"/>
              </w:numPr>
            </w:pPr>
            <w:r>
              <w:t>Preview of IT Skills Professional CA development</w:t>
            </w:r>
          </w:p>
          <w:p w:rsidR="00570A2E" w:rsidRPr="009331F8" w:rsidRDefault="00570A2E" w:rsidP="00570A2E">
            <w:pPr>
              <w:pStyle w:val="ListParagraph"/>
              <w:numPr>
                <w:ilvl w:val="0"/>
                <w:numId w:val="20"/>
              </w:numPr>
            </w:pPr>
            <w:r>
              <w:t>CTEC 104 as a Human Relations Requirement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E08" w:rsidRDefault="00787E08" w:rsidP="009331F8">
      <w:pPr>
        <w:spacing w:after="0" w:line="240" w:lineRule="auto"/>
      </w:pPr>
      <w:r>
        <w:separator/>
      </w:r>
    </w:p>
  </w:endnote>
  <w:endnote w:type="continuationSeparator" w:id="0">
    <w:p w:rsidR="00787E08" w:rsidRDefault="00787E08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E08" w:rsidRDefault="00787E08" w:rsidP="009331F8">
      <w:pPr>
        <w:spacing w:after="0" w:line="240" w:lineRule="auto"/>
      </w:pPr>
      <w:r>
        <w:separator/>
      </w:r>
    </w:p>
  </w:footnote>
  <w:footnote w:type="continuationSeparator" w:id="0">
    <w:p w:rsidR="00787E08" w:rsidRDefault="00787E08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30928"/>
    <w:multiLevelType w:val="hybridMultilevel"/>
    <w:tmpl w:val="262CC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14A36"/>
    <w:multiLevelType w:val="hybridMultilevel"/>
    <w:tmpl w:val="46BE6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5"/>
  </w:num>
  <w:num w:numId="5">
    <w:abstractNumId w:val="18"/>
  </w:num>
  <w:num w:numId="6">
    <w:abstractNumId w:val="9"/>
  </w:num>
  <w:num w:numId="7">
    <w:abstractNumId w:val="15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6"/>
  </w:num>
  <w:num w:numId="18">
    <w:abstractNumId w:val="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82D26"/>
    <w:rsid w:val="000C4AB4"/>
    <w:rsid w:val="000E5A89"/>
    <w:rsid w:val="00184490"/>
    <w:rsid w:val="00194546"/>
    <w:rsid w:val="001D135F"/>
    <w:rsid w:val="001F34EC"/>
    <w:rsid w:val="00202EB9"/>
    <w:rsid w:val="002105C1"/>
    <w:rsid w:val="00254030"/>
    <w:rsid w:val="00264D90"/>
    <w:rsid w:val="002C43BD"/>
    <w:rsid w:val="00311326"/>
    <w:rsid w:val="00343A08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4D1569"/>
    <w:rsid w:val="004E4372"/>
    <w:rsid w:val="00502637"/>
    <w:rsid w:val="00527737"/>
    <w:rsid w:val="005571F7"/>
    <w:rsid w:val="00570A2E"/>
    <w:rsid w:val="00606DEC"/>
    <w:rsid w:val="00623C4A"/>
    <w:rsid w:val="006374F6"/>
    <w:rsid w:val="007623FF"/>
    <w:rsid w:val="00773C20"/>
    <w:rsid w:val="00787E08"/>
    <w:rsid w:val="007D202D"/>
    <w:rsid w:val="008176A0"/>
    <w:rsid w:val="00821FFD"/>
    <w:rsid w:val="00847CC3"/>
    <w:rsid w:val="00852130"/>
    <w:rsid w:val="008C0BA2"/>
    <w:rsid w:val="009331F8"/>
    <w:rsid w:val="009560C5"/>
    <w:rsid w:val="009841A9"/>
    <w:rsid w:val="00984F25"/>
    <w:rsid w:val="009E7218"/>
    <w:rsid w:val="009F48FF"/>
    <w:rsid w:val="00A01055"/>
    <w:rsid w:val="00A76479"/>
    <w:rsid w:val="00A9287D"/>
    <w:rsid w:val="00A94F9F"/>
    <w:rsid w:val="00B05AED"/>
    <w:rsid w:val="00B12F30"/>
    <w:rsid w:val="00B679B8"/>
    <w:rsid w:val="00C653E1"/>
    <w:rsid w:val="00C91D51"/>
    <w:rsid w:val="00CC3E04"/>
    <w:rsid w:val="00CC4B01"/>
    <w:rsid w:val="00CC4B8F"/>
    <w:rsid w:val="00D2421E"/>
    <w:rsid w:val="00DF16FD"/>
    <w:rsid w:val="00E00032"/>
    <w:rsid w:val="00E0512E"/>
    <w:rsid w:val="00E919A4"/>
    <w:rsid w:val="00EB446B"/>
    <w:rsid w:val="00EF528C"/>
    <w:rsid w:val="00F10399"/>
    <w:rsid w:val="00F56CE3"/>
    <w:rsid w:val="00FC2D8B"/>
    <w:rsid w:val="00FD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2</cp:revision>
  <cp:lastPrinted>2014-10-30T17:57:00Z</cp:lastPrinted>
  <dcterms:created xsi:type="dcterms:W3CDTF">2016-10-11T23:51:00Z</dcterms:created>
  <dcterms:modified xsi:type="dcterms:W3CDTF">2016-10-11T23:51:00Z</dcterms:modified>
</cp:coreProperties>
</file>