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DE1729">
        <w:rPr>
          <w:rFonts w:ascii="Arial" w:hAnsi="Arial" w:cs="Arial"/>
          <w:b/>
          <w:color w:val="FF0000"/>
          <w:sz w:val="36"/>
          <w:szCs w:val="36"/>
        </w:rPr>
        <w:t xml:space="preserve">Tuesday </w:t>
      </w:r>
      <w:r w:rsidR="00446078">
        <w:rPr>
          <w:rFonts w:ascii="Arial" w:hAnsi="Arial" w:cs="Arial"/>
          <w:b/>
          <w:color w:val="FF0000"/>
          <w:sz w:val="36"/>
          <w:szCs w:val="36"/>
        </w:rPr>
        <w:t>17</w:t>
      </w:r>
      <w:r w:rsidR="00446078" w:rsidRPr="00446078">
        <w:rPr>
          <w:rFonts w:ascii="Arial" w:hAnsi="Arial" w:cs="Arial"/>
          <w:b/>
          <w:color w:val="FF0000"/>
          <w:sz w:val="36"/>
          <w:szCs w:val="36"/>
          <w:vertAlign w:val="superscript"/>
        </w:rPr>
        <w:t>th</w:t>
      </w:r>
      <w:r w:rsidR="00446078">
        <w:rPr>
          <w:rFonts w:ascii="Arial" w:hAnsi="Arial" w:cs="Arial"/>
          <w:b/>
          <w:color w:val="FF0000"/>
          <w:sz w:val="36"/>
          <w:szCs w:val="36"/>
        </w:rPr>
        <w:t xml:space="preserve"> January, 2017</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6179A"/>
    <w:rsid w:val="00390A17"/>
    <w:rsid w:val="00407458"/>
    <w:rsid w:val="00446078"/>
    <w:rsid w:val="00504516"/>
    <w:rsid w:val="005D6B5D"/>
    <w:rsid w:val="006673B6"/>
    <w:rsid w:val="006A0843"/>
    <w:rsid w:val="006B5528"/>
    <w:rsid w:val="00741895"/>
    <w:rsid w:val="007C3CE6"/>
    <w:rsid w:val="00886889"/>
    <w:rsid w:val="00941D49"/>
    <w:rsid w:val="009E1F81"/>
    <w:rsid w:val="00AE487C"/>
    <w:rsid w:val="00B029B2"/>
    <w:rsid w:val="00B82007"/>
    <w:rsid w:val="00BC261E"/>
    <w:rsid w:val="00C54EAA"/>
    <w:rsid w:val="00C927E8"/>
    <w:rsid w:val="00D01DAC"/>
    <w:rsid w:val="00D1713C"/>
    <w:rsid w:val="00D4088E"/>
    <w:rsid w:val="00DE1729"/>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dcterms:created xsi:type="dcterms:W3CDTF">2016-03-24T18:14:00Z</dcterms:created>
  <dcterms:modified xsi:type="dcterms:W3CDTF">2016-09-19T17:18:00Z</dcterms:modified>
</cp:coreProperties>
</file>