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3A7389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Culinary Arts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3A7389">
        <w:rPr>
          <w:b/>
          <w:sz w:val="26"/>
          <w:szCs w:val="26"/>
        </w:rPr>
        <w:t>Tuesday, May 12, 2015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3A7389">
        <w:rPr>
          <w:b/>
          <w:sz w:val="26"/>
          <w:szCs w:val="26"/>
        </w:rPr>
        <w:t>2:30—4:30 p.m.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3A7389">
        <w:rPr>
          <w:b/>
          <w:sz w:val="26"/>
          <w:szCs w:val="26"/>
        </w:rPr>
        <w:t>Gaiser Dining Room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  <w:p w:rsidR="002A4F28" w:rsidRDefault="002A4F28" w:rsidP="002A4F28">
            <w:pPr>
              <w:pStyle w:val="ListParagraph"/>
            </w:pP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  <w:p w:rsidR="002A4F28" w:rsidRDefault="002A4F28" w:rsidP="002A4F28">
            <w:pPr>
              <w:pStyle w:val="ListParagraph"/>
            </w:pPr>
            <w:bookmarkStart w:id="0" w:name="_GoBack"/>
            <w:bookmarkEnd w:id="0"/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Default="003A7389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3A7389">
              <w:rPr>
                <w:b/>
              </w:rPr>
              <w:t>January 13, 2015</w:t>
            </w:r>
          </w:p>
          <w:p w:rsidR="002A4F28" w:rsidRPr="003A7389" w:rsidRDefault="002A4F28" w:rsidP="002A4F28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:rsidR="00FC2D8B" w:rsidRDefault="00B622F3" w:rsidP="00B622F3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Advisory Breakfast recap</w:t>
            </w:r>
          </w:p>
          <w:p w:rsidR="00B622F3" w:rsidRDefault="00B622F3" w:rsidP="00B622F3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 xml:space="preserve">Fall </w:t>
            </w:r>
            <w:r w:rsidR="00592472">
              <w:rPr>
                <w:b/>
              </w:rPr>
              <w:t>chair/vice chair t</w:t>
            </w:r>
            <w:r>
              <w:rPr>
                <w:b/>
              </w:rPr>
              <w:t>raining</w:t>
            </w:r>
          </w:p>
          <w:p w:rsidR="00B622F3" w:rsidRDefault="00B622F3" w:rsidP="00B34FEF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 xml:space="preserve">Clark College </w:t>
            </w:r>
            <w:r w:rsidR="00B34FEF">
              <w:rPr>
                <w:b/>
              </w:rPr>
              <w:t>Strategic</w:t>
            </w:r>
            <w:r>
              <w:rPr>
                <w:b/>
              </w:rPr>
              <w:t xml:space="preserve"> Plan</w:t>
            </w:r>
          </w:p>
          <w:p w:rsidR="002A4F28" w:rsidRPr="003F6E79" w:rsidRDefault="002A4F28" w:rsidP="002A4F28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606DEC" w:rsidP="00821FFD">
            <w:r>
              <w:t>1</w:t>
            </w:r>
            <w:r w:rsidR="00821FFD">
              <w:t>0</w:t>
            </w:r>
            <w:r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Pr="009331F8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9841A9" w:rsidP="009841A9">
            <w:r>
              <w:t>5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  <w:r w:rsidR="00D90CF0">
              <w:t xml:space="preserve"> </w:t>
            </w:r>
          </w:p>
          <w:p w:rsidR="00D90CF0" w:rsidRDefault="002A4F28" w:rsidP="002A4F28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Remodel &amp; curriculum development</w:t>
            </w:r>
          </w:p>
          <w:p w:rsidR="002A4F28" w:rsidRPr="002A4F28" w:rsidRDefault="002A4F28" w:rsidP="002A4F28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2F671E" w:rsidP="006374F6">
            <w:r>
              <w:t>50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2A4F28" w:rsidRDefault="002A4F28" w:rsidP="002A4F28">
            <w:pPr>
              <w:pStyle w:val="ListParagraph"/>
            </w:pP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3A428E" w:rsidP="006374F6">
            <w:r>
              <w:t>10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1D135F" w:rsidRPr="009331F8" w:rsidRDefault="001D135F" w:rsidP="00194546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D90CF0" w:rsidP="006374F6">
            <w:r>
              <w:t>1</w:t>
            </w:r>
            <w:r w:rsidR="001D135F">
              <w:t>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2F671E" w:rsidTr="00CC4B8F">
        <w:tc>
          <w:tcPr>
            <w:tcW w:w="6120" w:type="dxa"/>
          </w:tcPr>
          <w:p w:rsidR="002F671E" w:rsidRDefault="002F671E" w:rsidP="006374F6">
            <w:pPr>
              <w:pStyle w:val="ListParagraph"/>
              <w:numPr>
                <w:ilvl w:val="0"/>
                <w:numId w:val="5"/>
              </w:numPr>
            </w:pPr>
            <w:r>
              <w:t>Industry report – All members</w:t>
            </w:r>
          </w:p>
          <w:p w:rsidR="002A4F28" w:rsidRDefault="002A4F28" w:rsidP="002A4F28">
            <w:pPr>
              <w:pStyle w:val="ListParagraph"/>
            </w:pPr>
          </w:p>
        </w:tc>
        <w:tc>
          <w:tcPr>
            <w:tcW w:w="3780" w:type="dxa"/>
          </w:tcPr>
          <w:p w:rsidR="002F671E" w:rsidRDefault="002F671E" w:rsidP="009331F8"/>
        </w:tc>
        <w:tc>
          <w:tcPr>
            <w:tcW w:w="900" w:type="dxa"/>
          </w:tcPr>
          <w:p w:rsidR="002F671E" w:rsidRDefault="002F671E" w:rsidP="006374F6">
            <w:r>
              <w:t>15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E78" w:rsidRDefault="000B5E78" w:rsidP="009331F8">
      <w:pPr>
        <w:spacing w:after="0" w:line="240" w:lineRule="auto"/>
      </w:pPr>
      <w:r>
        <w:separator/>
      </w:r>
    </w:p>
  </w:endnote>
  <w:endnote w:type="continuationSeparator" w:id="0">
    <w:p w:rsidR="000B5E78" w:rsidRDefault="000B5E78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E78" w:rsidRDefault="000B5E78" w:rsidP="009331F8">
      <w:pPr>
        <w:spacing w:after="0" w:line="240" w:lineRule="auto"/>
      </w:pPr>
      <w:r>
        <w:separator/>
      </w:r>
    </w:p>
  </w:footnote>
  <w:footnote w:type="continuationSeparator" w:id="0">
    <w:p w:rsidR="000B5E78" w:rsidRDefault="000B5E78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41136"/>
    <w:multiLevelType w:val="hybridMultilevel"/>
    <w:tmpl w:val="F9BAF9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6"/>
  </w:num>
  <w:num w:numId="5">
    <w:abstractNumId w:val="17"/>
  </w:num>
  <w:num w:numId="6">
    <w:abstractNumId w:val="9"/>
  </w:num>
  <w:num w:numId="7">
    <w:abstractNumId w:val="14"/>
  </w:num>
  <w:num w:numId="8">
    <w:abstractNumId w:val="11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5"/>
  </w:num>
  <w:num w:numId="14">
    <w:abstractNumId w:val="4"/>
  </w:num>
  <w:num w:numId="15">
    <w:abstractNumId w:val="1"/>
  </w:num>
  <w:num w:numId="16">
    <w:abstractNumId w:val="7"/>
  </w:num>
  <w:num w:numId="17">
    <w:abstractNumId w:val="15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673D3"/>
    <w:rsid w:val="000723A3"/>
    <w:rsid w:val="000B5E78"/>
    <w:rsid w:val="000C4AB4"/>
    <w:rsid w:val="001829AF"/>
    <w:rsid w:val="00194546"/>
    <w:rsid w:val="001D135F"/>
    <w:rsid w:val="001F34EC"/>
    <w:rsid w:val="00202EB9"/>
    <w:rsid w:val="00254030"/>
    <w:rsid w:val="00264D90"/>
    <w:rsid w:val="002A4F28"/>
    <w:rsid w:val="002C43BD"/>
    <w:rsid w:val="002F671E"/>
    <w:rsid w:val="00311326"/>
    <w:rsid w:val="00382A9B"/>
    <w:rsid w:val="00393C1E"/>
    <w:rsid w:val="003A428E"/>
    <w:rsid w:val="003A7389"/>
    <w:rsid w:val="003E127A"/>
    <w:rsid w:val="003E49DA"/>
    <w:rsid w:val="003F6E79"/>
    <w:rsid w:val="0040565A"/>
    <w:rsid w:val="004556E7"/>
    <w:rsid w:val="00456237"/>
    <w:rsid w:val="004C2D69"/>
    <w:rsid w:val="00502637"/>
    <w:rsid w:val="00527737"/>
    <w:rsid w:val="005571F7"/>
    <w:rsid w:val="0058532D"/>
    <w:rsid w:val="00592472"/>
    <w:rsid w:val="00606DEC"/>
    <w:rsid w:val="006374F6"/>
    <w:rsid w:val="007623FF"/>
    <w:rsid w:val="00773C20"/>
    <w:rsid w:val="00821FFD"/>
    <w:rsid w:val="008C0BA2"/>
    <w:rsid w:val="008E38FD"/>
    <w:rsid w:val="009331F8"/>
    <w:rsid w:val="009559C7"/>
    <w:rsid w:val="009841A9"/>
    <w:rsid w:val="00984F25"/>
    <w:rsid w:val="00A76479"/>
    <w:rsid w:val="00A94F9F"/>
    <w:rsid w:val="00B05AED"/>
    <w:rsid w:val="00B12F30"/>
    <w:rsid w:val="00B34FEF"/>
    <w:rsid w:val="00B622F3"/>
    <w:rsid w:val="00B679B8"/>
    <w:rsid w:val="00C653E1"/>
    <w:rsid w:val="00CC4B01"/>
    <w:rsid w:val="00CC4B8F"/>
    <w:rsid w:val="00D2421E"/>
    <w:rsid w:val="00D90CF0"/>
    <w:rsid w:val="00E00032"/>
    <w:rsid w:val="00E0512E"/>
    <w:rsid w:val="00E919A4"/>
    <w:rsid w:val="00EB446B"/>
    <w:rsid w:val="00EF528C"/>
    <w:rsid w:val="00F10399"/>
    <w:rsid w:val="00FC2D8B"/>
    <w:rsid w:val="00FE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2015-04-27T18:09:00Z</cp:lastPrinted>
  <dcterms:created xsi:type="dcterms:W3CDTF">2015-04-27T18:58:00Z</dcterms:created>
  <dcterms:modified xsi:type="dcterms:W3CDTF">2015-04-27T18:58:00Z</dcterms:modified>
</cp:coreProperties>
</file>