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1C6BD4" w:rsidRDefault="001C6BD4" w:rsidP="001C6BD4">
      <w:pPr>
        <w:pStyle w:val="NoSpacing"/>
        <w:jc w:val="center"/>
        <w:rPr>
          <w:b/>
          <w:sz w:val="32"/>
          <w:szCs w:val="32"/>
        </w:rPr>
      </w:pPr>
      <w:r w:rsidRPr="001C6BD4">
        <w:rPr>
          <w:b/>
          <w:sz w:val="32"/>
          <w:szCs w:val="32"/>
        </w:rPr>
        <w:t>Culinary Arts</w:t>
      </w:r>
      <w:r w:rsidR="003E49DA" w:rsidRPr="001C6BD4">
        <w:rPr>
          <w:b/>
          <w:sz w:val="32"/>
          <w:szCs w:val="32"/>
        </w:rPr>
        <w:t xml:space="preserve"> </w:t>
      </w:r>
      <w:r w:rsidR="009331F8" w:rsidRPr="001C6BD4">
        <w:rPr>
          <w:b/>
          <w:sz w:val="32"/>
          <w:szCs w:val="32"/>
        </w:rPr>
        <w:t>Advisory Committee</w:t>
      </w:r>
    </w:p>
    <w:p w:rsidR="009331F8" w:rsidRPr="001C6BD4" w:rsidRDefault="009331F8" w:rsidP="001C6BD4">
      <w:pPr>
        <w:pStyle w:val="NoSpacing"/>
        <w:jc w:val="center"/>
        <w:rPr>
          <w:b/>
          <w:sz w:val="28"/>
          <w:szCs w:val="28"/>
        </w:rPr>
      </w:pPr>
      <w:r w:rsidRPr="001C6BD4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1C6BD4">
        <w:rPr>
          <w:b/>
          <w:sz w:val="28"/>
          <w:szCs w:val="28"/>
        </w:rPr>
        <w:t>Wednesday, April 23,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1C6BD4">
        <w:rPr>
          <w:b/>
          <w:sz w:val="28"/>
          <w:szCs w:val="28"/>
        </w:rPr>
        <w:t>2:30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1C6BD4">
        <w:rPr>
          <w:b/>
          <w:sz w:val="28"/>
          <w:szCs w:val="28"/>
        </w:rPr>
        <w:t>Gaiser Dining Room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1C6BD4" w:rsidRDefault="001C6BD4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1C6BD4">
              <w:rPr>
                <w:b/>
              </w:rPr>
              <w:t>January 15, 2014</w:t>
            </w:r>
          </w:p>
          <w:p w:rsidR="001C6BD4" w:rsidRDefault="001C6BD4" w:rsidP="001C6BD4"/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 xml:space="preserve">Adjunct </w:t>
            </w:r>
            <w:r w:rsidR="001C6BD4">
              <w:rPr>
                <w:b/>
              </w:rPr>
              <w:t>faculty member u</w:t>
            </w:r>
            <w:r w:rsidRPr="009841A9">
              <w:rPr>
                <w:b/>
              </w:rPr>
              <w:t>pdate</w:t>
            </w:r>
          </w:p>
          <w:p w:rsidR="001C6BD4" w:rsidRDefault="001C6BD4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Review of Committee Bylaws</w:t>
            </w:r>
          </w:p>
          <w:p w:rsidR="001C6BD4" w:rsidRPr="009841A9" w:rsidRDefault="001C6BD4" w:rsidP="001C6BD4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b/>
              </w:rPr>
              <w:t>Quorum requirements</w:t>
            </w:r>
          </w:p>
          <w:p w:rsidR="00984F25" w:rsidRPr="00264D90" w:rsidRDefault="00984F25" w:rsidP="00B12F3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1C6BD4" w:rsidRPr="009331F8" w:rsidRDefault="001C6BD4" w:rsidP="001C6BD4">
            <w:pPr>
              <w:pStyle w:val="ListParagraph"/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1C6BD4" w:rsidP="009841A9">
            <w:r>
              <w:t>10</w:t>
            </w:r>
            <w:r w:rsidR="00D2421E">
              <w:t xml:space="preserve"> min.</w:t>
            </w:r>
          </w:p>
        </w:tc>
      </w:tr>
      <w:tr w:rsidR="001C6BD4" w:rsidTr="003E49DA">
        <w:tc>
          <w:tcPr>
            <w:tcW w:w="5580" w:type="dxa"/>
          </w:tcPr>
          <w:p w:rsidR="001C6BD4" w:rsidRDefault="001C6BD4" w:rsidP="00606DEC">
            <w:pPr>
              <w:pStyle w:val="ListParagraph"/>
              <w:numPr>
                <w:ilvl w:val="0"/>
                <w:numId w:val="5"/>
              </w:numPr>
            </w:pPr>
            <w:r>
              <w:t>Dean Genevieve Howard</w:t>
            </w:r>
          </w:p>
          <w:p w:rsidR="001C6BD4" w:rsidRDefault="001C6BD4" w:rsidP="001C6BD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Applied general math &amp; English courses</w:t>
            </w:r>
          </w:p>
          <w:p w:rsidR="001C6BD4" w:rsidRPr="001C6BD4" w:rsidRDefault="001C6BD4" w:rsidP="001C6BD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Remodel update</w:t>
            </w:r>
          </w:p>
        </w:tc>
        <w:tc>
          <w:tcPr>
            <w:tcW w:w="3600" w:type="dxa"/>
          </w:tcPr>
          <w:p w:rsidR="001C6BD4" w:rsidRDefault="001C6BD4" w:rsidP="009331F8"/>
        </w:tc>
        <w:tc>
          <w:tcPr>
            <w:tcW w:w="1170" w:type="dxa"/>
          </w:tcPr>
          <w:p w:rsidR="001C6BD4" w:rsidRDefault="001C6BD4" w:rsidP="006374F6">
            <w:r>
              <w:t xml:space="preserve">15 min. 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1C6BD4" w:rsidRPr="001C6BD4" w:rsidRDefault="001C6BD4" w:rsidP="001C6BD4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Review new facility design (if available)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1C6BD4" w:rsidP="006374F6">
            <w:r>
              <w:t>25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013D02" w:rsidRDefault="00013D02" w:rsidP="00013D02">
            <w:pPr>
              <w:pStyle w:val="ListParagraph"/>
            </w:pP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CD7B1A" w:rsidRPr="00CD7B1A" w:rsidRDefault="00CD7B1A" w:rsidP="00CD7B1A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bookmarkStart w:id="0" w:name="_GoBack"/>
            <w:r w:rsidRPr="00CD7B1A">
              <w:rPr>
                <w:b/>
              </w:rPr>
              <w:t>Election of Officers</w:t>
            </w:r>
          </w:p>
          <w:bookmarkEnd w:id="0"/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013D02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1C6BD4" w:rsidTr="003E49DA">
        <w:tc>
          <w:tcPr>
            <w:tcW w:w="5580" w:type="dxa"/>
          </w:tcPr>
          <w:p w:rsidR="001C6BD4" w:rsidRDefault="001C6BD4" w:rsidP="009841A9">
            <w:pPr>
              <w:pStyle w:val="ListParagraph"/>
              <w:numPr>
                <w:ilvl w:val="0"/>
                <w:numId w:val="5"/>
              </w:numPr>
            </w:pPr>
            <w:r>
              <w:t>Reports from industry-committee members</w:t>
            </w:r>
          </w:p>
        </w:tc>
        <w:tc>
          <w:tcPr>
            <w:tcW w:w="3600" w:type="dxa"/>
          </w:tcPr>
          <w:p w:rsidR="001C6BD4" w:rsidRDefault="001C6BD4" w:rsidP="00A11868"/>
        </w:tc>
        <w:tc>
          <w:tcPr>
            <w:tcW w:w="1170" w:type="dxa"/>
          </w:tcPr>
          <w:p w:rsidR="001C6BD4" w:rsidRDefault="001C6BD4" w:rsidP="006374F6">
            <w:r>
              <w:t>15</w:t>
            </w: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E7" w:rsidRDefault="004556E7" w:rsidP="009331F8">
      <w:pPr>
        <w:spacing w:after="0" w:line="240" w:lineRule="auto"/>
      </w:pPr>
      <w:r>
        <w:separator/>
      </w:r>
    </w:p>
  </w:endnote>
  <w:end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E7" w:rsidRDefault="004556E7" w:rsidP="009331F8">
      <w:pPr>
        <w:spacing w:after="0" w:line="240" w:lineRule="auto"/>
      </w:pPr>
      <w:r>
        <w:separator/>
      </w:r>
    </w:p>
  </w:footnote>
  <w:foot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ED40F9"/>
    <w:multiLevelType w:val="hybridMultilevel"/>
    <w:tmpl w:val="97ECA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C25F06"/>
    <w:multiLevelType w:val="hybridMultilevel"/>
    <w:tmpl w:val="DB607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6"/>
  </w:num>
  <w:num w:numId="5">
    <w:abstractNumId w:val="17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13D02"/>
    <w:rsid w:val="000723A3"/>
    <w:rsid w:val="000C4AB4"/>
    <w:rsid w:val="001C6BD4"/>
    <w:rsid w:val="001D135F"/>
    <w:rsid w:val="00264D90"/>
    <w:rsid w:val="00393C1E"/>
    <w:rsid w:val="003A428E"/>
    <w:rsid w:val="003E49DA"/>
    <w:rsid w:val="0040565A"/>
    <w:rsid w:val="004556E7"/>
    <w:rsid w:val="004C2D69"/>
    <w:rsid w:val="00502637"/>
    <w:rsid w:val="00606DEC"/>
    <w:rsid w:val="006374F6"/>
    <w:rsid w:val="007623FF"/>
    <w:rsid w:val="008C0BA2"/>
    <w:rsid w:val="009331F8"/>
    <w:rsid w:val="009841A9"/>
    <w:rsid w:val="00984F25"/>
    <w:rsid w:val="00A94F9F"/>
    <w:rsid w:val="00B12F30"/>
    <w:rsid w:val="00CD7B1A"/>
    <w:rsid w:val="00D17215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1C6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4</cp:revision>
  <cp:lastPrinted>2013-08-06T20:20:00Z</cp:lastPrinted>
  <dcterms:created xsi:type="dcterms:W3CDTF">2014-03-20T17:18:00Z</dcterms:created>
  <dcterms:modified xsi:type="dcterms:W3CDTF">2014-04-18T21:58:00Z</dcterms:modified>
</cp:coreProperties>
</file>