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F2133A" w:rsidRDefault="006628D6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33A">
        <w:rPr>
          <w:rFonts w:ascii="Times New Roman" w:hAnsi="Times New Roman" w:cs="Times New Roman"/>
          <w:b/>
          <w:sz w:val="28"/>
          <w:szCs w:val="28"/>
        </w:rPr>
        <w:t xml:space="preserve">Business Technology </w:t>
      </w:r>
      <w:r w:rsidR="007A2767" w:rsidRPr="00F2133A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Pr="00F2133A" w:rsidRDefault="001E36CE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4381"/>
        <w:gridCol w:w="1734"/>
        <w:gridCol w:w="2245"/>
      </w:tblGrid>
      <w:tr w:rsidR="007A2767" w:rsidRPr="001D47E8" w:rsidTr="00BA778F">
        <w:tc>
          <w:tcPr>
            <w:tcW w:w="4590" w:type="dxa"/>
            <w:shd w:val="clear" w:color="auto" w:fill="D9D9D9" w:themeFill="background1" w:themeFillShade="D9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Annual Goal Area</w:t>
            </w:r>
          </w:p>
        </w:tc>
        <w:tc>
          <w:tcPr>
            <w:tcW w:w="4381" w:type="dxa"/>
            <w:shd w:val="clear" w:color="auto" w:fill="D9D9D9" w:themeFill="background1" w:themeFillShade="D9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Strategies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Timeline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Advisory Committee Member Participation</w:t>
            </w:r>
          </w:p>
        </w:tc>
      </w:tr>
      <w:tr w:rsidR="007A2767" w:rsidRPr="001D47E8" w:rsidTr="00BA778F">
        <w:tc>
          <w:tcPr>
            <w:tcW w:w="4590" w:type="dxa"/>
          </w:tcPr>
          <w:p w:rsidR="007A2767" w:rsidRPr="00BA778F" w:rsidRDefault="007A2767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A2767" w:rsidRPr="00BA778F" w:rsidRDefault="007A2767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381" w:type="dxa"/>
          </w:tcPr>
          <w:p w:rsidR="007A2767" w:rsidRPr="00BA778F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BA778F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7A2767" w:rsidRPr="00BA778F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7A2767" w:rsidRPr="00BA778F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487" w:rsidRPr="001D47E8" w:rsidTr="00BA778F">
        <w:tc>
          <w:tcPr>
            <w:tcW w:w="4590" w:type="dxa"/>
          </w:tcPr>
          <w:p w:rsidR="00E75487" w:rsidRPr="00BA778F" w:rsidRDefault="00E75487" w:rsidP="00E7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Develop SharePoint course fall 2015 and Outlook course for summer 2015</w:t>
            </w:r>
          </w:p>
        </w:tc>
        <w:tc>
          <w:tcPr>
            <w:tcW w:w="4381" w:type="dxa"/>
          </w:tcPr>
          <w:p w:rsidR="00247523" w:rsidRPr="00BA778F" w:rsidRDefault="00E75487" w:rsidP="001E3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Develop teaching materials and locate textbooks.</w:t>
            </w:r>
            <w:r w:rsidR="001E36CE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20A2" w:rsidRPr="00BA778F">
              <w:rPr>
                <w:rFonts w:ascii="Times New Roman" w:hAnsi="Times New Roman" w:cs="Times New Roman"/>
                <w:sz w:val="20"/>
                <w:szCs w:val="20"/>
              </w:rPr>
              <w:t>On track, working with Network Tech and IT to set up the server just for BTEC.</w:t>
            </w:r>
          </w:p>
          <w:p w:rsidR="00247523" w:rsidRPr="00BA778F" w:rsidRDefault="00247523" w:rsidP="001E3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487" w:rsidRPr="00BA778F" w:rsidRDefault="00247523" w:rsidP="001E3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365 professional account- Course structure amended</w:t>
            </w:r>
            <w:r w:rsidR="00FE20A2" w:rsidRPr="00BA77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A778F" w:rsidRPr="00BA778F">
              <w:rPr>
                <w:rFonts w:ascii="Times New Roman" w:hAnsi="Times New Roman" w:cs="Times New Roman"/>
                <w:sz w:val="20"/>
                <w:szCs w:val="20"/>
              </w:rPr>
              <w:t>in response to limited availability of practical teaching materials</w:t>
            </w:r>
          </w:p>
        </w:tc>
        <w:tc>
          <w:tcPr>
            <w:tcW w:w="1734" w:type="dxa"/>
          </w:tcPr>
          <w:p w:rsidR="00E75487" w:rsidRPr="00BA778F" w:rsidRDefault="00247523" w:rsidP="000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Ongoing – development over Summer 16</w:t>
            </w:r>
          </w:p>
        </w:tc>
        <w:tc>
          <w:tcPr>
            <w:tcW w:w="2245" w:type="dxa"/>
          </w:tcPr>
          <w:p w:rsidR="00E75487" w:rsidRPr="00BA778F" w:rsidRDefault="00E7548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E75487" w:rsidRPr="001D47E8" w:rsidTr="00BA778F">
        <w:tc>
          <w:tcPr>
            <w:tcW w:w="4590" w:type="dxa"/>
          </w:tcPr>
          <w:p w:rsidR="00E75487" w:rsidRPr="00BA778F" w:rsidRDefault="00E75487" w:rsidP="00E7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Staff training in SharePoint 2013</w:t>
            </w:r>
          </w:p>
        </w:tc>
        <w:tc>
          <w:tcPr>
            <w:tcW w:w="4381" w:type="dxa"/>
          </w:tcPr>
          <w:p w:rsidR="00E75487" w:rsidRPr="00BA778F" w:rsidRDefault="00E75487" w:rsidP="00E7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Work with IT to build site for BTEC faculty training</w:t>
            </w:r>
            <w:r w:rsidR="001E36CE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on SharePoint</w:t>
            </w:r>
          </w:p>
        </w:tc>
        <w:tc>
          <w:tcPr>
            <w:tcW w:w="1734" w:type="dxa"/>
          </w:tcPr>
          <w:p w:rsidR="00E75487" w:rsidRPr="00BA778F" w:rsidRDefault="00247523" w:rsidP="000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245" w:type="dxa"/>
          </w:tcPr>
          <w:p w:rsidR="00E75487" w:rsidRPr="00BA778F" w:rsidRDefault="00E7548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BTEC </w:t>
            </w:r>
            <w:r w:rsidR="001E36CE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faculty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members</w:t>
            </w:r>
          </w:p>
        </w:tc>
      </w:tr>
      <w:tr w:rsidR="009817EB" w:rsidRPr="001D47E8" w:rsidTr="00BA778F">
        <w:tc>
          <w:tcPr>
            <w:tcW w:w="4590" w:type="dxa"/>
          </w:tcPr>
          <w:p w:rsidR="009817EB" w:rsidRPr="00BA778F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Provide input on the implementation of program and course outcomes as well as assessments.</w:t>
            </w:r>
          </w:p>
        </w:tc>
        <w:tc>
          <w:tcPr>
            <w:tcW w:w="4381" w:type="dxa"/>
          </w:tcPr>
          <w:p w:rsidR="009817EB" w:rsidRPr="00BA778F" w:rsidRDefault="007527DE" w:rsidP="00752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Currently c</w:t>
            </w:r>
            <w:r w:rsidR="00512FEE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ollecting artifacts from Word &amp; Publisher. Sit down with faculty to see how to grade. </w:t>
            </w:r>
          </w:p>
        </w:tc>
        <w:tc>
          <w:tcPr>
            <w:tcW w:w="1734" w:type="dxa"/>
          </w:tcPr>
          <w:p w:rsidR="009817EB" w:rsidRPr="00BA778F" w:rsidRDefault="0056105D" w:rsidP="000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245" w:type="dxa"/>
          </w:tcPr>
          <w:p w:rsidR="009817EB" w:rsidRPr="00BA778F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00663A" w:rsidRPr="001D47E8" w:rsidTr="00BA778F">
        <w:trPr>
          <w:trHeight w:val="575"/>
        </w:trPr>
        <w:tc>
          <w:tcPr>
            <w:tcW w:w="4590" w:type="dxa"/>
          </w:tcPr>
          <w:p w:rsidR="00061454" w:rsidRPr="00BA778F" w:rsidRDefault="00061454" w:rsidP="00061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Continue to e</w:t>
            </w:r>
            <w:r w:rsidR="0056105D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xplore applied baccalaureate degree opportunities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and determine ways to feed into BAS.</w:t>
            </w:r>
          </w:p>
        </w:tc>
        <w:tc>
          <w:tcPr>
            <w:tcW w:w="4381" w:type="dxa"/>
          </w:tcPr>
          <w:p w:rsidR="0000663A" w:rsidRPr="00BA778F" w:rsidRDefault="00512FEE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Waiting for the state approval of the </w:t>
            </w:r>
            <w:r w:rsidR="007527DE" w:rsidRPr="00BA778F">
              <w:rPr>
                <w:rFonts w:ascii="Times New Roman" w:hAnsi="Times New Roman" w:cs="Times New Roman"/>
                <w:sz w:val="20"/>
                <w:szCs w:val="20"/>
              </w:rPr>
              <w:t>business administration Baccalaureate degree (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BAS</w:t>
            </w:r>
            <w:r w:rsidR="007527DE" w:rsidRPr="00BA7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34" w:type="dxa"/>
          </w:tcPr>
          <w:p w:rsidR="0000663A" w:rsidRPr="00BA778F" w:rsidRDefault="00247523" w:rsidP="000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Fall meeting with Bus</w:t>
            </w:r>
            <w:r w:rsidR="00BA778F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778F" w:rsidRPr="00BA778F">
              <w:rPr>
                <w:rFonts w:ascii="Times New Roman" w:hAnsi="Times New Roman" w:cs="Times New Roman"/>
                <w:sz w:val="20"/>
                <w:szCs w:val="20"/>
              </w:rPr>
              <w:t>Adm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program</w:t>
            </w:r>
            <w:r w:rsidR="00BA778F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planned</w:t>
            </w:r>
          </w:p>
        </w:tc>
        <w:tc>
          <w:tcPr>
            <w:tcW w:w="2245" w:type="dxa"/>
          </w:tcPr>
          <w:p w:rsidR="0000663A" w:rsidRPr="00BA778F" w:rsidRDefault="0056105D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7A2767" w:rsidRPr="001D47E8" w:rsidTr="00BA778F">
        <w:tc>
          <w:tcPr>
            <w:tcW w:w="4590" w:type="dxa"/>
          </w:tcPr>
          <w:p w:rsidR="007A2767" w:rsidRPr="00BA778F" w:rsidRDefault="007A2767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7A2767" w:rsidRPr="00BA778F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381" w:type="dxa"/>
          </w:tcPr>
          <w:p w:rsidR="007A2767" w:rsidRPr="00BA778F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BA778F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7A2767" w:rsidRPr="00BA778F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7A2767" w:rsidRPr="00BA778F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BA778F">
        <w:tc>
          <w:tcPr>
            <w:tcW w:w="4590" w:type="dxa"/>
          </w:tcPr>
          <w:p w:rsidR="007A2767" w:rsidRPr="00BA778F" w:rsidRDefault="006628D6" w:rsidP="000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Review </w:t>
            </w:r>
            <w:r w:rsidR="0000663A" w:rsidRPr="00BA778F">
              <w:rPr>
                <w:rFonts w:ascii="Times New Roman" w:hAnsi="Times New Roman" w:cs="Times New Roman"/>
                <w:sz w:val="20"/>
                <w:szCs w:val="20"/>
              </w:rPr>
              <w:t>Virtual Notebook data to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examine current and future instructi</w:t>
            </w:r>
            <w:r w:rsidR="009817EB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onal staffing </w:t>
            </w:r>
            <w:r w:rsidR="0000663A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and other programmatic </w:t>
            </w:r>
            <w:r w:rsidR="009817EB" w:rsidRPr="00BA778F">
              <w:rPr>
                <w:rFonts w:ascii="Times New Roman" w:hAnsi="Times New Roman" w:cs="Times New Roman"/>
                <w:sz w:val="20"/>
                <w:szCs w:val="20"/>
              </w:rPr>
              <w:t>needs of the BTEC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unit.</w:t>
            </w:r>
          </w:p>
        </w:tc>
        <w:tc>
          <w:tcPr>
            <w:tcW w:w="4381" w:type="dxa"/>
          </w:tcPr>
          <w:p w:rsidR="007A2767" w:rsidRPr="00BA778F" w:rsidRDefault="006628D6" w:rsidP="00752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Review unit data and information and provide input and direction to address instructional staffing </w:t>
            </w:r>
            <w:r w:rsidR="00772067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and other programmatic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needs.</w:t>
            </w:r>
            <w:r w:rsidR="00FE7BA1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Waiting for information from OOI. </w:t>
            </w:r>
          </w:p>
        </w:tc>
        <w:tc>
          <w:tcPr>
            <w:tcW w:w="1734" w:type="dxa"/>
          </w:tcPr>
          <w:p w:rsidR="007A2767" w:rsidRPr="00BA778F" w:rsidRDefault="00FE7BA1" w:rsidP="001E36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Ongoing/</w:t>
            </w:r>
            <w:r w:rsidR="001E36CE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update </w:t>
            </w:r>
            <w:r w:rsidR="007527DE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1E36CE" w:rsidRPr="00BA778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all 2015</w:t>
            </w:r>
          </w:p>
        </w:tc>
        <w:tc>
          <w:tcPr>
            <w:tcW w:w="2245" w:type="dxa"/>
          </w:tcPr>
          <w:p w:rsidR="007A2767" w:rsidRPr="00BA778F" w:rsidRDefault="006628D6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061454" w:rsidRPr="001D47E8" w:rsidTr="00BA778F">
        <w:tc>
          <w:tcPr>
            <w:tcW w:w="4590" w:type="dxa"/>
          </w:tcPr>
          <w:p w:rsidR="00061454" w:rsidRPr="00BA778F" w:rsidRDefault="00061454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Explore ways to market all BTEC degrees including BTEC Office Management AAT.</w:t>
            </w:r>
          </w:p>
        </w:tc>
        <w:tc>
          <w:tcPr>
            <w:tcW w:w="4381" w:type="dxa"/>
          </w:tcPr>
          <w:p w:rsidR="00061454" w:rsidRPr="00BA778F" w:rsidRDefault="0068304D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Students are creating flyers and brochures for the degree paths.</w:t>
            </w:r>
            <w:r w:rsidR="00FE7BA1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Helen Martin’s students created flyers to market the programs. Contact Marketing Dept. for next steps. Spring 2016 splash. </w:t>
            </w:r>
          </w:p>
        </w:tc>
        <w:tc>
          <w:tcPr>
            <w:tcW w:w="1734" w:type="dxa"/>
          </w:tcPr>
          <w:p w:rsidR="00061454" w:rsidRPr="00BA778F" w:rsidRDefault="00061454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  <w:r w:rsidR="00FE7BA1" w:rsidRPr="00BA778F">
              <w:rPr>
                <w:rFonts w:ascii="Times New Roman" w:hAnsi="Times New Roman" w:cs="Times New Roman"/>
                <w:sz w:val="20"/>
                <w:szCs w:val="20"/>
              </w:rPr>
              <w:t>/spring 2016</w:t>
            </w:r>
          </w:p>
          <w:p w:rsidR="00247523" w:rsidRPr="00BA778F" w:rsidRDefault="00247523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523" w:rsidRPr="00BA778F" w:rsidRDefault="00BA778F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State approval due May</w:t>
            </w:r>
            <w:r w:rsidR="00247523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245" w:type="dxa"/>
          </w:tcPr>
          <w:p w:rsidR="00061454" w:rsidRPr="00BA778F" w:rsidRDefault="001E36CE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BTEC f</w:t>
            </w:r>
            <w:r w:rsidR="00FE7BA1" w:rsidRPr="00BA778F">
              <w:rPr>
                <w:rFonts w:ascii="Times New Roman" w:hAnsi="Times New Roman" w:cs="Times New Roman"/>
                <w:sz w:val="20"/>
                <w:szCs w:val="20"/>
              </w:rPr>
              <w:t>aculty</w:t>
            </w:r>
            <w:r w:rsidR="004A3331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&amp; Marketing Dept.</w:t>
            </w:r>
          </w:p>
        </w:tc>
      </w:tr>
      <w:tr w:rsidR="009817EB" w:rsidRPr="001D47E8" w:rsidTr="00BA778F">
        <w:tc>
          <w:tcPr>
            <w:tcW w:w="4590" w:type="dxa"/>
          </w:tcPr>
          <w:p w:rsidR="009817EB" w:rsidRPr="00BA778F" w:rsidRDefault="009817EB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EQUIPMENT/FACILITIES</w:t>
            </w:r>
          </w:p>
        </w:tc>
        <w:tc>
          <w:tcPr>
            <w:tcW w:w="4381" w:type="dxa"/>
          </w:tcPr>
          <w:p w:rsidR="009817EB" w:rsidRPr="00BA778F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9817EB" w:rsidRPr="00BA778F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9817EB" w:rsidRPr="00BA778F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EB" w:rsidRPr="001D47E8" w:rsidTr="00BA778F">
        <w:tc>
          <w:tcPr>
            <w:tcW w:w="4590" w:type="dxa"/>
          </w:tcPr>
          <w:p w:rsidR="009817EB" w:rsidRPr="00BA778F" w:rsidRDefault="009817EB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Goals(s):</w:t>
            </w:r>
          </w:p>
        </w:tc>
        <w:tc>
          <w:tcPr>
            <w:tcW w:w="4381" w:type="dxa"/>
          </w:tcPr>
          <w:p w:rsidR="009817EB" w:rsidRPr="00BA778F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9817EB" w:rsidRPr="00BA778F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9817EB" w:rsidRPr="00BA778F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EB" w:rsidRPr="001D47E8" w:rsidTr="00BA778F">
        <w:tc>
          <w:tcPr>
            <w:tcW w:w="4590" w:type="dxa"/>
          </w:tcPr>
          <w:p w:rsidR="009817EB" w:rsidRPr="00BA778F" w:rsidRDefault="009817EB" w:rsidP="000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Provide input into the 3-5 year equipment plan for the BTEC unit.</w:t>
            </w:r>
          </w:p>
        </w:tc>
        <w:tc>
          <w:tcPr>
            <w:tcW w:w="4381" w:type="dxa"/>
          </w:tcPr>
          <w:p w:rsidR="009817EB" w:rsidRPr="00BA778F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061454" w:rsidRPr="00BA778F" w:rsidRDefault="00DA3F7C" w:rsidP="00061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245" w:type="dxa"/>
          </w:tcPr>
          <w:p w:rsidR="009817EB" w:rsidRPr="00BA778F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</w:tbl>
    <w:p w:rsidR="00576A0E" w:rsidRPr="00061454" w:rsidRDefault="00914AD1" w:rsidP="00BA778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Updated </w:t>
      </w:r>
      <w:r w:rsidR="00BA778F">
        <w:rPr>
          <w:rFonts w:ascii="Times New Roman" w:hAnsi="Times New Roman" w:cs="Times New Roman"/>
          <w:b/>
          <w:sz w:val="20"/>
          <w:szCs w:val="20"/>
        </w:rPr>
        <w:t>5/3/16</w:t>
      </w:r>
      <w:bookmarkStart w:id="0" w:name="_GoBack"/>
      <w:bookmarkEnd w:id="0"/>
    </w:p>
    <w:sectPr w:rsidR="00576A0E" w:rsidRPr="00061454" w:rsidSect="009D5FEC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0663A"/>
    <w:rsid w:val="00030BD7"/>
    <w:rsid w:val="00034064"/>
    <w:rsid w:val="00061454"/>
    <w:rsid w:val="00091039"/>
    <w:rsid w:val="000A0BE5"/>
    <w:rsid w:val="000A2601"/>
    <w:rsid w:val="000D2E33"/>
    <w:rsid w:val="001E36CE"/>
    <w:rsid w:val="00247523"/>
    <w:rsid w:val="002D236F"/>
    <w:rsid w:val="003B3332"/>
    <w:rsid w:val="004A3331"/>
    <w:rsid w:val="004B0BB0"/>
    <w:rsid w:val="00512FEE"/>
    <w:rsid w:val="0056105D"/>
    <w:rsid w:val="00576A0E"/>
    <w:rsid w:val="005B73D6"/>
    <w:rsid w:val="006628D6"/>
    <w:rsid w:val="0068304D"/>
    <w:rsid w:val="006A33FB"/>
    <w:rsid w:val="007527DE"/>
    <w:rsid w:val="00772067"/>
    <w:rsid w:val="007A2767"/>
    <w:rsid w:val="007E1103"/>
    <w:rsid w:val="00914AD1"/>
    <w:rsid w:val="009817EB"/>
    <w:rsid w:val="009D5FEC"/>
    <w:rsid w:val="00A51DB6"/>
    <w:rsid w:val="00B5079C"/>
    <w:rsid w:val="00BA778F"/>
    <w:rsid w:val="00D67F51"/>
    <w:rsid w:val="00DA3F7C"/>
    <w:rsid w:val="00DD3013"/>
    <w:rsid w:val="00DF7387"/>
    <w:rsid w:val="00E75487"/>
    <w:rsid w:val="00F2133A"/>
    <w:rsid w:val="00FE20A2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FB681F-50BA-40FA-B54E-425A30ED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5</cp:revision>
  <cp:lastPrinted>2013-07-15T20:08:00Z</cp:lastPrinted>
  <dcterms:created xsi:type="dcterms:W3CDTF">2015-04-30T16:08:00Z</dcterms:created>
  <dcterms:modified xsi:type="dcterms:W3CDTF">2016-05-04T18:29:00Z</dcterms:modified>
</cp:coreProperties>
</file>