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472F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Administration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C07823">
        <w:rPr>
          <w:b/>
          <w:sz w:val="26"/>
          <w:szCs w:val="26"/>
        </w:rPr>
        <w:t>Tuesday 19</w:t>
      </w:r>
      <w:r w:rsidR="00C07823" w:rsidRPr="00C07823">
        <w:rPr>
          <w:b/>
          <w:sz w:val="26"/>
          <w:szCs w:val="26"/>
          <w:vertAlign w:val="superscript"/>
        </w:rPr>
        <w:t>th</w:t>
      </w:r>
      <w:r w:rsidR="00C07823">
        <w:rPr>
          <w:b/>
          <w:sz w:val="26"/>
          <w:szCs w:val="26"/>
        </w:rPr>
        <w:t xml:space="preserve"> April 2016, 4.30pm-6.30pm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472FD">
        <w:rPr>
          <w:b/>
          <w:sz w:val="26"/>
          <w:szCs w:val="26"/>
        </w:rPr>
        <w:t>4:30—6:30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472FD">
        <w:rPr>
          <w:b/>
          <w:sz w:val="26"/>
          <w:szCs w:val="26"/>
        </w:rPr>
        <w:t>Penguin Union Building, Room 258</w:t>
      </w:r>
      <w:r w:rsidR="00934CAB">
        <w:rPr>
          <w:b/>
          <w:sz w:val="26"/>
          <w:szCs w:val="26"/>
        </w:rPr>
        <w:t>-</w:t>
      </w:r>
      <w:r w:rsidR="00B472FD">
        <w:rPr>
          <w:b/>
          <w:sz w:val="26"/>
          <w:szCs w:val="26"/>
        </w:rPr>
        <w:t>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385FA5" w:rsidRDefault="00385FA5" w:rsidP="00BC0F50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6C66C2" w:rsidRDefault="009331F8" w:rsidP="006C66C2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6C66C2" w:rsidRPr="006C66C2" w:rsidRDefault="00BC0F50" w:rsidP="006C66C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October 6</w:t>
            </w:r>
            <w:r w:rsidR="00385FA5">
              <w:rPr>
                <w:b/>
              </w:rPr>
              <w:t>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BF7B9F" w:rsidRPr="00BC0F50" w:rsidRDefault="00BC0F50" w:rsidP="00BC0F5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Office of Instruction Updates</w:t>
            </w:r>
          </w:p>
          <w:p w:rsidR="00BC0F50" w:rsidRPr="003F6E79" w:rsidRDefault="00BC0F50" w:rsidP="00BC0F50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78248D" w:rsidP="00821FFD">
            <w:r>
              <w:t>15</w:t>
            </w:r>
            <w:r w:rsidR="00606DEC">
              <w:t xml:space="preserve"> min.</w:t>
            </w:r>
          </w:p>
        </w:tc>
      </w:tr>
      <w:tr w:rsidR="00CE0C66" w:rsidTr="00CE0C66">
        <w:trPr>
          <w:trHeight w:val="405"/>
        </w:trPr>
        <w:tc>
          <w:tcPr>
            <w:tcW w:w="6120" w:type="dxa"/>
          </w:tcPr>
          <w:p w:rsidR="00CE0C66" w:rsidRDefault="00CE0C66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CE0C66" w:rsidRPr="009331F8" w:rsidRDefault="00CE0C66" w:rsidP="00BC0F50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CE0C66" w:rsidRPr="009331F8" w:rsidRDefault="00CE0C66" w:rsidP="00D2421E"/>
        </w:tc>
        <w:tc>
          <w:tcPr>
            <w:tcW w:w="900" w:type="dxa"/>
          </w:tcPr>
          <w:p w:rsidR="00CE0C66" w:rsidRPr="009331F8" w:rsidRDefault="00CE0C66" w:rsidP="009841A9">
            <w:r>
              <w:t>20 min.</w:t>
            </w:r>
          </w:p>
        </w:tc>
      </w:tr>
      <w:tr w:rsidR="00CE0C66" w:rsidTr="00CC4B8F">
        <w:trPr>
          <w:trHeight w:val="405"/>
        </w:trPr>
        <w:tc>
          <w:tcPr>
            <w:tcW w:w="6120" w:type="dxa"/>
          </w:tcPr>
          <w:p w:rsidR="00CE0C66" w:rsidRDefault="00CE0C66" w:rsidP="004C2D69">
            <w:pPr>
              <w:pStyle w:val="ListParagraph"/>
              <w:numPr>
                <w:ilvl w:val="0"/>
                <w:numId w:val="5"/>
              </w:numPr>
            </w:pPr>
            <w:r>
              <w:t>Interim Dean of Business and Health Science</w:t>
            </w:r>
          </w:p>
        </w:tc>
        <w:tc>
          <w:tcPr>
            <w:tcW w:w="3780" w:type="dxa"/>
          </w:tcPr>
          <w:p w:rsidR="00CE0C66" w:rsidRPr="009331F8" w:rsidRDefault="00FC5ABF" w:rsidP="00D2421E">
            <w:r>
              <w:t>Overview of academic plan and 6 outcomes from the plan to assist in developing the 2016/2017 Work Plan</w:t>
            </w:r>
          </w:p>
        </w:tc>
        <w:tc>
          <w:tcPr>
            <w:tcW w:w="900" w:type="dxa"/>
          </w:tcPr>
          <w:p w:rsidR="00CE0C66" w:rsidRDefault="00CE0C66" w:rsidP="009841A9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BC0F50" w:rsidRPr="00BC0F50" w:rsidRDefault="00BC0F50" w:rsidP="00BC0F5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0F50">
              <w:rPr>
                <w:b/>
              </w:rPr>
              <w:t>BAS</w:t>
            </w:r>
            <w:r>
              <w:rPr>
                <w:b/>
              </w:rPr>
              <w:t>AM</w:t>
            </w:r>
            <w:r w:rsidRPr="00BC0F50">
              <w:rPr>
                <w:b/>
              </w:rPr>
              <w:t xml:space="preserve"> Program update</w:t>
            </w:r>
          </w:p>
          <w:p w:rsidR="00625B76" w:rsidRDefault="00BC0F50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Marketing &amp; Outreach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Student club </w:t>
            </w:r>
          </w:p>
          <w:p w:rsidR="00BC0F50" w:rsidRDefault="00BC0F50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Endowment </w:t>
            </w:r>
          </w:p>
          <w:p w:rsidR="006C66C2" w:rsidRPr="00625B76" w:rsidRDefault="006C66C2" w:rsidP="006C66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BF7B9F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78248D" w:rsidRDefault="00BF7B9F" w:rsidP="0078248D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rPr>
                <w:b/>
              </w:rPr>
              <w:t>Steve Walsh Sabbatical update</w:t>
            </w:r>
            <w:r w:rsidR="0078248D">
              <w:rPr>
                <w:b/>
              </w:rPr>
              <w:t xml:space="preserve"> -</w:t>
            </w:r>
            <w:r w:rsidR="0078248D" w:rsidRPr="0078248D">
              <w:rPr>
                <w:i/>
              </w:rPr>
              <w:t xml:space="preserve"> Business Students’ Smooth Transfer to Four-year Universities</w:t>
            </w:r>
          </w:p>
          <w:p w:rsidR="006C66C2" w:rsidRPr="00625B76" w:rsidRDefault="006C66C2" w:rsidP="00CE0C6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CE0C66" w:rsidP="006374F6">
            <w:r>
              <w:t>1</w:t>
            </w:r>
            <w:r w:rsidR="0078248D">
              <w:t>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E0C66" w:rsidRDefault="00EB446B" w:rsidP="00736649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CE0C66">
              <w:t xml:space="preserve"> </w:t>
            </w:r>
            <w:r w:rsidR="00CE0C66">
              <w:br/>
              <w:t>2016/2017 Work Plan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78248D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7251B9" w:rsidRDefault="00D2421E" w:rsidP="007251B9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</w:t>
            </w:r>
            <w:r w:rsidR="00625B76">
              <w:t>adjournment –</w:t>
            </w:r>
          </w:p>
          <w:p w:rsidR="00D2421E" w:rsidRDefault="00625B76" w:rsidP="007251B9">
            <w:pPr>
              <w:pStyle w:val="ListParagraph"/>
            </w:pPr>
            <w:r w:rsidRPr="006C66C2">
              <w:rPr>
                <w:b/>
                <w:i/>
              </w:rPr>
              <w:t>2</w:t>
            </w:r>
            <w:r w:rsidRPr="006C66C2">
              <w:rPr>
                <w:b/>
                <w:i/>
                <w:vertAlign w:val="superscript"/>
              </w:rPr>
              <w:t>nd</w:t>
            </w:r>
            <w:r w:rsidRPr="006C66C2">
              <w:rPr>
                <w:b/>
                <w:i/>
              </w:rPr>
              <w:t xml:space="preserve"> Tuesday </w:t>
            </w:r>
            <w:r w:rsidR="00934CAB">
              <w:rPr>
                <w:b/>
                <w:i/>
              </w:rPr>
              <w:t>after each</w:t>
            </w:r>
            <w:r w:rsidRPr="006C66C2">
              <w:rPr>
                <w:b/>
                <w:i/>
              </w:rPr>
              <w:t xml:space="preserve"> quarter begin</w:t>
            </w:r>
            <w:r w:rsidR="00934CAB" w:rsidRPr="00934CAB">
              <w:rPr>
                <w:b/>
              </w:rPr>
              <w:t>s.</w:t>
            </w:r>
          </w:p>
        </w:tc>
        <w:tc>
          <w:tcPr>
            <w:tcW w:w="3780" w:type="dxa"/>
          </w:tcPr>
          <w:p w:rsidR="007251B9" w:rsidRPr="009331F8" w:rsidRDefault="007251B9" w:rsidP="00FC5ABF"/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0479A"/>
    <w:multiLevelType w:val="hybridMultilevel"/>
    <w:tmpl w:val="5A561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C041F"/>
    <w:multiLevelType w:val="hybridMultilevel"/>
    <w:tmpl w:val="8E34D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8513CE"/>
    <w:multiLevelType w:val="hybridMultilevel"/>
    <w:tmpl w:val="07F80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A0B5F"/>
    <w:multiLevelType w:val="hybridMultilevel"/>
    <w:tmpl w:val="BC50F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962F4"/>
    <w:multiLevelType w:val="hybridMultilevel"/>
    <w:tmpl w:val="E5F46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E3AAA"/>
    <w:multiLevelType w:val="hybridMultilevel"/>
    <w:tmpl w:val="71B82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8"/>
  </w:num>
  <w:num w:numId="5">
    <w:abstractNumId w:val="21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7"/>
  </w:num>
  <w:num w:numId="21">
    <w:abstractNumId w:val="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85FA5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25B76"/>
    <w:rsid w:val="006374F6"/>
    <w:rsid w:val="006C66C2"/>
    <w:rsid w:val="007251B9"/>
    <w:rsid w:val="007623FF"/>
    <w:rsid w:val="00773C20"/>
    <w:rsid w:val="0078248D"/>
    <w:rsid w:val="00821FFD"/>
    <w:rsid w:val="00891D1A"/>
    <w:rsid w:val="008C0BA2"/>
    <w:rsid w:val="009331F8"/>
    <w:rsid w:val="00934CAB"/>
    <w:rsid w:val="009841A9"/>
    <w:rsid w:val="00984F25"/>
    <w:rsid w:val="00A76479"/>
    <w:rsid w:val="00A94F9F"/>
    <w:rsid w:val="00AA6014"/>
    <w:rsid w:val="00B05AED"/>
    <w:rsid w:val="00B12F30"/>
    <w:rsid w:val="00B34FEF"/>
    <w:rsid w:val="00B472FD"/>
    <w:rsid w:val="00B622F3"/>
    <w:rsid w:val="00B679B8"/>
    <w:rsid w:val="00BC0F50"/>
    <w:rsid w:val="00BF7B9F"/>
    <w:rsid w:val="00C07823"/>
    <w:rsid w:val="00C653E1"/>
    <w:rsid w:val="00CC4B01"/>
    <w:rsid w:val="00CC4B8F"/>
    <w:rsid w:val="00CE0C66"/>
    <w:rsid w:val="00D2421E"/>
    <w:rsid w:val="00D97942"/>
    <w:rsid w:val="00E00032"/>
    <w:rsid w:val="00E0512E"/>
    <w:rsid w:val="00E919A4"/>
    <w:rsid w:val="00EB446B"/>
    <w:rsid w:val="00EF528C"/>
    <w:rsid w:val="00F10399"/>
    <w:rsid w:val="00FC2D8B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2015-09-30T21:16:00Z</cp:lastPrinted>
  <dcterms:created xsi:type="dcterms:W3CDTF">2016-03-25T22:16:00Z</dcterms:created>
  <dcterms:modified xsi:type="dcterms:W3CDTF">2016-03-25T22:16:00Z</dcterms:modified>
</cp:coreProperties>
</file>